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CAC6" w14:textId="77777777" w:rsidR="002549D0" w:rsidRDefault="002549D0" w:rsidP="003414AF">
      <w:pPr>
        <w:jc w:val="center"/>
        <w:rPr>
          <w:rFonts w:ascii="Montserrat" w:eastAsiaTheme="minorHAnsi" w:hAnsi="Montserrat" w:cs="Arial"/>
          <w:bCs/>
          <w:sz w:val="22"/>
          <w:szCs w:val="22"/>
        </w:rPr>
      </w:pPr>
    </w:p>
    <w:p w14:paraId="69344C4F" w14:textId="77777777" w:rsidR="00620964" w:rsidRDefault="00620964" w:rsidP="003414AF">
      <w:pPr>
        <w:jc w:val="center"/>
        <w:rPr>
          <w:rFonts w:ascii="Montserrat" w:eastAsiaTheme="minorHAnsi" w:hAnsi="Montserrat" w:cs="Arial"/>
          <w:bCs/>
          <w:sz w:val="22"/>
          <w:szCs w:val="22"/>
        </w:rPr>
      </w:pPr>
    </w:p>
    <w:p w14:paraId="0C5E8284" w14:textId="77777777" w:rsidR="00620964" w:rsidRDefault="00620964" w:rsidP="003414AF">
      <w:pPr>
        <w:jc w:val="center"/>
        <w:rPr>
          <w:rFonts w:ascii="Montserrat" w:eastAsiaTheme="minorHAnsi" w:hAnsi="Montserrat" w:cs="Arial"/>
          <w:bCs/>
          <w:sz w:val="22"/>
          <w:szCs w:val="22"/>
        </w:rPr>
      </w:pPr>
    </w:p>
    <w:p w14:paraId="60BB8A1C" w14:textId="77777777" w:rsidR="00076152" w:rsidRDefault="00076152" w:rsidP="003414AF">
      <w:pPr>
        <w:jc w:val="center"/>
        <w:rPr>
          <w:rFonts w:ascii="Montserrat" w:eastAsiaTheme="minorHAnsi" w:hAnsi="Montserrat" w:cs="Arial"/>
          <w:bCs/>
          <w:sz w:val="22"/>
          <w:szCs w:val="22"/>
        </w:rPr>
      </w:pPr>
    </w:p>
    <w:p w14:paraId="57F6C5F0" w14:textId="77777777" w:rsidR="00076152" w:rsidRDefault="00076152" w:rsidP="003414AF">
      <w:pPr>
        <w:jc w:val="center"/>
        <w:rPr>
          <w:rFonts w:ascii="Montserrat" w:eastAsiaTheme="minorHAnsi" w:hAnsi="Montserrat" w:cs="Arial"/>
          <w:bCs/>
          <w:sz w:val="22"/>
          <w:szCs w:val="22"/>
        </w:rPr>
      </w:pPr>
    </w:p>
    <w:p w14:paraId="79FDEA4D" w14:textId="77777777" w:rsidR="00076152" w:rsidRDefault="00076152" w:rsidP="003414AF">
      <w:pPr>
        <w:jc w:val="center"/>
        <w:rPr>
          <w:rFonts w:ascii="Montserrat" w:eastAsiaTheme="minorHAnsi" w:hAnsi="Montserrat" w:cs="Arial"/>
          <w:bCs/>
          <w:sz w:val="22"/>
          <w:szCs w:val="22"/>
        </w:rPr>
      </w:pPr>
    </w:p>
    <w:p w14:paraId="6AC0D5B7" w14:textId="77777777" w:rsidR="00076152" w:rsidRDefault="00076152" w:rsidP="003414AF">
      <w:pPr>
        <w:jc w:val="center"/>
        <w:rPr>
          <w:rFonts w:ascii="Montserrat" w:eastAsiaTheme="minorHAnsi" w:hAnsi="Montserrat" w:cs="Arial"/>
          <w:bCs/>
          <w:sz w:val="22"/>
          <w:szCs w:val="22"/>
        </w:rPr>
      </w:pPr>
    </w:p>
    <w:p w14:paraId="12C8A146" w14:textId="77777777" w:rsidR="00076152" w:rsidRDefault="00076152" w:rsidP="003414AF">
      <w:pPr>
        <w:jc w:val="center"/>
        <w:rPr>
          <w:rFonts w:ascii="Montserrat" w:eastAsiaTheme="minorHAnsi" w:hAnsi="Montserrat" w:cs="Arial"/>
          <w:bCs/>
          <w:sz w:val="22"/>
          <w:szCs w:val="22"/>
        </w:rPr>
      </w:pPr>
    </w:p>
    <w:p w14:paraId="641943AF" w14:textId="77777777" w:rsidR="00076152" w:rsidRDefault="00076152" w:rsidP="003414AF">
      <w:pPr>
        <w:jc w:val="center"/>
        <w:rPr>
          <w:rFonts w:ascii="Montserrat" w:eastAsiaTheme="minorHAnsi" w:hAnsi="Montserrat" w:cs="Arial"/>
          <w:bCs/>
          <w:sz w:val="22"/>
          <w:szCs w:val="22"/>
        </w:rPr>
      </w:pPr>
    </w:p>
    <w:p w14:paraId="44A7541F" w14:textId="77777777" w:rsidR="00620964" w:rsidRDefault="00620964" w:rsidP="003414AF">
      <w:pPr>
        <w:jc w:val="center"/>
        <w:rPr>
          <w:rFonts w:ascii="Montserrat" w:eastAsiaTheme="minorHAnsi" w:hAnsi="Montserrat" w:cs="Arial"/>
          <w:bCs/>
          <w:sz w:val="22"/>
          <w:szCs w:val="22"/>
        </w:rPr>
      </w:pPr>
    </w:p>
    <w:p w14:paraId="2579F051" w14:textId="77777777" w:rsidR="00620964" w:rsidRDefault="00620964" w:rsidP="003414AF">
      <w:pPr>
        <w:jc w:val="center"/>
        <w:rPr>
          <w:rFonts w:ascii="Montserrat" w:eastAsiaTheme="minorHAnsi" w:hAnsi="Montserrat" w:cs="Arial"/>
          <w:bCs/>
          <w:sz w:val="22"/>
          <w:szCs w:val="22"/>
        </w:rPr>
      </w:pPr>
    </w:p>
    <w:p w14:paraId="28965950" w14:textId="77777777" w:rsidR="00961E9C" w:rsidRPr="003124F7" w:rsidRDefault="00961E9C" w:rsidP="003414AF">
      <w:pPr>
        <w:jc w:val="both"/>
        <w:rPr>
          <w:rFonts w:ascii="Montserrat" w:eastAsia="Montserrat" w:hAnsi="Montserrat" w:cs="Montserrat"/>
          <w:b/>
          <w:sz w:val="20"/>
          <w:szCs w:val="20"/>
        </w:rPr>
      </w:pPr>
    </w:p>
    <w:p w14:paraId="2AED114E" w14:textId="77777777" w:rsidR="00961E9C" w:rsidRPr="003124F7" w:rsidRDefault="00961E9C" w:rsidP="003414AF">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5C45B8" w14:paraId="7C29B90E" w14:textId="77777777" w:rsidTr="0066432B">
        <w:tc>
          <w:tcPr>
            <w:tcW w:w="8053" w:type="dxa"/>
            <w:tcBorders>
              <w:bottom w:val="single" w:sz="4" w:space="0" w:color="000000"/>
            </w:tcBorders>
          </w:tcPr>
          <w:p w14:paraId="386F3171" w14:textId="77777777" w:rsidR="004A7AF7" w:rsidRDefault="003414AF" w:rsidP="003414AF">
            <w:pPr>
              <w:jc w:val="right"/>
              <w:rPr>
                <w:rFonts w:ascii="Montserrat" w:eastAsia="Montserrat" w:hAnsi="Montserrat" w:cs="Montserrat"/>
                <w:b/>
                <w:sz w:val="34"/>
                <w:szCs w:val="34"/>
              </w:rPr>
            </w:pPr>
            <w:bookmarkStart w:id="0" w:name="_Hlk201769039"/>
            <w:r w:rsidRPr="003414AF">
              <w:rPr>
                <w:rFonts w:ascii="Montserrat" w:eastAsia="Montserrat" w:hAnsi="Montserrat" w:cs="Montserrat"/>
                <w:b/>
                <w:sz w:val="34"/>
                <w:szCs w:val="34"/>
              </w:rPr>
              <w:t>ADQUISICI</w:t>
            </w:r>
            <w:r>
              <w:rPr>
                <w:rFonts w:ascii="Montserrat" w:eastAsia="Montserrat" w:hAnsi="Montserrat" w:cs="Montserrat"/>
                <w:b/>
                <w:sz w:val="34"/>
                <w:szCs w:val="34"/>
              </w:rPr>
              <w:t>Ó</w:t>
            </w:r>
            <w:r w:rsidR="00436178">
              <w:rPr>
                <w:rFonts w:ascii="Montserrat" w:eastAsia="Montserrat" w:hAnsi="Montserrat" w:cs="Montserrat"/>
                <w:b/>
                <w:sz w:val="34"/>
                <w:szCs w:val="34"/>
              </w:rPr>
              <w:t>N DE VACUNA ANTIRRÁBICA CANINA Y FELINA</w:t>
            </w:r>
            <w:r w:rsidR="004A7AF7" w:rsidRPr="004A7AF7">
              <w:rPr>
                <w:rFonts w:ascii="Montserrat" w:hAnsi="Montserrat" w:cs="Arial"/>
                <w:b/>
                <w:sz w:val="20"/>
                <w:szCs w:val="20"/>
              </w:rPr>
              <w:t xml:space="preserve"> </w:t>
            </w:r>
            <w:r w:rsidR="004A7AF7" w:rsidRPr="004A7AF7">
              <w:rPr>
                <w:rFonts w:ascii="Montserrat" w:eastAsia="Montserrat" w:hAnsi="Montserrat" w:cs="Montserrat"/>
                <w:b/>
                <w:sz w:val="34"/>
                <w:szCs w:val="34"/>
              </w:rPr>
              <w:t>PARA EL PROGRAMA DE PREVENCIÓN Y PROMOCIÓN DE LA RABIA</w:t>
            </w:r>
          </w:p>
          <w:p w14:paraId="52D563E9" w14:textId="77777777" w:rsidR="004A7AF7" w:rsidRDefault="004A7AF7" w:rsidP="003414AF">
            <w:pPr>
              <w:jc w:val="right"/>
              <w:rPr>
                <w:rFonts w:ascii="Montserrat" w:eastAsia="Montserrat" w:hAnsi="Montserrat" w:cs="Montserrat"/>
                <w:b/>
                <w:sz w:val="34"/>
                <w:szCs w:val="34"/>
              </w:rPr>
            </w:pPr>
          </w:p>
          <w:p w14:paraId="02953CD6" w14:textId="77777777" w:rsidR="004A7AF7" w:rsidRDefault="004A7AF7" w:rsidP="003414AF">
            <w:pPr>
              <w:jc w:val="right"/>
              <w:rPr>
                <w:rFonts w:ascii="Montserrat" w:eastAsia="Montserrat" w:hAnsi="Montserrat" w:cs="Montserrat"/>
                <w:b/>
                <w:sz w:val="34"/>
                <w:szCs w:val="34"/>
              </w:rPr>
            </w:pPr>
          </w:p>
          <w:p w14:paraId="177689E0" w14:textId="77777777" w:rsidR="004A7AF7" w:rsidRDefault="004A7AF7" w:rsidP="003414AF">
            <w:pPr>
              <w:jc w:val="right"/>
              <w:rPr>
                <w:rFonts w:ascii="Montserrat" w:eastAsia="Montserrat" w:hAnsi="Montserrat" w:cs="Montserrat"/>
                <w:b/>
                <w:sz w:val="34"/>
                <w:szCs w:val="34"/>
              </w:rPr>
            </w:pPr>
          </w:p>
          <w:p w14:paraId="00E8AF40" w14:textId="77777777" w:rsidR="004A7AF7" w:rsidRDefault="004A7AF7" w:rsidP="003414AF">
            <w:pPr>
              <w:jc w:val="right"/>
              <w:rPr>
                <w:rFonts w:ascii="Montserrat" w:eastAsia="Montserrat" w:hAnsi="Montserrat" w:cs="Montserrat"/>
                <w:b/>
                <w:sz w:val="34"/>
                <w:szCs w:val="34"/>
              </w:rPr>
            </w:pPr>
          </w:p>
          <w:p w14:paraId="4F5EDA0F" w14:textId="77777777" w:rsidR="004A7AF7" w:rsidRDefault="004A7AF7" w:rsidP="003414AF">
            <w:pPr>
              <w:jc w:val="right"/>
              <w:rPr>
                <w:rFonts w:ascii="Montserrat" w:eastAsia="Montserrat" w:hAnsi="Montserrat" w:cs="Montserrat"/>
                <w:b/>
                <w:sz w:val="34"/>
                <w:szCs w:val="34"/>
              </w:rPr>
            </w:pPr>
          </w:p>
          <w:p w14:paraId="63BD9C80" w14:textId="7997CB4A" w:rsidR="00961E9C" w:rsidRPr="005C45B8" w:rsidRDefault="004A7AF7" w:rsidP="003414AF">
            <w:pPr>
              <w:jc w:val="right"/>
              <w:rPr>
                <w:rFonts w:ascii="Montserrat" w:eastAsia="Montserrat" w:hAnsi="Montserrat" w:cs="Montserrat"/>
                <w:b/>
                <w:sz w:val="34"/>
                <w:szCs w:val="34"/>
                <w:highlight w:val="yellow"/>
              </w:rPr>
            </w:pPr>
            <w:r w:rsidRPr="004A7AF7">
              <w:rPr>
                <w:rFonts w:ascii="Montserrat" w:eastAsia="Montserrat" w:hAnsi="Montserrat" w:cs="Montserrat"/>
                <w:b/>
                <w:sz w:val="34"/>
                <w:szCs w:val="34"/>
              </w:rPr>
              <w:t xml:space="preserve"> </w:t>
            </w:r>
            <w:r>
              <w:rPr>
                <w:rFonts w:ascii="Montserrat" w:eastAsia="Montserrat" w:hAnsi="Montserrat" w:cs="Montserrat"/>
                <w:b/>
                <w:sz w:val="34"/>
                <w:szCs w:val="34"/>
              </w:rPr>
              <w:t xml:space="preserve"> </w:t>
            </w:r>
            <w:r w:rsidR="003414AF" w:rsidRPr="003414AF">
              <w:rPr>
                <w:rFonts w:ascii="Montserrat" w:eastAsia="Montserrat" w:hAnsi="Montserrat" w:cs="Montserrat"/>
                <w:b/>
                <w:sz w:val="34"/>
                <w:szCs w:val="34"/>
              </w:rPr>
              <w:t xml:space="preserve"> </w:t>
            </w:r>
            <w:bookmarkEnd w:id="0"/>
          </w:p>
        </w:tc>
      </w:tr>
      <w:tr w:rsidR="00961E9C" w:rsidRPr="003124F7" w14:paraId="5F6155F1" w14:textId="77777777" w:rsidTr="0066432B">
        <w:tc>
          <w:tcPr>
            <w:tcW w:w="8053" w:type="dxa"/>
            <w:tcBorders>
              <w:top w:val="single" w:sz="4" w:space="0" w:color="000000"/>
            </w:tcBorders>
          </w:tcPr>
          <w:p w14:paraId="67AD5721" w14:textId="75948B48" w:rsidR="00961E9C" w:rsidRPr="005C45B8" w:rsidRDefault="00961E9C" w:rsidP="003414AF">
            <w:pPr>
              <w:jc w:val="right"/>
              <w:rPr>
                <w:rFonts w:ascii="Montserrat" w:eastAsia="Montserrat" w:hAnsi="Montserrat" w:cs="Montserrat"/>
                <w:b/>
                <w:sz w:val="32"/>
                <w:szCs w:val="32"/>
              </w:rPr>
            </w:pPr>
            <w:r w:rsidRPr="005C45B8">
              <w:rPr>
                <w:rFonts w:ascii="Montserrat" w:eastAsia="Montserrat" w:hAnsi="Montserrat" w:cs="Montserrat"/>
                <w:b/>
                <w:sz w:val="32"/>
                <w:szCs w:val="32"/>
              </w:rPr>
              <w:t>Anexo Técnico</w:t>
            </w:r>
          </w:p>
          <w:p w14:paraId="7FF46F5E" w14:textId="77777777" w:rsidR="00961E9C" w:rsidRPr="00AF0696" w:rsidRDefault="00961E9C" w:rsidP="003414AF">
            <w:pPr>
              <w:jc w:val="right"/>
              <w:rPr>
                <w:rFonts w:ascii="Montserrat" w:eastAsia="Montserrat" w:hAnsi="Montserrat" w:cs="Montserrat"/>
                <w:sz w:val="44"/>
                <w:szCs w:val="20"/>
              </w:rPr>
            </w:pPr>
            <w:r w:rsidRPr="005C45B8">
              <w:rPr>
                <w:rFonts w:ascii="Montserrat" w:eastAsia="Montserrat" w:hAnsi="Montserrat" w:cs="Montserrat"/>
                <w:b/>
                <w:sz w:val="32"/>
                <w:szCs w:val="32"/>
              </w:rPr>
              <w:t>Términos y Condiciones</w:t>
            </w:r>
          </w:p>
        </w:tc>
      </w:tr>
    </w:tbl>
    <w:p w14:paraId="601A143C" w14:textId="5CB5541B" w:rsidR="00D54CF2" w:rsidRPr="0033313D" w:rsidRDefault="00D54CF2" w:rsidP="003414AF">
      <w:pPr>
        <w:jc w:val="center"/>
        <w:rPr>
          <w:rFonts w:ascii="Montserrat" w:eastAsiaTheme="minorHAnsi" w:hAnsi="Montserrat" w:cs="Arial"/>
          <w:b/>
          <w:bCs/>
          <w:sz w:val="22"/>
          <w:szCs w:val="22"/>
        </w:rPr>
      </w:pPr>
    </w:p>
    <w:p w14:paraId="791EFC2F" w14:textId="10E4E238" w:rsidR="00D54CF2" w:rsidRPr="0033313D" w:rsidRDefault="00D54CF2" w:rsidP="003414AF">
      <w:pPr>
        <w:jc w:val="center"/>
        <w:rPr>
          <w:rFonts w:ascii="Montserrat" w:eastAsiaTheme="minorHAnsi" w:hAnsi="Montserrat" w:cs="Arial"/>
          <w:b/>
          <w:bCs/>
          <w:sz w:val="22"/>
          <w:szCs w:val="22"/>
        </w:rPr>
      </w:pPr>
    </w:p>
    <w:p w14:paraId="2299E739" w14:textId="703ABEE3" w:rsidR="00D54CF2" w:rsidRPr="0033313D" w:rsidRDefault="00D54CF2" w:rsidP="003414AF">
      <w:pPr>
        <w:rPr>
          <w:rFonts w:ascii="Montserrat" w:eastAsiaTheme="minorHAnsi" w:hAnsi="Montserrat" w:cs="Arial"/>
          <w:b/>
          <w:bCs/>
          <w:sz w:val="22"/>
          <w:szCs w:val="22"/>
        </w:rPr>
      </w:pPr>
    </w:p>
    <w:p w14:paraId="265AE557" w14:textId="7445693B" w:rsidR="008D72E4" w:rsidRPr="003551C5" w:rsidRDefault="008D72E4" w:rsidP="003414AF">
      <w:pPr>
        <w:jc w:val="both"/>
        <w:rPr>
          <w:rFonts w:ascii="Montserrat" w:eastAsiaTheme="minorHAnsi" w:hAnsi="Montserrat" w:cs="Arial"/>
          <w:b/>
          <w:bCs/>
        </w:rPr>
      </w:pPr>
    </w:p>
    <w:p w14:paraId="081D00BE" w14:textId="77777777" w:rsidR="008D72E4" w:rsidRPr="0033313D" w:rsidRDefault="008D72E4" w:rsidP="003414AF">
      <w:pPr>
        <w:jc w:val="center"/>
        <w:rPr>
          <w:rFonts w:ascii="Montserrat" w:eastAsiaTheme="minorHAnsi" w:hAnsi="Montserrat" w:cs="Arial"/>
          <w:b/>
          <w:bCs/>
          <w:sz w:val="28"/>
          <w:szCs w:val="28"/>
        </w:rPr>
      </w:pPr>
    </w:p>
    <w:p w14:paraId="1337EBFB" w14:textId="77777777" w:rsidR="008D72E4" w:rsidRPr="0033313D" w:rsidRDefault="008D72E4" w:rsidP="003414AF">
      <w:pPr>
        <w:jc w:val="center"/>
        <w:rPr>
          <w:rFonts w:ascii="Montserrat" w:eastAsiaTheme="minorHAnsi" w:hAnsi="Montserrat" w:cs="Arial"/>
          <w:bCs/>
          <w:sz w:val="22"/>
          <w:szCs w:val="22"/>
        </w:rPr>
      </w:pPr>
    </w:p>
    <w:p w14:paraId="2AC78025" w14:textId="77777777" w:rsidR="008D72E4" w:rsidRPr="0033313D" w:rsidRDefault="008D72E4" w:rsidP="003414AF">
      <w:pPr>
        <w:jc w:val="center"/>
        <w:rPr>
          <w:rFonts w:ascii="Montserrat" w:eastAsiaTheme="minorHAnsi" w:hAnsi="Montserrat" w:cs="Arial"/>
          <w:bCs/>
          <w:sz w:val="22"/>
          <w:szCs w:val="22"/>
        </w:rPr>
      </w:pPr>
    </w:p>
    <w:p w14:paraId="06D1A76B" w14:textId="77777777" w:rsidR="008D72E4" w:rsidRPr="0033313D" w:rsidRDefault="008D72E4" w:rsidP="003414AF">
      <w:pPr>
        <w:jc w:val="center"/>
        <w:rPr>
          <w:rFonts w:ascii="Montserrat" w:eastAsiaTheme="minorHAnsi" w:hAnsi="Montserrat" w:cs="Arial"/>
          <w:bCs/>
          <w:sz w:val="22"/>
          <w:szCs w:val="22"/>
        </w:rPr>
      </w:pPr>
    </w:p>
    <w:p w14:paraId="72570A27" w14:textId="77777777" w:rsidR="008D72E4" w:rsidRPr="0033313D" w:rsidRDefault="008D72E4" w:rsidP="003414AF">
      <w:pPr>
        <w:jc w:val="center"/>
        <w:rPr>
          <w:rFonts w:ascii="Montserrat" w:eastAsiaTheme="minorHAnsi" w:hAnsi="Montserrat" w:cs="Arial"/>
          <w:bCs/>
          <w:sz w:val="22"/>
          <w:szCs w:val="22"/>
        </w:rPr>
      </w:pPr>
    </w:p>
    <w:p w14:paraId="2DF8E436" w14:textId="77777777" w:rsidR="008D72E4" w:rsidRPr="0033313D" w:rsidRDefault="008D72E4" w:rsidP="003414AF">
      <w:pPr>
        <w:jc w:val="center"/>
        <w:rPr>
          <w:rFonts w:ascii="Montserrat" w:eastAsiaTheme="minorHAnsi" w:hAnsi="Montserrat" w:cs="Arial"/>
          <w:bCs/>
          <w:sz w:val="22"/>
          <w:szCs w:val="22"/>
        </w:rPr>
      </w:pPr>
    </w:p>
    <w:p w14:paraId="7F8A2A57" w14:textId="77777777" w:rsidR="008D72E4" w:rsidRPr="0033313D" w:rsidRDefault="008D72E4" w:rsidP="003414AF">
      <w:pPr>
        <w:jc w:val="center"/>
        <w:rPr>
          <w:rFonts w:ascii="Montserrat" w:eastAsiaTheme="minorHAnsi" w:hAnsi="Montserrat" w:cs="Arial"/>
          <w:bCs/>
          <w:sz w:val="22"/>
          <w:szCs w:val="22"/>
        </w:rPr>
      </w:pPr>
    </w:p>
    <w:p w14:paraId="54AD36EC" w14:textId="11C5A12A" w:rsidR="00D54CF2" w:rsidRPr="0033313D" w:rsidRDefault="00D54CF2" w:rsidP="003414AF">
      <w:pPr>
        <w:jc w:val="center"/>
        <w:rPr>
          <w:rFonts w:ascii="Montserrat" w:eastAsiaTheme="minorHAnsi" w:hAnsi="Montserrat" w:cs="Arial"/>
          <w:bCs/>
          <w:sz w:val="22"/>
          <w:szCs w:val="22"/>
        </w:rPr>
      </w:pPr>
    </w:p>
    <w:p w14:paraId="65C48FBD" w14:textId="37905A12" w:rsidR="00D54CF2" w:rsidRPr="0033313D" w:rsidRDefault="00D54CF2" w:rsidP="003414AF">
      <w:pPr>
        <w:jc w:val="center"/>
        <w:rPr>
          <w:rFonts w:ascii="Montserrat" w:eastAsiaTheme="minorHAnsi" w:hAnsi="Montserrat" w:cs="Arial"/>
          <w:b/>
          <w:bCs/>
          <w:sz w:val="22"/>
          <w:szCs w:val="22"/>
        </w:rPr>
      </w:pPr>
    </w:p>
    <w:p w14:paraId="37DC46D9" w14:textId="4E22793C" w:rsidR="00D54CF2" w:rsidRPr="0033313D" w:rsidRDefault="00D54CF2" w:rsidP="003414AF">
      <w:pPr>
        <w:jc w:val="center"/>
        <w:rPr>
          <w:rFonts w:ascii="Montserrat" w:eastAsiaTheme="minorHAnsi" w:hAnsi="Montserrat" w:cs="Arial"/>
          <w:b/>
          <w:bCs/>
          <w:sz w:val="22"/>
          <w:szCs w:val="22"/>
        </w:rPr>
      </w:pPr>
    </w:p>
    <w:p w14:paraId="1B91C12D" w14:textId="2A4A1F39" w:rsidR="00D54CF2" w:rsidRPr="0033313D" w:rsidRDefault="00D54CF2" w:rsidP="003414AF">
      <w:pPr>
        <w:jc w:val="center"/>
        <w:rPr>
          <w:rFonts w:ascii="Montserrat" w:eastAsiaTheme="minorHAnsi" w:hAnsi="Montserrat" w:cs="Arial"/>
          <w:b/>
          <w:bCs/>
          <w:sz w:val="22"/>
          <w:szCs w:val="22"/>
        </w:rPr>
      </w:pPr>
    </w:p>
    <w:p w14:paraId="789C9C87" w14:textId="6F29C691" w:rsidR="00D54CF2" w:rsidRDefault="00D54CF2" w:rsidP="003414AF">
      <w:pPr>
        <w:jc w:val="center"/>
        <w:rPr>
          <w:rFonts w:ascii="Montserrat" w:eastAsiaTheme="minorHAnsi" w:hAnsi="Montserrat" w:cs="Arial"/>
          <w:b/>
          <w:bCs/>
          <w:sz w:val="22"/>
          <w:szCs w:val="22"/>
        </w:rPr>
      </w:pPr>
    </w:p>
    <w:p w14:paraId="0C8F3572" w14:textId="77777777" w:rsidR="00961E9C" w:rsidRDefault="00961E9C" w:rsidP="003414AF">
      <w:pPr>
        <w:jc w:val="center"/>
        <w:rPr>
          <w:rFonts w:ascii="Montserrat" w:eastAsiaTheme="minorHAnsi" w:hAnsi="Montserrat" w:cs="Arial"/>
          <w:b/>
          <w:bCs/>
          <w:sz w:val="22"/>
          <w:szCs w:val="22"/>
        </w:rPr>
      </w:pPr>
    </w:p>
    <w:p w14:paraId="00C3F2B4" w14:textId="77777777" w:rsidR="00961E9C" w:rsidRPr="0033313D" w:rsidRDefault="00961E9C" w:rsidP="003414AF">
      <w:pPr>
        <w:jc w:val="center"/>
        <w:rPr>
          <w:rFonts w:ascii="Montserrat" w:eastAsiaTheme="minorHAnsi" w:hAnsi="Montserrat" w:cs="Arial"/>
          <w:b/>
          <w:bCs/>
          <w:sz w:val="22"/>
          <w:szCs w:val="22"/>
        </w:rPr>
      </w:pPr>
    </w:p>
    <w:p w14:paraId="30B3A595" w14:textId="3F3CB493" w:rsidR="00D54CF2" w:rsidRPr="0033313D" w:rsidRDefault="00D54CF2" w:rsidP="003414AF">
      <w:pPr>
        <w:jc w:val="center"/>
        <w:rPr>
          <w:rFonts w:ascii="Montserrat" w:eastAsiaTheme="minorHAnsi" w:hAnsi="Montserrat" w:cs="Arial"/>
          <w:b/>
          <w:bCs/>
          <w:sz w:val="22"/>
          <w:szCs w:val="22"/>
        </w:rPr>
      </w:pPr>
    </w:p>
    <w:p w14:paraId="16E832BD" w14:textId="18B70984" w:rsidR="00D54CF2" w:rsidRPr="0033313D" w:rsidRDefault="00D54CF2" w:rsidP="003414AF">
      <w:pPr>
        <w:jc w:val="center"/>
        <w:rPr>
          <w:rFonts w:ascii="Montserrat" w:eastAsiaTheme="minorHAnsi" w:hAnsi="Montserrat" w:cs="Arial"/>
          <w:b/>
          <w:bCs/>
          <w:sz w:val="22"/>
          <w:szCs w:val="22"/>
        </w:rPr>
      </w:pPr>
    </w:p>
    <w:p w14:paraId="40F4C539" w14:textId="0F979CDB" w:rsidR="00D54CF2" w:rsidRDefault="00D54CF2" w:rsidP="003414AF">
      <w:pPr>
        <w:jc w:val="center"/>
        <w:rPr>
          <w:rFonts w:ascii="Montserrat" w:eastAsiaTheme="minorHAnsi" w:hAnsi="Montserrat" w:cs="Arial"/>
          <w:b/>
          <w:bCs/>
          <w:sz w:val="22"/>
          <w:szCs w:val="22"/>
        </w:rPr>
      </w:pPr>
    </w:p>
    <w:p w14:paraId="0B9940D2" w14:textId="77777777" w:rsidR="00961E9C" w:rsidRDefault="00961E9C" w:rsidP="003414AF">
      <w:pPr>
        <w:jc w:val="center"/>
        <w:rPr>
          <w:rFonts w:ascii="Montserrat" w:eastAsiaTheme="minorHAnsi" w:hAnsi="Montserrat" w:cs="Arial"/>
          <w:b/>
          <w:bCs/>
          <w:sz w:val="22"/>
          <w:szCs w:val="22"/>
        </w:rPr>
      </w:pPr>
    </w:p>
    <w:p w14:paraId="06A14199" w14:textId="77777777" w:rsidR="00961E9C" w:rsidRDefault="00961E9C" w:rsidP="003414AF">
      <w:pPr>
        <w:jc w:val="center"/>
        <w:rPr>
          <w:rFonts w:ascii="Montserrat" w:eastAsiaTheme="minorHAnsi" w:hAnsi="Montserrat" w:cs="Arial"/>
          <w:b/>
          <w:bCs/>
          <w:sz w:val="22"/>
          <w:szCs w:val="22"/>
        </w:rPr>
      </w:pPr>
    </w:p>
    <w:p w14:paraId="7FCD8AA5" w14:textId="77777777" w:rsidR="00961E9C" w:rsidRDefault="00961E9C" w:rsidP="003414AF">
      <w:pPr>
        <w:jc w:val="center"/>
        <w:rPr>
          <w:rFonts w:ascii="Montserrat" w:eastAsiaTheme="minorHAnsi" w:hAnsi="Montserrat" w:cs="Arial"/>
          <w:b/>
          <w:bCs/>
          <w:sz w:val="22"/>
          <w:szCs w:val="22"/>
        </w:rPr>
      </w:pPr>
    </w:p>
    <w:p w14:paraId="1FDCBB39" w14:textId="77777777" w:rsidR="00961E9C" w:rsidRDefault="00961E9C" w:rsidP="003414AF">
      <w:pPr>
        <w:jc w:val="center"/>
        <w:rPr>
          <w:rFonts w:ascii="Montserrat" w:eastAsiaTheme="minorHAnsi" w:hAnsi="Montserrat" w:cs="Arial"/>
          <w:b/>
          <w:bCs/>
          <w:sz w:val="22"/>
          <w:szCs w:val="22"/>
        </w:rPr>
      </w:pPr>
    </w:p>
    <w:p w14:paraId="1BA1B01D" w14:textId="77777777" w:rsidR="00961E9C" w:rsidRDefault="00961E9C" w:rsidP="003414AF">
      <w:pPr>
        <w:jc w:val="center"/>
        <w:rPr>
          <w:rFonts w:ascii="Montserrat" w:eastAsiaTheme="minorHAnsi" w:hAnsi="Montserrat" w:cs="Arial"/>
          <w:b/>
          <w:bCs/>
          <w:sz w:val="22"/>
          <w:szCs w:val="22"/>
        </w:rPr>
      </w:pPr>
    </w:p>
    <w:p w14:paraId="5D1CE064" w14:textId="77777777" w:rsidR="00961E9C" w:rsidRDefault="00961E9C" w:rsidP="003414AF">
      <w:pPr>
        <w:jc w:val="center"/>
        <w:rPr>
          <w:rFonts w:ascii="Montserrat" w:eastAsiaTheme="minorHAnsi" w:hAnsi="Montserrat" w:cs="Arial"/>
          <w:b/>
          <w:bCs/>
          <w:sz w:val="22"/>
          <w:szCs w:val="22"/>
        </w:rPr>
      </w:pPr>
    </w:p>
    <w:p w14:paraId="27ABAB7F" w14:textId="77777777" w:rsidR="00961E9C" w:rsidRDefault="00961E9C" w:rsidP="003414AF">
      <w:pPr>
        <w:jc w:val="center"/>
        <w:rPr>
          <w:rFonts w:ascii="Montserrat" w:eastAsiaTheme="minorHAnsi" w:hAnsi="Montserrat" w:cs="Arial"/>
          <w:b/>
          <w:bCs/>
          <w:sz w:val="22"/>
          <w:szCs w:val="22"/>
        </w:rPr>
      </w:pPr>
    </w:p>
    <w:p w14:paraId="106A464F" w14:textId="0C329A51" w:rsidR="00961E9C" w:rsidRDefault="00961E9C" w:rsidP="003414AF">
      <w:pPr>
        <w:jc w:val="center"/>
        <w:rPr>
          <w:rFonts w:ascii="Montserrat" w:eastAsiaTheme="minorHAnsi" w:hAnsi="Montserrat" w:cs="Arial"/>
          <w:b/>
          <w:bCs/>
          <w:sz w:val="22"/>
          <w:szCs w:val="22"/>
        </w:rPr>
      </w:pPr>
    </w:p>
    <w:p w14:paraId="092F6934" w14:textId="77777777" w:rsidR="003414AF" w:rsidRDefault="003414AF" w:rsidP="003414AF">
      <w:pPr>
        <w:jc w:val="center"/>
        <w:rPr>
          <w:rFonts w:ascii="Montserrat" w:eastAsiaTheme="minorHAnsi" w:hAnsi="Montserrat" w:cs="Arial"/>
          <w:b/>
          <w:bCs/>
          <w:sz w:val="22"/>
          <w:szCs w:val="22"/>
        </w:rPr>
      </w:pPr>
    </w:p>
    <w:p w14:paraId="0C56D904" w14:textId="43BDD435" w:rsidR="0066432B" w:rsidRDefault="0066432B" w:rsidP="003414AF">
      <w:pPr>
        <w:jc w:val="center"/>
        <w:rPr>
          <w:rFonts w:ascii="Montserrat" w:eastAsiaTheme="minorHAnsi" w:hAnsi="Montserrat" w:cs="Arial"/>
          <w:b/>
          <w:bCs/>
          <w:sz w:val="22"/>
          <w:szCs w:val="22"/>
        </w:rPr>
      </w:pPr>
    </w:p>
    <w:p w14:paraId="5BF440CC" w14:textId="77777777" w:rsidR="00771D2B" w:rsidRDefault="00771D2B" w:rsidP="003414AF">
      <w:pPr>
        <w:tabs>
          <w:tab w:val="center" w:pos="4747"/>
          <w:tab w:val="right" w:pos="9779"/>
        </w:tabs>
        <w:jc w:val="center"/>
        <w:rPr>
          <w:rFonts w:ascii="Montserrat" w:hAnsi="Montserrat" w:cs="Arial"/>
          <w:b/>
          <w:sz w:val="20"/>
          <w:szCs w:val="20"/>
        </w:rPr>
      </w:pPr>
      <w:bookmarkStart w:id="1" w:name="_Hlk201736478"/>
    </w:p>
    <w:p w14:paraId="599407BE" w14:textId="1B1D0380" w:rsidR="00961E9C" w:rsidRPr="004A7AF7" w:rsidRDefault="007D22C9" w:rsidP="004A7AF7">
      <w:pPr>
        <w:tabs>
          <w:tab w:val="center" w:pos="4747"/>
          <w:tab w:val="right" w:pos="9779"/>
        </w:tabs>
        <w:jc w:val="both"/>
        <w:rPr>
          <w:rFonts w:ascii="Montserrat Light" w:eastAsiaTheme="minorHAnsi" w:hAnsi="Montserrat Light" w:cs="Arial"/>
          <w:b/>
          <w:bCs/>
          <w:sz w:val="22"/>
          <w:szCs w:val="22"/>
        </w:rPr>
      </w:pPr>
      <w:r w:rsidRPr="004A7AF7">
        <w:rPr>
          <w:rFonts w:ascii="Montserrat Light" w:hAnsi="Montserrat Light" w:cs="Arial"/>
          <w:b/>
          <w:sz w:val="22"/>
          <w:szCs w:val="22"/>
        </w:rPr>
        <w:lastRenderedPageBreak/>
        <w:t>ADQUISICION DE</w:t>
      </w:r>
      <w:r w:rsidR="005146F7" w:rsidRPr="004A7AF7">
        <w:rPr>
          <w:rFonts w:ascii="Montserrat Light" w:hAnsi="Montserrat Light" w:cs="Arial"/>
          <w:b/>
          <w:sz w:val="22"/>
          <w:szCs w:val="22"/>
        </w:rPr>
        <w:t xml:space="preserve"> VACUNA ANTIRRÁBICA CANINA Y FELINA</w:t>
      </w:r>
      <w:r w:rsidR="00D84573" w:rsidRPr="004A7AF7">
        <w:rPr>
          <w:rFonts w:ascii="Montserrat Light" w:hAnsi="Montserrat Light" w:cs="Arial"/>
          <w:b/>
          <w:sz w:val="22"/>
          <w:szCs w:val="22"/>
        </w:rPr>
        <w:t xml:space="preserve"> </w:t>
      </w:r>
      <w:r w:rsidRPr="004A7AF7">
        <w:rPr>
          <w:rFonts w:ascii="Montserrat Light" w:hAnsi="Montserrat Light" w:cs="Arial"/>
          <w:b/>
          <w:sz w:val="22"/>
          <w:szCs w:val="22"/>
        </w:rPr>
        <w:t>PARA EL</w:t>
      </w:r>
      <w:r w:rsidR="002F1BA7" w:rsidRPr="004A7AF7">
        <w:rPr>
          <w:rFonts w:ascii="Montserrat Light" w:hAnsi="Montserrat Light" w:cs="Arial"/>
          <w:b/>
          <w:sz w:val="22"/>
          <w:szCs w:val="22"/>
        </w:rPr>
        <w:t xml:space="preserve"> </w:t>
      </w:r>
      <w:r w:rsidR="005146F7" w:rsidRPr="004A7AF7">
        <w:rPr>
          <w:rFonts w:ascii="Montserrat Light" w:hAnsi="Montserrat Light" w:cs="Arial"/>
          <w:b/>
          <w:sz w:val="22"/>
          <w:szCs w:val="22"/>
        </w:rPr>
        <w:t>PROGRAMA DE PREVENCIÓN Y PROMOCIÓN DE LA RABIA</w:t>
      </w:r>
    </w:p>
    <w:bookmarkEnd w:id="1"/>
    <w:p w14:paraId="46693CDF" w14:textId="18FC418F" w:rsidR="00D54CF2" w:rsidRPr="004A7AF7" w:rsidRDefault="00D54CF2" w:rsidP="004A7AF7">
      <w:pPr>
        <w:jc w:val="center"/>
        <w:rPr>
          <w:rFonts w:ascii="Montserrat Light" w:eastAsiaTheme="minorHAnsi" w:hAnsi="Montserrat Light" w:cs="Arial"/>
          <w:b/>
          <w:bCs/>
          <w:sz w:val="22"/>
          <w:szCs w:val="22"/>
        </w:rPr>
      </w:pPr>
    </w:p>
    <w:p w14:paraId="25A2851C" w14:textId="1401ACCD" w:rsidR="00AA3A4A" w:rsidRPr="004A7AF7" w:rsidRDefault="00016C22" w:rsidP="004A7AF7">
      <w:pPr>
        <w:shd w:val="clear" w:color="auto" w:fill="C00000"/>
        <w:suppressAutoHyphens/>
        <w:jc w:val="both"/>
        <w:rPr>
          <w:rFonts w:ascii="Montserrat Light" w:eastAsiaTheme="minorHAnsi" w:hAnsi="Montserrat Light" w:cs="Arial"/>
          <w:b/>
          <w:color w:val="FFFFFF" w:themeColor="background1"/>
          <w:sz w:val="22"/>
          <w:szCs w:val="22"/>
        </w:rPr>
      </w:pPr>
      <w:r w:rsidRPr="004A7AF7">
        <w:rPr>
          <w:rFonts w:ascii="Montserrat Light" w:eastAsiaTheme="minorHAnsi" w:hAnsi="Montserrat Light" w:cs="Arial"/>
          <w:b/>
          <w:color w:val="FFFFFF" w:themeColor="background1"/>
          <w:sz w:val="22"/>
          <w:szCs w:val="22"/>
        </w:rPr>
        <w:t xml:space="preserve">I. </w:t>
      </w:r>
      <w:r w:rsidR="00D54CF2" w:rsidRPr="004A7AF7">
        <w:rPr>
          <w:rFonts w:ascii="Montserrat Light" w:eastAsiaTheme="minorHAnsi" w:hAnsi="Montserrat Light" w:cs="Arial"/>
          <w:b/>
          <w:color w:val="FFFFFF" w:themeColor="background1"/>
          <w:sz w:val="22"/>
          <w:szCs w:val="22"/>
        </w:rPr>
        <w:t>OBJETO DE LA CONTRATACIÓN</w:t>
      </w:r>
    </w:p>
    <w:p w14:paraId="66D943D5" w14:textId="77777777" w:rsidR="00AA3A4A" w:rsidRPr="004A7AF7" w:rsidRDefault="00AA3A4A" w:rsidP="004A7AF7">
      <w:pPr>
        <w:suppressAutoHyphens/>
        <w:contextualSpacing/>
        <w:jc w:val="both"/>
        <w:rPr>
          <w:rFonts w:ascii="Montserrat Light" w:eastAsiaTheme="minorHAnsi" w:hAnsi="Montserrat Light" w:cs="Arial"/>
          <w:b/>
          <w:sz w:val="22"/>
          <w:szCs w:val="22"/>
        </w:rPr>
      </w:pPr>
    </w:p>
    <w:p w14:paraId="59449F0A" w14:textId="57AB5FB6" w:rsidR="00270FF9" w:rsidRPr="004A7AF7" w:rsidRDefault="005146F7" w:rsidP="004A7AF7">
      <w:pPr>
        <w:jc w:val="both"/>
        <w:rPr>
          <w:rFonts w:ascii="Montserrat Light" w:eastAsiaTheme="minorHAnsi" w:hAnsi="Montserrat Light" w:cs="Arial"/>
          <w:b/>
          <w:sz w:val="22"/>
          <w:szCs w:val="22"/>
        </w:rPr>
      </w:pPr>
      <w:r w:rsidRPr="004A7AF7">
        <w:rPr>
          <w:rFonts w:ascii="Montserrat Light" w:eastAsiaTheme="minorHAnsi" w:hAnsi="Montserrat Light" w:cs="Arial"/>
          <w:bCs/>
          <w:sz w:val="22"/>
          <w:szCs w:val="22"/>
        </w:rPr>
        <w:t>“Adquisición de vacuna antirrábica canina y felina necesaria para la prevención y control del virus de la rabia en perros y gatos</w:t>
      </w:r>
      <w:r w:rsidR="00C62AD6" w:rsidRPr="004A7AF7">
        <w:rPr>
          <w:rFonts w:ascii="Montserrat Light" w:eastAsiaTheme="minorHAnsi" w:hAnsi="Montserrat Light" w:cs="Arial"/>
          <w:bCs/>
          <w:sz w:val="22"/>
          <w:szCs w:val="22"/>
        </w:rPr>
        <w:t xml:space="preserve">, como parte de las acciones del programa institucional de </w:t>
      </w:r>
      <w:r w:rsidRPr="004A7AF7">
        <w:rPr>
          <w:rFonts w:ascii="Montserrat Light" w:eastAsiaTheme="minorHAnsi" w:hAnsi="Montserrat Light" w:cs="Arial"/>
          <w:bCs/>
          <w:sz w:val="22"/>
          <w:szCs w:val="22"/>
        </w:rPr>
        <w:t>prevención y control de la rabia, en el Estado de Tabasco</w:t>
      </w:r>
      <w:r w:rsidR="00C62AD6" w:rsidRPr="004A7AF7">
        <w:rPr>
          <w:rFonts w:ascii="Montserrat Light" w:eastAsiaTheme="minorHAnsi" w:hAnsi="Montserrat Light" w:cs="Arial"/>
          <w:bCs/>
          <w:sz w:val="22"/>
          <w:szCs w:val="22"/>
        </w:rPr>
        <w:t>”</w:t>
      </w:r>
    </w:p>
    <w:p w14:paraId="7B2EF10A" w14:textId="77777777" w:rsidR="00E73E7D" w:rsidRPr="004A7AF7" w:rsidRDefault="00E73E7D" w:rsidP="004A7AF7">
      <w:pPr>
        <w:jc w:val="both"/>
        <w:rPr>
          <w:rFonts w:ascii="Montserrat Light" w:eastAsiaTheme="minorHAnsi" w:hAnsi="Montserrat Light" w:cs="Arial"/>
          <w:bCs/>
          <w:sz w:val="22"/>
          <w:szCs w:val="22"/>
        </w:rPr>
      </w:pPr>
    </w:p>
    <w:p w14:paraId="4761ECF7" w14:textId="786AEAA2" w:rsidR="002F1E82" w:rsidRPr="004A7AF7" w:rsidRDefault="00E73E7D" w:rsidP="004A7AF7">
      <w:pPr>
        <w:shd w:val="clear" w:color="auto" w:fill="C00000"/>
        <w:tabs>
          <w:tab w:val="left" w:pos="1134"/>
        </w:tabs>
        <w:suppressAutoHyphens/>
        <w:jc w:val="both"/>
        <w:rPr>
          <w:rFonts w:ascii="Montserrat Light" w:eastAsiaTheme="minorHAnsi" w:hAnsi="Montserrat Light" w:cs="Arial"/>
          <w:b/>
          <w:color w:val="FFFFFF" w:themeColor="background1"/>
          <w:sz w:val="22"/>
          <w:szCs w:val="22"/>
        </w:rPr>
      </w:pPr>
      <w:bookmarkStart w:id="2" w:name="_Hlk164593381"/>
      <w:r w:rsidRPr="004A7AF7">
        <w:rPr>
          <w:rFonts w:ascii="Montserrat Light" w:eastAsiaTheme="minorHAnsi" w:hAnsi="Montserrat Light" w:cs="Arial"/>
          <w:b/>
          <w:color w:val="FFFFFF" w:themeColor="background1"/>
          <w:sz w:val="22"/>
          <w:szCs w:val="22"/>
        </w:rPr>
        <w:t xml:space="preserve">II. </w:t>
      </w:r>
      <w:r w:rsidR="002F1E82" w:rsidRPr="004A7AF7">
        <w:rPr>
          <w:rFonts w:ascii="Montserrat Light" w:eastAsiaTheme="minorHAnsi" w:hAnsi="Montserrat Light" w:cs="Arial"/>
          <w:b/>
          <w:color w:val="FFFFFF" w:themeColor="background1"/>
          <w:sz w:val="22"/>
          <w:szCs w:val="22"/>
        </w:rPr>
        <w:t xml:space="preserve">VIGENCIA DEL </w:t>
      </w:r>
      <w:bookmarkEnd w:id="2"/>
      <w:r w:rsidR="002F1E82" w:rsidRPr="004A7AF7">
        <w:rPr>
          <w:rFonts w:ascii="Montserrat Light" w:eastAsiaTheme="minorHAnsi" w:hAnsi="Montserrat Light" w:cs="Arial"/>
          <w:b/>
          <w:color w:val="FFFFFF" w:themeColor="background1"/>
          <w:sz w:val="22"/>
          <w:szCs w:val="22"/>
        </w:rPr>
        <w:t>CONTRATO</w:t>
      </w:r>
      <w:r w:rsidR="007D22C9" w:rsidRPr="004A7AF7">
        <w:rPr>
          <w:rFonts w:ascii="Montserrat Light" w:eastAsiaTheme="minorHAnsi" w:hAnsi="Montserrat Light" w:cs="Arial"/>
          <w:b/>
          <w:color w:val="FFFFFF" w:themeColor="background1"/>
          <w:sz w:val="22"/>
          <w:szCs w:val="22"/>
        </w:rPr>
        <w:t>.</w:t>
      </w:r>
    </w:p>
    <w:p w14:paraId="12CC936E" w14:textId="77777777" w:rsidR="002F1E82" w:rsidRPr="004A7AF7" w:rsidRDefault="002F1E82" w:rsidP="004A7AF7">
      <w:pPr>
        <w:contextualSpacing/>
        <w:jc w:val="both"/>
        <w:rPr>
          <w:rFonts w:ascii="Montserrat Light" w:eastAsiaTheme="minorHAnsi" w:hAnsi="Montserrat Light" w:cs="Arial"/>
          <w:sz w:val="22"/>
          <w:szCs w:val="22"/>
        </w:rPr>
      </w:pPr>
    </w:p>
    <w:p w14:paraId="2D747D69" w14:textId="46905FE9" w:rsidR="007E246E" w:rsidRPr="004A7AF7" w:rsidRDefault="007E246E" w:rsidP="004A7AF7">
      <w:pPr>
        <w:jc w:val="both"/>
        <w:rPr>
          <w:rFonts w:ascii="Montserrat Light" w:eastAsiaTheme="minorHAnsi" w:hAnsi="Montserrat Light" w:cs="Arial"/>
          <w:bCs/>
          <w:color w:val="00B0F0"/>
          <w:sz w:val="22"/>
          <w:szCs w:val="22"/>
        </w:rPr>
      </w:pPr>
      <w:r w:rsidRPr="004A7AF7">
        <w:rPr>
          <w:rFonts w:ascii="Montserrat Light" w:eastAsiaTheme="minorHAnsi" w:hAnsi="Montserrat Light" w:cs="Arial"/>
          <w:sz w:val="22"/>
          <w:szCs w:val="22"/>
        </w:rPr>
        <w:t xml:space="preserve">La vigencia del contrato que se refiere a </w:t>
      </w:r>
      <w:r w:rsidR="004A7AF7" w:rsidRPr="004A7AF7">
        <w:rPr>
          <w:rFonts w:ascii="Montserrat Light" w:eastAsiaTheme="minorHAnsi" w:hAnsi="Montserrat Light" w:cs="Arial"/>
          <w:sz w:val="22"/>
          <w:szCs w:val="22"/>
        </w:rPr>
        <w:t xml:space="preserve">la </w:t>
      </w:r>
      <w:r w:rsidR="00771D2B" w:rsidRPr="004A7AF7">
        <w:rPr>
          <w:rFonts w:ascii="Montserrat Light" w:eastAsiaTheme="minorHAnsi" w:hAnsi="Montserrat Light" w:cs="Arial"/>
          <w:b/>
          <w:sz w:val="22"/>
          <w:szCs w:val="22"/>
        </w:rPr>
        <w:t>adquisición</w:t>
      </w:r>
      <w:r w:rsidR="004F2EA0" w:rsidRPr="004A7AF7">
        <w:rPr>
          <w:rFonts w:ascii="Montserrat Light" w:eastAsiaTheme="minorHAnsi" w:hAnsi="Montserrat Light" w:cs="Arial"/>
          <w:b/>
          <w:sz w:val="22"/>
          <w:szCs w:val="22"/>
        </w:rPr>
        <w:t xml:space="preserve"> de vacuna antirrábica canina y felina</w:t>
      </w:r>
      <w:r w:rsidR="003414AF" w:rsidRPr="004A7AF7">
        <w:rPr>
          <w:rFonts w:ascii="Montserrat Light" w:eastAsiaTheme="minorHAnsi" w:hAnsi="Montserrat Light" w:cs="Arial"/>
          <w:b/>
          <w:sz w:val="22"/>
          <w:szCs w:val="22"/>
        </w:rPr>
        <w:t xml:space="preserve"> para </w:t>
      </w:r>
      <w:r w:rsidR="004F2EA0" w:rsidRPr="004A7AF7">
        <w:rPr>
          <w:rFonts w:ascii="Montserrat Light" w:eastAsiaTheme="minorHAnsi" w:hAnsi="Montserrat Light" w:cs="Arial"/>
          <w:b/>
          <w:sz w:val="22"/>
          <w:szCs w:val="22"/>
        </w:rPr>
        <w:t xml:space="preserve">el programa de prevención y control de la </w:t>
      </w:r>
      <w:r w:rsidR="004A7AF7" w:rsidRPr="004A7AF7">
        <w:rPr>
          <w:rFonts w:ascii="Montserrat Light" w:eastAsiaTheme="minorHAnsi" w:hAnsi="Montserrat Light" w:cs="Arial"/>
          <w:b/>
          <w:sz w:val="22"/>
          <w:szCs w:val="22"/>
        </w:rPr>
        <w:t>rabia</w:t>
      </w:r>
      <w:r w:rsidR="003414AF" w:rsidRPr="004A7AF7">
        <w:rPr>
          <w:rFonts w:ascii="Montserrat Light" w:eastAsiaTheme="minorHAnsi" w:hAnsi="Montserrat Light" w:cs="Arial"/>
          <w:b/>
          <w:sz w:val="22"/>
          <w:szCs w:val="22"/>
        </w:rPr>
        <w:t xml:space="preserve"> </w:t>
      </w:r>
      <w:r w:rsidR="004A7AF7" w:rsidRPr="004A7AF7">
        <w:rPr>
          <w:rFonts w:ascii="Montserrat Light" w:eastAsiaTheme="minorHAnsi" w:hAnsi="Montserrat Light" w:cs="Arial"/>
          <w:bCs/>
          <w:sz w:val="22"/>
          <w:szCs w:val="22"/>
        </w:rPr>
        <w:t>será a partir de la entrega del pedido al 31 de diciembre de 2025.</w:t>
      </w:r>
    </w:p>
    <w:p w14:paraId="756C5FB5" w14:textId="77777777" w:rsidR="007D22C9" w:rsidRPr="004A7AF7" w:rsidRDefault="007D22C9" w:rsidP="004A7AF7">
      <w:pPr>
        <w:jc w:val="both"/>
        <w:rPr>
          <w:rFonts w:ascii="Montserrat Light" w:eastAsiaTheme="minorHAnsi" w:hAnsi="Montserrat Light" w:cs="Arial"/>
          <w:color w:val="00B0F0"/>
          <w:sz w:val="22"/>
          <w:szCs w:val="22"/>
        </w:rPr>
      </w:pPr>
    </w:p>
    <w:p w14:paraId="3C562F3E" w14:textId="474B04EB" w:rsidR="00AA3A4A" w:rsidRPr="004A7AF7" w:rsidRDefault="002F7EFE" w:rsidP="004A7AF7">
      <w:pPr>
        <w:shd w:val="clear" w:color="auto" w:fill="C00000"/>
        <w:rPr>
          <w:rFonts w:ascii="Montserrat Light" w:hAnsi="Montserrat Light"/>
          <w:b/>
          <w:sz w:val="22"/>
          <w:szCs w:val="22"/>
        </w:rPr>
      </w:pPr>
      <w:r w:rsidRPr="004A7AF7">
        <w:rPr>
          <w:rFonts w:ascii="Montserrat Light" w:eastAsiaTheme="minorHAnsi" w:hAnsi="Montserrat Light" w:cs="Arial"/>
          <w:b/>
          <w:color w:val="FFFFFF" w:themeColor="background1"/>
          <w:sz w:val="22"/>
          <w:szCs w:val="22"/>
          <w:shd w:val="clear" w:color="auto" w:fill="C00000"/>
        </w:rPr>
        <w:t xml:space="preserve">III. </w:t>
      </w:r>
      <w:r w:rsidR="00201E90" w:rsidRPr="004A7AF7">
        <w:rPr>
          <w:rFonts w:ascii="Montserrat Light" w:eastAsiaTheme="minorHAnsi" w:hAnsi="Montserrat Light" w:cs="Arial"/>
          <w:b/>
          <w:color w:val="FFFFFF" w:themeColor="background1"/>
          <w:sz w:val="22"/>
          <w:szCs w:val="22"/>
          <w:shd w:val="clear" w:color="auto" w:fill="C00000"/>
        </w:rPr>
        <w:t xml:space="preserve">DESCRIPCIÓN </w:t>
      </w:r>
      <w:r w:rsidR="00201E90" w:rsidRPr="004A7AF7">
        <w:rPr>
          <w:rFonts w:ascii="Montserrat Light" w:hAnsi="Montserrat Light"/>
          <w:b/>
          <w:color w:val="FFFFFF" w:themeColor="background1"/>
          <w:sz w:val="22"/>
          <w:szCs w:val="22"/>
          <w:shd w:val="clear" w:color="auto" w:fill="C00000"/>
        </w:rPr>
        <w:t>AMPLIA</w:t>
      </w:r>
      <w:r w:rsidRPr="004A7AF7">
        <w:rPr>
          <w:rFonts w:ascii="Montserrat Light" w:hAnsi="Montserrat Light"/>
          <w:b/>
          <w:color w:val="FFFFFF" w:themeColor="background1"/>
          <w:sz w:val="22"/>
          <w:szCs w:val="22"/>
          <w:shd w:val="clear" w:color="auto" w:fill="C00000"/>
        </w:rPr>
        <w:t xml:space="preserve"> Y DETALLADA</w:t>
      </w:r>
    </w:p>
    <w:p w14:paraId="03DFDA75" w14:textId="77777777" w:rsidR="00A35F70" w:rsidRPr="004A7AF7" w:rsidRDefault="00A35F70" w:rsidP="004A7AF7">
      <w:pPr>
        <w:jc w:val="both"/>
        <w:rPr>
          <w:rFonts w:ascii="Montserrat Light" w:eastAsia="Calibri" w:hAnsi="Montserrat Light" w:cs="Arial"/>
          <w:color w:val="000000" w:themeColor="text1"/>
          <w:sz w:val="22"/>
          <w:szCs w:val="22"/>
          <w:lang w:eastAsia="es-MX"/>
        </w:rPr>
      </w:pPr>
    </w:p>
    <w:p w14:paraId="51FE3F7F" w14:textId="2A44E600" w:rsidR="00A35F70" w:rsidRPr="004A7AF7" w:rsidRDefault="00A35F70" w:rsidP="004A7AF7">
      <w:pPr>
        <w:jc w:val="both"/>
        <w:rPr>
          <w:rFonts w:ascii="Montserrat Light" w:eastAsia="Calibri" w:hAnsi="Montserrat Light" w:cs="Arial"/>
          <w:color w:val="000000" w:themeColor="text1"/>
          <w:sz w:val="22"/>
          <w:szCs w:val="22"/>
          <w:lang w:eastAsia="es-MX"/>
        </w:rPr>
      </w:pPr>
      <w:r w:rsidRPr="004A7AF7">
        <w:rPr>
          <w:rFonts w:ascii="Montserrat Light" w:eastAsia="Calibri" w:hAnsi="Montserrat Light" w:cs="Arial"/>
          <w:color w:val="000000" w:themeColor="text1"/>
          <w:sz w:val="22"/>
          <w:szCs w:val="22"/>
          <w:lang w:eastAsia="es-MX"/>
        </w:rPr>
        <w:t>La adq</w:t>
      </w:r>
      <w:r w:rsidR="0028313A" w:rsidRPr="004A7AF7">
        <w:rPr>
          <w:rFonts w:ascii="Montserrat Light" w:eastAsia="Calibri" w:hAnsi="Montserrat Light" w:cs="Arial"/>
          <w:color w:val="000000" w:themeColor="text1"/>
          <w:sz w:val="22"/>
          <w:szCs w:val="22"/>
          <w:lang w:eastAsia="es-MX"/>
        </w:rPr>
        <w:t>uisición de vacuna antirrábica canina y felina</w:t>
      </w:r>
      <w:r w:rsidRPr="004A7AF7">
        <w:rPr>
          <w:rFonts w:ascii="Montserrat Light" w:eastAsia="Calibri" w:hAnsi="Montserrat Light" w:cs="Arial"/>
          <w:color w:val="000000" w:themeColor="text1"/>
          <w:sz w:val="22"/>
          <w:szCs w:val="22"/>
          <w:lang w:eastAsia="es-MX"/>
        </w:rPr>
        <w:t xml:space="preserve"> está orientada a garantizar la continuidad y eficacia del Programa de Prevenc</w:t>
      </w:r>
      <w:r w:rsidR="0028313A" w:rsidRPr="004A7AF7">
        <w:rPr>
          <w:rFonts w:ascii="Montserrat Light" w:eastAsia="Calibri" w:hAnsi="Montserrat Light" w:cs="Arial"/>
          <w:color w:val="000000" w:themeColor="text1"/>
          <w:sz w:val="22"/>
          <w:szCs w:val="22"/>
          <w:lang w:eastAsia="es-MX"/>
        </w:rPr>
        <w:t>ión y Control de la Rabia</w:t>
      </w:r>
      <w:r w:rsidRPr="004A7AF7">
        <w:rPr>
          <w:rFonts w:ascii="Montserrat Light" w:eastAsia="Calibri" w:hAnsi="Montserrat Light" w:cs="Arial"/>
          <w:color w:val="000000" w:themeColor="text1"/>
          <w:sz w:val="22"/>
          <w:szCs w:val="22"/>
          <w:lang w:eastAsia="es-MX"/>
        </w:rPr>
        <w:t>, implementado por esta institución como parte de las estrategias de salud pública establecidas en el Plan Estatal.</w:t>
      </w:r>
    </w:p>
    <w:p w14:paraId="21D6D920" w14:textId="77777777" w:rsidR="00A35F70" w:rsidRPr="004A7AF7" w:rsidRDefault="00A35F70" w:rsidP="004A7AF7">
      <w:pPr>
        <w:jc w:val="both"/>
        <w:rPr>
          <w:rFonts w:ascii="Montserrat Light" w:eastAsia="Calibri" w:hAnsi="Montserrat Light" w:cs="Arial"/>
          <w:color w:val="000000" w:themeColor="text1"/>
          <w:sz w:val="22"/>
          <w:szCs w:val="22"/>
          <w:lang w:eastAsia="es-MX"/>
        </w:rPr>
      </w:pPr>
    </w:p>
    <w:p w14:paraId="219B2A91" w14:textId="197700DC" w:rsidR="00A35F70" w:rsidRPr="004A7AF7" w:rsidRDefault="00EB1CD4" w:rsidP="004A7AF7">
      <w:pPr>
        <w:jc w:val="both"/>
        <w:rPr>
          <w:rFonts w:ascii="Montserrat Light" w:eastAsia="Calibri" w:hAnsi="Montserrat Light" w:cs="Arial"/>
          <w:color w:val="000000" w:themeColor="text1"/>
          <w:sz w:val="22"/>
          <w:szCs w:val="22"/>
          <w:lang w:eastAsia="es-MX"/>
        </w:rPr>
      </w:pPr>
      <w:r w:rsidRPr="004A7AF7">
        <w:rPr>
          <w:rFonts w:ascii="Montserrat Light" w:eastAsia="Calibri" w:hAnsi="Montserrat Light" w:cs="Arial"/>
          <w:color w:val="000000" w:themeColor="text1"/>
          <w:sz w:val="22"/>
          <w:szCs w:val="22"/>
          <w:lang w:eastAsia="es-MX"/>
        </w:rPr>
        <w:t>Las zoonosis</w:t>
      </w:r>
      <w:r w:rsidR="00F2128B" w:rsidRPr="004A7AF7">
        <w:rPr>
          <w:rFonts w:ascii="Montserrat Light" w:eastAsia="Calibri" w:hAnsi="Montserrat Light" w:cs="Arial"/>
          <w:color w:val="000000" w:themeColor="text1"/>
          <w:sz w:val="22"/>
          <w:szCs w:val="22"/>
          <w:lang w:eastAsia="es-MX"/>
        </w:rPr>
        <w:t xml:space="preserve"> (enfermedades que se transmiten del animal al ser humano)</w:t>
      </w:r>
      <w:r w:rsidR="00A35F70" w:rsidRPr="004A7AF7">
        <w:rPr>
          <w:rFonts w:ascii="Montserrat Light" w:eastAsia="Calibri" w:hAnsi="Montserrat Light" w:cs="Arial"/>
          <w:color w:val="000000" w:themeColor="text1"/>
          <w:sz w:val="22"/>
          <w:szCs w:val="22"/>
          <w:lang w:eastAsia="es-MX"/>
        </w:rPr>
        <w:t xml:space="preserve"> —ent</w:t>
      </w:r>
      <w:r w:rsidRPr="004A7AF7">
        <w:rPr>
          <w:rFonts w:ascii="Montserrat Light" w:eastAsia="Calibri" w:hAnsi="Montserrat Light" w:cs="Arial"/>
          <w:color w:val="000000" w:themeColor="text1"/>
          <w:sz w:val="22"/>
          <w:szCs w:val="22"/>
          <w:lang w:eastAsia="es-MX"/>
        </w:rPr>
        <w:t>re ellas la enfermedad de la rabia— constituye</w:t>
      </w:r>
      <w:r w:rsidR="00A50C7C" w:rsidRPr="004A7AF7">
        <w:rPr>
          <w:rFonts w:ascii="Montserrat Light" w:eastAsia="Calibri" w:hAnsi="Montserrat Light" w:cs="Arial"/>
          <w:color w:val="000000" w:themeColor="text1"/>
          <w:sz w:val="22"/>
          <w:szCs w:val="22"/>
          <w:lang w:eastAsia="es-MX"/>
        </w:rPr>
        <w:t xml:space="preserve"> la principal causa</w:t>
      </w:r>
      <w:r w:rsidRPr="004A7AF7">
        <w:rPr>
          <w:rFonts w:ascii="Montserrat Light" w:eastAsia="Calibri" w:hAnsi="Montserrat Light" w:cs="Arial"/>
          <w:color w:val="000000" w:themeColor="text1"/>
          <w:sz w:val="22"/>
          <w:szCs w:val="22"/>
          <w:lang w:eastAsia="es-MX"/>
        </w:rPr>
        <w:t xml:space="preserve"> de </w:t>
      </w:r>
      <w:r w:rsidR="00A35F70" w:rsidRPr="004A7AF7">
        <w:rPr>
          <w:rFonts w:ascii="Montserrat Light" w:eastAsia="Calibri" w:hAnsi="Montserrat Light" w:cs="Arial"/>
          <w:color w:val="000000" w:themeColor="text1"/>
          <w:sz w:val="22"/>
          <w:szCs w:val="22"/>
          <w:lang w:eastAsia="es-MX"/>
        </w:rPr>
        <w:t>m</w:t>
      </w:r>
      <w:r w:rsidR="00F2128B" w:rsidRPr="004A7AF7">
        <w:rPr>
          <w:rFonts w:ascii="Montserrat Light" w:eastAsia="Calibri" w:hAnsi="Montserrat Light" w:cs="Arial"/>
          <w:color w:val="000000" w:themeColor="text1"/>
          <w:sz w:val="22"/>
          <w:szCs w:val="22"/>
          <w:lang w:eastAsia="es-MX"/>
        </w:rPr>
        <w:t>ortalidad una vez que se presentan los síntomas</w:t>
      </w:r>
      <w:r w:rsidRPr="004A7AF7">
        <w:rPr>
          <w:rFonts w:ascii="Montserrat Light" w:eastAsia="Calibri" w:hAnsi="Montserrat Light" w:cs="Arial"/>
          <w:color w:val="000000" w:themeColor="text1"/>
          <w:sz w:val="22"/>
          <w:szCs w:val="22"/>
          <w:lang w:eastAsia="es-MX"/>
        </w:rPr>
        <w:t xml:space="preserve">. La prevención de </w:t>
      </w:r>
      <w:r w:rsidR="00A50C7C" w:rsidRPr="004A7AF7">
        <w:rPr>
          <w:rFonts w:ascii="Montserrat Light" w:eastAsia="Calibri" w:hAnsi="Montserrat Light" w:cs="Arial"/>
          <w:color w:val="000000" w:themeColor="text1"/>
          <w:sz w:val="22"/>
          <w:szCs w:val="22"/>
          <w:lang w:eastAsia="es-MX"/>
        </w:rPr>
        <w:t>esta patología</w:t>
      </w:r>
      <w:r w:rsidRPr="004A7AF7">
        <w:rPr>
          <w:rFonts w:ascii="Montserrat Light" w:eastAsia="Calibri" w:hAnsi="Montserrat Light" w:cs="Arial"/>
          <w:color w:val="000000" w:themeColor="text1"/>
          <w:sz w:val="22"/>
          <w:szCs w:val="22"/>
          <w:lang w:eastAsia="es-MX"/>
        </w:rPr>
        <w:t xml:space="preserve"> requiere la aplicación</w:t>
      </w:r>
      <w:r w:rsidR="00A35F70" w:rsidRPr="004A7AF7">
        <w:rPr>
          <w:rFonts w:ascii="Montserrat Light" w:eastAsia="Calibri" w:hAnsi="Montserrat Light" w:cs="Arial"/>
          <w:color w:val="000000" w:themeColor="text1"/>
          <w:sz w:val="22"/>
          <w:szCs w:val="22"/>
          <w:lang w:eastAsia="es-MX"/>
        </w:rPr>
        <w:t xml:space="preserve"> </w:t>
      </w:r>
      <w:r w:rsidRPr="004A7AF7">
        <w:rPr>
          <w:rFonts w:ascii="Montserrat Light" w:eastAsia="Calibri" w:hAnsi="Montserrat Light" w:cs="Arial"/>
          <w:color w:val="000000" w:themeColor="text1"/>
          <w:sz w:val="22"/>
          <w:szCs w:val="22"/>
          <w:lang w:eastAsia="es-MX"/>
        </w:rPr>
        <w:t>oportuna</w:t>
      </w:r>
      <w:r w:rsidR="00FE1771" w:rsidRPr="004A7AF7">
        <w:rPr>
          <w:rFonts w:ascii="Montserrat Light" w:eastAsia="Calibri" w:hAnsi="Montserrat Light" w:cs="Arial"/>
          <w:color w:val="000000" w:themeColor="text1"/>
          <w:sz w:val="22"/>
          <w:szCs w:val="22"/>
          <w:lang w:eastAsia="es-MX"/>
        </w:rPr>
        <w:t xml:space="preserve"> </w:t>
      </w:r>
      <w:r w:rsidR="00A50C7C" w:rsidRPr="004A7AF7">
        <w:rPr>
          <w:rFonts w:ascii="Montserrat Light" w:eastAsia="Calibri" w:hAnsi="Montserrat Light" w:cs="Arial"/>
          <w:color w:val="000000" w:themeColor="text1"/>
          <w:sz w:val="22"/>
          <w:szCs w:val="22"/>
          <w:lang w:eastAsia="es-MX"/>
        </w:rPr>
        <w:t xml:space="preserve">del biológico antirrábico canino y felino </w:t>
      </w:r>
      <w:r w:rsidR="00FE1771" w:rsidRPr="004A7AF7">
        <w:rPr>
          <w:rFonts w:ascii="Montserrat Light" w:eastAsia="Calibri" w:hAnsi="Montserrat Light" w:cs="Arial"/>
          <w:color w:val="000000" w:themeColor="text1"/>
          <w:sz w:val="22"/>
          <w:szCs w:val="22"/>
          <w:lang w:eastAsia="es-MX"/>
        </w:rPr>
        <w:t xml:space="preserve">para su prevención y </w:t>
      </w:r>
      <w:r w:rsidR="00A35F70" w:rsidRPr="004A7AF7">
        <w:rPr>
          <w:rFonts w:ascii="Montserrat Light" w:eastAsia="Calibri" w:hAnsi="Montserrat Light" w:cs="Arial"/>
          <w:color w:val="000000" w:themeColor="text1"/>
          <w:sz w:val="22"/>
          <w:szCs w:val="22"/>
          <w:lang w:eastAsia="es-MX"/>
        </w:rPr>
        <w:t>control</w:t>
      </w:r>
      <w:r w:rsidR="00771D2B" w:rsidRPr="004A7AF7">
        <w:rPr>
          <w:rFonts w:ascii="Montserrat Light" w:eastAsia="Calibri" w:hAnsi="Montserrat Light" w:cs="Arial"/>
          <w:color w:val="000000" w:themeColor="text1"/>
          <w:sz w:val="22"/>
          <w:szCs w:val="22"/>
          <w:lang w:eastAsia="es-MX"/>
        </w:rPr>
        <w:t>.</w:t>
      </w:r>
    </w:p>
    <w:p w14:paraId="474099F4" w14:textId="77777777" w:rsidR="00771D2B" w:rsidRPr="004A7AF7" w:rsidRDefault="00771D2B" w:rsidP="004A7AF7">
      <w:pPr>
        <w:jc w:val="both"/>
        <w:rPr>
          <w:rFonts w:ascii="Montserrat Light" w:eastAsia="Calibri" w:hAnsi="Montserrat Light" w:cs="Arial"/>
          <w:color w:val="000000" w:themeColor="text1"/>
          <w:sz w:val="22"/>
          <w:szCs w:val="22"/>
          <w:lang w:eastAsia="es-MX"/>
        </w:rPr>
      </w:pPr>
    </w:p>
    <w:p w14:paraId="58BCB94B" w14:textId="6733AA50" w:rsidR="00A35F70" w:rsidRPr="004A7AF7" w:rsidRDefault="009B41EA" w:rsidP="004A7AF7">
      <w:pPr>
        <w:jc w:val="both"/>
        <w:rPr>
          <w:rFonts w:ascii="Montserrat Light" w:eastAsia="Calibri" w:hAnsi="Montserrat Light" w:cs="Arial"/>
          <w:color w:val="000000" w:themeColor="text1"/>
          <w:sz w:val="22"/>
          <w:szCs w:val="22"/>
          <w:lang w:eastAsia="es-MX"/>
        </w:rPr>
      </w:pPr>
      <w:r w:rsidRPr="004A7AF7">
        <w:rPr>
          <w:rFonts w:ascii="Montserrat Light" w:eastAsia="Calibri" w:hAnsi="Montserrat Light" w:cs="Arial"/>
          <w:color w:val="000000" w:themeColor="text1"/>
          <w:sz w:val="22"/>
          <w:szCs w:val="22"/>
          <w:lang w:eastAsia="es-MX"/>
        </w:rPr>
        <w:t>Dado que el biológico antirrábico canino y felino de este programa se brinda</w:t>
      </w:r>
      <w:r w:rsidR="00A35F70" w:rsidRPr="004A7AF7">
        <w:rPr>
          <w:rFonts w:ascii="Montserrat Light" w:eastAsia="Calibri" w:hAnsi="Montserrat Light" w:cs="Arial"/>
          <w:color w:val="000000" w:themeColor="text1"/>
          <w:sz w:val="22"/>
          <w:szCs w:val="22"/>
          <w:lang w:eastAsia="es-MX"/>
        </w:rPr>
        <w:t xml:space="preserve"> de manera gratuita a población</w:t>
      </w:r>
      <w:r w:rsidRPr="004A7AF7">
        <w:rPr>
          <w:rFonts w:ascii="Montserrat Light" w:eastAsia="Calibri" w:hAnsi="Montserrat Light" w:cs="Arial"/>
          <w:color w:val="000000" w:themeColor="text1"/>
          <w:sz w:val="22"/>
          <w:szCs w:val="22"/>
          <w:lang w:eastAsia="es-MX"/>
        </w:rPr>
        <w:t xml:space="preserve"> censada de caninos y felinos vulnerable en el Estado de Tabasco</w:t>
      </w:r>
      <w:r w:rsidR="00A35F70" w:rsidRPr="004A7AF7">
        <w:rPr>
          <w:rFonts w:ascii="Montserrat Light" w:eastAsia="Calibri" w:hAnsi="Montserrat Light" w:cs="Arial"/>
          <w:color w:val="000000" w:themeColor="text1"/>
          <w:sz w:val="22"/>
          <w:szCs w:val="22"/>
          <w:lang w:eastAsia="es-MX"/>
        </w:rPr>
        <w:t xml:space="preserve">, es fundamental contar </w:t>
      </w:r>
      <w:r w:rsidRPr="004A7AF7">
        <w:rPr>
          <w:rFonts w:ascii="Montserrat Light" w:eastAsia="Calibri" w:hAnsi="Montserrat Light" w:cs="Arial"/>
          <w:color w:val="000000" w:themeColor="text1"/>
          <w:sz w:val="22"/>
          <w:szCs w:val="22"/>
          <w:lang w:eastAsia="es-MX"/>
        </w:rPr>
        <w:t>con la disponibilidad total de este insumo para evitar casos de rabia en perro, gato y por consiguiente en el ser humano, así como mayores costos derivados de aplicación de la profilaxis antirrábica humana a personas agredidas por perro o gato.</w:t>
      </w:r>
    </w:p>
    <w:p w14:paraId="5B1D4A10" w14:textId="77777777" w:rsidR="00A35F70" w:rsidRPr="004A7AF7" w:rsidRDefault="00A35F70" w:rsidP="004A7AF7">
      <w:pPr>
        <w:jc w:val="both"/>
        <w:rPr>
          <w:rFonts w:ascii="Montserrat Light" w:eastAsia="Calibri" w:hAnsi="Montserrat Light" w:cs="Arial"/>
          <w:color w:val="000000" w:themeColor="text1"/>
          <w:sz w:val="22"/>
          <w:szCs w:val="22"/>
          <w:lang w:eastAsia="es-MX"/>
        </w:rPr>
      </w:pPr>
    </w:p>
    <w:p w14:paraId="0DAF1D29" w14:textId="1FEC15BC" w:rsidR="00A35F70" w:rsidRPr="004A7AF7" w:rsidRDefault="00A35F70" w:rsidP="004A7AF7">
      <w:pPr>
        <w:jc w:val="both"/>
        <w:rPr>
          <w:rFonts w:ascii="Montserrat Light" w:eastAsia="Calibri" w:hAnsi="Montserrat Light" w:cs="Arial"/>
          <w:color w:val="000000" w:themeColor="text1"/>
          <w:sz w:val="22"/>
          <w:szCs w:val="22"/>
          <w:lang w:eastAsia="es-MX"/>
        </w:rPr>
      </w:pPr>
      <w:r w:rsidRPr="004A7AF7">
        <w:rPr>
          <w:rFonts w:ascii="Montserrat Light" w:eastAsia="Calibri" w:hAnsi="Montserrat Light" w:cs="Arial"/>
          <w:color w:val="000000" w:themeColor="text1"/>
          <w:sz w:val="22"/>
          <w:szCs w:val="22"/>
          <w:lang w:eastAsia="es-MX"/>
        </w:rPr>
        <w:t xml:space="preserve">Con base en lo anterior, la adquisición </w:t>
      </w:r>
      <w:r w:rsidR="00771D2B" w:rsidRPr="004A7AF7">
        <w:rPr>
          <w:rFonts w:ascii="Montserrat Light" w:eastAsia="Calibri" w:hAnsi="Montserrat Light" w:cs="Arial"/>
          <w:color w:val="000000" w:themeColor="text1"/>
          <w:sz w:val="22"/>
          <w:szCs w:val="22"/>
          <w:lang w:eastAsia="es-MX"/>
        </w:rPr>
        <w:t xml:space="preserve">de medicamentos </w:t>
      </w:r>
      <w:r w:rsidRPr="004A7AF7">
        <w:rPr>
          <w:rFonts w:ascii="Montserrat Light" w:eastAsia="Calibri" w:hAnsi="Montserrat Light" w:cs="Arial"/>
          <w:color w:val="000000" w:themeColor="text1"/>
          <w:sz w:val="22"/>
          <w:szCs w:val="22"/>
          <w:lang w:eastAsia="es-MX"/>
        </w:rPr>
        <w:t>permitirá:</w:t>
      </w:r>
    </w:p>
    <w:p w14:paraId="11FE5D1A" w14:textId="3DCC6896" w:rsidR="00A35F70" w:rsidRPr="004A7AF7" w:rsidRDefault="00A35F70" w:rsidP="004A7AF7">
      <w:pPr>
        <w:jc w:val="both"/>
        <w:rPr>
          <w:rFonts w:ascii="Montserrat Light" w:eastAsia="Calibri" w:hAnsi="Montserrat Light" w:cs="Arial"/>
          <w:color w:val="000000" w:themeColor="text1"/>
          <w:sz w:val="22"/>
          <w:szCs w:val="22"/>
          <w:lang w:eastAsia="es-MX"/>
        </w:rPr>
      </w:pPr>
      <w:r w:rsidRPr="004A7AF7">
        <w:rPr>
          <w:rFonts w:ascii="Montserrat Light" w:eastAsia="Calibri" w:hAnsi="Montserrat Light" w:cs="Arial"/>
          <w:color w:val="000000" w:themeColor="text1"/>
          <w:sz w:val="22"/>
          <w:szCs w:val="22"/>
          <w:lang w:eastAsia="es-MX"/>
        </w:rPr>
        <w:t>•</w:t>
      </w:r>
      <w:r w:rsidRPr="004A7AF7">
        <w:rPr>
          <w:rFonts w:ascii="Montserrat Light" w:eastAsia="Calibri" w:hAnsi="Montserrat Light" w:cs="Arial"/>
          <w:color w:val="000000" w:themeColor="text1"/>
          <w:sz w:val="22"/>
          <w:szCs w:val="22"/>
          <w:lang w:eastAsia="es-MX"/>
        </w:rPr>
        <w:tab/>
        <w:t>Mantener la operatividad del programa durante el periodo correspondiente.</w:t>
      </w:r>
    </w:p>
    <w:p w14:paraId="6646728E" w14:textId="77777777" w:rsidR="00A35F70" w:rsidRPr="004A7AF7" w:rsidRDefault="00A35F70" w:rsidP="004A7AF7">
      <w:pPr>
        <w:jc w:val="both"/>
        <w:rPr>
          <w:rFonts w:ascii="Montserrat Light" w:eastAsia="Calibri" w:hAnsi="Montserrat Light" w:cs="Arial"/>
          <w:color w:val="000000" w:themeColor="text1"/>
          <w:sz w:val="22"/>
          <w:szCs w:val="22"/>
          <w:lang w:eastAsia="es-MX"/>
        </w:rPr>
      </w:pPr>
      <w:r w:rsidRPr="004A7AF7">
        <w:rPr>
          <w:rFonts w:ascii="Montserrat Light" w:eastAsia="Calibri" w:hAnsi="Montserrat Light" w:cs="Arial"/>
          <w:color w:val="000000" w:themeColor="text1"/>
          <w:sz w:val="22"/>
          <w:szCs w:val="22"/>
          <w:lang w:eastAsia="es-MX"/>
        </w:rPr>
        <w:tab/>
        <w:t>•</w:t>
      </w:r>
      <w:r w:rsidRPr="004A7AF7">
        <w:rPr>
          <w:rFonts w:ascii="Montserrat Light" w:eastAsia="Calibri" w:hAnsi="Montserrat Light" w:cs="Arial"/>
          <w:color w:val="000000" w:themeColor="text1"/>
          <w:sz w:val="22"/>
          <w:szCs w:val="22"/>
          <w:lang w:eastAsia="es-MX"/>
        </w:rPr>
        <w:tab/>
        <w:t>Cumplir con los lineamientos de acceso efectivo a servicios de salud.</w:t>
      </w:r>
    </w:p>
    <w:p w14:paraId="37A58FB2" w14:textId="394330DA" w:rsidR="00A35F70" w:rsidRPr="004A7AF7" w:rsidRDefault="00A35F70" w:rsidP="004A7AF7">
      <w:pPr>
        <w:jc w:val="both"/>
        <w:rPr>
          <w:rFonts w:ascii="Montserrat Light" w:eastAsia="Calibri" w:hAnsi="Montserrat Light" w:cs="Arial"/>
          <w:color w:val="000000" w:themeColor="text1"/>
          <w:sz w:val="22"/>
          <w:szCs w:val="22"/>
          <w:lang w:eastAsia="es-MX"/>
        </w:rPr>
      </w:pPr>
      <w:r w:rsidRPr="004A7AF7">
        <w:rPr>
          <w:rFonts w:ascii="Montserrat Light" w:eastAsia="Calibri" w:hAnsi="Montserrat Light" w:cs="Arial"/>
          <w:color w:val="000000" w:themeColor="text1"/>
          <w:sz w:val="22"/>
          <w:szCs w:val="22"/>
          <w:lang w:eastAsia="es-MX"/>
        </w:rPr>
        <w:tab/>
      </w:r>
      <w:r w:rsidR="00674DDE" w:rsidRPr="004A7AF7">
        <w:rPr>
          <w:rFonts w:ascii="Montserrat Light" w:eastAsia="Calibri" w:hAnsi="Montserrat Light" w:cs="Arial"/>
          <w:color w:val="000000" w:themeColor="text1"/>
          <w:sz w:val="22"/>
          <w:szCs w:val="22"/>
          <w:lang w:eastAsia="es-MX"/>
        </w:rPr>
        <w:t>•</w:t>
      </w:r>
      <w:r w:rsidR="00674DDE" w:rsidRPr="004A7AF7">
        <w:rPr>
          <w:rFonts w:ascii="Montserrat Light" w:eastAsia="Calibri" w:hAnsi="Montserrat Light" w:cs="Arial"/>
          <w:color w:val="000000" w:themeColor="text1"/>
          <w:sz w:val="22"/>
          <w:szCs w:val="22"/>
          <w:lang w:eastAsia="es-MX"/>
        </w:rPr>
        <w:tab/>
        <w:t xml:space="preserve">Evitar </w:t>
      </w:r>
      <w:r w:rsidR="00F2128B" w:rsidRPr="004A7AF7">
        <w:rPr>
          <w:rFonts w:ascii="Montserrat Light" w:eastAsia="Calibri" w:hAnsi="Montserrat Light" w:cs="Arial"/>
          <w:color w:val="000000" w:themeColor="text1"/>
          <w:sz w:val="22"/>
          <w:szCs w:val="22"/>
          <w:lang w:eastAsia="es-MX"/>
        </w:rPr>
        <w:t xml:space="preserve">cero </w:t>
      </w:r>
      <w:r w:rsidR="00674DDE" w:rsidRPr="004A7AF7">
        <w:rPr>
          <w:rFonts w:ascii="Montserrat Light" w:eastAsia="Calibri" w:hAnsi="Montserrat Light" w:cs="Arial"/>
          <w:color w:val="000000" w:themeColor="text1"/>
          <w:sz w:val="22"/>
          <w:szCs w:val="22"/>
          <w:lang w:eastAsia="es-MX"/>
        </w:rPr>
        <w:t>casos de rabia en perro y gato</w:t>
      </w:r>
      <w:r w:rsidR="00F2128B" w:rsidRPr="004A7AF7">
        <w:rPr>
          <w:rFonts w:ascii="Montserrat Light" w:eastAsia="Calibri" w:hAnsi="Montserrat Light" w:cs="Arial"/>
          <w:color w:val="000000" w:themeColor="text1"/>
          <w:sz w:val="22"/>
          <w:szCs w:val="22"/>
          <w:lang w:eastAsia="es-MX"/>
        </w:rPr>
        <w:t>.</w:t>
      </w:r>
    </w:p>
    <w:p w14:paraId="65867EE5" w14:textId="664D29A3" w:rsidR="00A35F70" w:rsidRPr="004A7AF7" w:rsidRDefault="00A35F70" w:rsidP="004A7AF7">
      <w:pPr>
        <w:jc w:val="both"/>
        <w:rPr>
          <w:rFonts w:ascii="Montserrat Light" w:eastAsia="Calibri" w:hAnsi="Montserrat Light" w:cs="Arial"/>
          <w:color w:val="000000" w:themeColor="text1"/>
          <w:sz w:val="22"/>
          <w:szCs w:val="22"/>
          <w:lang w:eastAsia="es-MX"/>
        </w:rPr>
      </w:pPr>
      <w:r w:rsidRPr="004A7AF7">
        <w:rPr>
          <w:rFonts w:ascii="Montserrat Light" w:eastAsia="Calibri" w:hAnsi="Montserrat Light" w:cs="Arial"/>
          <w:color w:val="000000" w:themeColor="text1"/>
          <w:sz w:val="22"/>
          <w:szCs w:val="22"/>
          <w:lang w:eastAsia="es-MX"/>
        </w:rPr>
        <w:tab/>
      </w:r>
      <w:r w:rsidR="00F2128B" w:rsidRPr="004A7AF7">
        <w:rPr>
          <w:rFonts w:ascii="Montserrat Light" w:eastAsia="Calibri" w:hAnsi="Montserrat Light" w:cs="Arial"/>
          <w:color w:val="000000" w:themeColor="text1"/>
          <w:sz w:val="22"/>
          <w:szCs w:val="22"/>
          <w:lang w:eastAsia="es-MX"/>
        </w:rPr>
        <w:t>•</w:t>
      </w:r>
      <w:r w:rsidR="00F2128B" w:rsidRPr="004A7AF7">
        <w:rPr>
          <w:rFonts w:ascii="Montserrat Light" w:eastAsia="Calibri" w:hAnsi="Montserrat Light" w:cs="Arial"/>
          <w:color w:val="000000" w:themeColor="text1"/>
          <w:sz w:val="22"/>
          <w:szCs w:val="22"/>
          <w:lang w:eastAsia="es-MX"/>
        </w:rPr>
        <w:tab/>
        <w:t>Evitar casos de rabia humana por agresiones de caninos y felinos.</w:t>
      </w:r>
    </w:p>
    <w:p w14:paraId="73BF1239" w14:textId="77777777" w:rsidR="00A35F70" w:rsidRPr="004A7AF7" w:rsidRDefault="00A35F70" w:rsidP="004A7AF7">
      <w:pPr>
        <w:jc w:val="both"/>
        <w:rPr>
          <w:rFonts w:ascii="Montserrat Light" w:eastAsia="Calibri" w:hAnsi="Montserrat Light" w:cs="Arial"/>
          <w:color w:val="000000" w:themeColor="text1"/>
          <w:sz w:val="22"/>
          <w:szCs w:val="22"/>
          <w:lang w:eastAsia="es-MX"/>
        </w:rPr>
      </w:pPr>
    </w:p>
    <w:p w14:paraId="169770D9" w14:textId="042AF84A" w:rsidR="00201E90" w:rsidRPr="004A7AF7" w:rsidRDefault="00A35F70" w:rsidP="004A7AF7">
      <w:pPr>
        <w:jc w:val="both"/>
        <w:rPr>
          <w:rFonts w:ascii="Montserrat Light" w:eastAsia="Calibri" w:hAnsi="Montserrat Light" w:cs="Arial"/>
          <w:color w:val="000000" w:themeColor="text1"/>
          <w:sz w:val="22"/>
          <w:szCs w:val="22"/>
          <w:lang w:eastAsia="es-MX"/>
        </w:rPr>
      </w:pPr>
      <w:r w:rsidRPr="004A7AF7">
        <w:rPr>
          <w:rFonts w:ascii="Montserrat Light" w:eastAsia="Calibri" w:hAnsi="Montserrat Light" w:cs="Arial"/>
          <w:color w:val="000000" w:themeColor="text1"/>
          <w:sz w:val="22"/>
          <w:szCs w:val="22"/>
          <w:lang w:eastAsia="es-MX"/>
        </w:rPr>
        <w:t xml:space="preserve">La compra está alineada con los principios de eficiencia, eficacia y transparencia establecidos en la Ley de Adquisiciones, Arrendamientos y Servicios del Sector </w:t>
      </w:r>
      <w:r w:rsidRPr="004A7AF7">
        <w:rPr>
          <w:rFonts w:ascii="Montserrat Light" w:eastAsia="Calibri" w:hAnsi="Montserrat Light" w:cs="Arial"/>
          <w:color w:val="000000" w:themeColor="text1"/>
          <w:sz w:val="22"/>
          <w:szCs w:val="22"/>
          <w:lang w:eastAsia="es-MX"/>
        </w:rPr>
        <w:lastRenderedPageBreak/>
        <w:t>Público, y se basa en una planeación técnica y presupuestal previamente validada por el área médica y administrativa correspondiente.</w:t>
      </w:r>
    </w:p>
    <w:p w14:paraId="6EA99D2E" w14:textId="77777777" w:rsidR="006F5FA4" w:rsidRPr="004A7AF7" w:rsidRDefault="006F5FA4" w:rsidP="004A7AF7">
      <w:pPr>
        <w:jc w:val="both"/>
        <w:rPr>
          <w:rFonts w:ascii="Montserrat Light" w:eastAsia="Calibri" w:hAnsi="Montserrat Light" w:cs="Arial"/>
          <w:color w:val="000000" w:themeColor="text1"/>
          <w:sz w:val="22"/>
          <w:szCs w:val="22"/>
          <w:lang w:eastAsia="es-MX"/>
        </w:rPr>
      </w:pPr>
    </w:p>
    <w:tbl>
      <w:tblPr>
        <w:tblW w:w="8784" w:type="dxa"/>
        <w:tblCellMar>
          <w:left w:w="70" w:type="dxa"/>
          <w:right w:w="70" w:type="dxa"/>
        </w:tblCellMar>
        <w:tblLook w:val="04A0" w:firstRow="1" w:lastRow="0" w:firstColumn="1" w:lastColumn="0" w:noHBand="0" w:noVBand="1"/>
      </w:tblPr>
      <w:tblGrid>
        <w:gridCol w:w="501"/>
        <w:gridCol w:w="1831"/>
        <w:gridCol w:w="3470"/>
        <w:gridCol w:w="1491"/>
        <w:gridCol w:w="1491"/>
      </w:tblGrid>
      <w:tr w:rsidR="00D05A99" w:rsidRPr="004A7AF7" w14:paraId="6C15A194" w14:textId="77777777" w:rsidTr="00674DDE">
        <w:trPr>
          <w:trHeight w:val="931"/>
        </w:trPr>
        <w:tc>
          <w:tcPr>
            <w:tcW w:w="484" w:type="dxa"/>
            <w:tcBorders>
              <w:top w:val="single" w:sz="4" w:space="0" w:color="000000"/>
              <w:left w:val="single" w:sz="4" w:space="0" w:color="000000"/>
              <w:bottom w:val="single" w:sz="4" w:space="0" w:color="000000"/>
              <w:right w:val="single" w:sz="4" w:space="0" w:color="000000"/>
            </w:tcBorders>
            <w:shd w:val="clear" w:color="000000" w:fill="9F2140"/>
            <w:vAlign w:val="center"/>
            <w:hideMark/>
          </w:tcPr>
          <w:p w14:paraId="3EC91A00" w14:textId="77777777" w:rsidR="00D05A99" w:rsidRPr="004A7AF7" w:rsidRDefault="00D05A99" w:rsidP="004A7AF7">
            <w:pPr>
              <w:jc w:val="center"/>
              <w:rPr>
                <w:rFonts w:ascii="Montserrat Light" w:eastAsia="Times New Roman" w:hAnsi="Montserrat Light" w:cs="Calibri"/>
                <w:b/>
                <w:bCs/>
                <w:color w:val="FFFFFF"/>
                <w:sz w:val="22"/>
                <w:szCs w:val="22"/>
                <w:lang w:val="es-MX" w:eastAsia="es-MX"/>
              </w:rPr>
            </w:pPr>
            <w:r w:rsidRPr="004A7AF7">
              <w:rPr>
                <w:rFonts w:ascii="Montserrat Light" w:eastAsia="Times New Roman" w:hAnsi="Montserrat Light" w:cs="Calibri"/>
                <w:b/>
                <w:bCs/>
                <w:color w:val="FFFFFF"/>
                <w:sz w:val="22"/>
                <w:szCs w:val="22"/>
                <w:lang w:val="es-MX" w:eastAsia="es-MX"/>
              </w:rPr>
              <w:t>No.</w:t>
            </w:r>
          </w:p>
        </w:tc>
        <w:tc>
          <w:tcPr>
            <w:tcW w:w="2091" w:type="dxa"/>
            <w:tcBorders>
              <w:top w:val="single" w:sz="4" w:space="0" w:color="000000"/>
              <w:left w:val="nil"/>
              <w:bottom w:val="single" w:sz="4" w:space="0" w:color="000000"/>
              <w:right w:val="single" w:sz="4" w:space="0" w:color="000000"/>
            </w:tcBorders>
            <w:shd w:val="clear" w:color="000000" w:fill="9F2140"/>
            <w:vAlign w:val="center"/>
            <w:hideMark/>
          </w:tcPr>
          <w:p w14:paraId="43F73F8D" w14:textId="77777777" w:rsidR="00D05A99" w:rsidRPr="004A7AF7" w:rsidRDefault="00D05A99" w:rsidP="004A7AF7">
            <w:pPr>
              <w:jc w:val="center"/>
              <w:rPr>
                <w:rFonts w:ascii="Montserrat Light" w:eastAsia="Times New Roman" w:hAnsi="Montserrat Light" w:cs="Calibri"/>
                <w:b/>
                <w:bCs/>
                <w:color w:val="FFFFFF"/>
                <w:sz w:val="22"/>
                <w:szCs w:val="22"/>
                <w:lang w:val="es-MX" w:eastAsia="es-MX"/>
              </w:rPr>
            </w:pPr>
            <w:r w:rsidRPr="004A7AF7">
              <w:rPr>
                <w:rFonts w:ascii="Montserrat Light" w:eastAsia="Times New Roman" w:hAnsi="Montserrat Light" w:cs="Calibri"/>
                <w:b/>
                <w:bCs/>
                <w:color w:val="FFFFFF"/>
                <w:sz w:val="22"/>
                <w:szCs w:val="22"/>
                <w:lang w:val="es-MX" w:eastAsia="es-MX"/>
              </w:rPr>
              <w:t>CLAVE</w:t>
            </w:r>
          </w:p>
        </w:tc>
        <w:tc>
          <w:tcPr>
            <w:tcW w:w="3817" w:type="dxa"/>
            <w:tcBorders>
              <w:top w:val="single" w:sz="4" w:space="0" w:color="000000"/>
              <w:left w:val="nil"/>
              <w:bottom w:val="single" w:sz="4" w:space="0" w:color="000000"/>
              <w:right w:val="single" w:sz="4" w:space="0" w:color="000000"/>
            </w:tcBorders>
            <w:shd w:val="clear" w:color="000000" w:fill="9F2140"/>
            <w:vAlign w:val="center"/>
            <w:hideMark/>
          </w:tcPr>
          <w:p w14:paraId="7F4DDDFC" w14:textId="77777777" w:rsidR="00D05A99" w:rsidRPr="004A7AF7" w:rsidRDefault="00D05A99" w:rsidP="004A7AF7">
            <w:pPr>
              <w:jc w:val="center"/>
              <w:rPr>
                <w:rFonts w:ascii="Montserrat Light" w:eastAsia="Times New Roman" w:hAnsi="Montserrat Light" w:cs="Calibri"/>
                <w:b/>
                <w:bCs/>
                <w:color w:val="FFFFFF"/>
                <w:sz w:val="22"/>
                <w:szCs w:val="22"/>
                <w:lang w:val="es-MX" w:eastAsia="es-MX"/>
              </w:rPr>
            </w:pPr>
            <w:r w:rsidRPr="004A7AF7">
              <w:rPr>
                <w:rFonts w:ascii="Montserrat Light" w:eastAsia="Times New Roman" w:hAnsi="Montserrat Light" w:cs="Calibri"/>
                <w:b/>
                <w:bCs/>
                <w:color w:val="FFFFFF"/>
                <w:sz w:val="22"/>
                <w:szCs w:val="22"/>
                <w:lang w:val="es-MX" w:eastAsia="es-MX"/>
              </w:rPr>
              <w:t>DESCRIPCIÓN</w:t>
            </w:r>
          </w:p>
        </w:tc>
        <w:tc>
          <w:tcPr>
            <w:tcW w:w="1160" w:type="dxa"/>
            <w:tcBorders>
              <w:top w:val="single" w:sz="4" w:space="0" w:color="000000"/>
              <w:left w:val="nil"/>
              <w:bottom w:val="single" w:sz="4" w:space="0" w:color="000000"/>
              <w:right w:val="single" w:sz="4" w:space="0" w:color="000000"/>
            </w:tcBorders>
            <w:shd w:val="clear" w:color="000000" w:fill="9F2140"/>
            <w:vAlign w:val="center"/>
            <w:hideMark/>
          </w:tcPr>
          <w:p w14:paraId="6949FD9D" w14:textId="77777777" w:rsidR="00D05A99" w:rsidRPr="004A7AF7" w:rsidRDefault="00D05A99" w:rsidP="004A7AF7">
            <w:pPr>
              <w:jc w:val="center"/>
              <w:rPr>
                <w:rFonts w:ascii="Montserrat Light" w:eastAsia="Times New Roman" w:hAnsi="Montserrat Light" w:cs="Calibri"/>
                <w:b/>
                <w:bCs/>
                <w:color w:val="FFFFFF"/>
                <w:sz w:val="22"/>
                <w:szCs w:val="22"/>
                <w:lang w:val="es-MX" w:eastAsia="es-MX"/>
              </w:rPr>
            </w:pPr>
            <w:r w:rsidRPr="004A7AF7">
              <w:rPr>
                <w:rFonts w:ascii="Montserrat Light" w:eastAsia="Times New Roman" w:hAnsi="Montserrat Light" w:cs="Calibri"/>
                <w:b/>
                <w:bCs/>
                <w:color w:val="FFFFFF"/>
                <w:sz w:val="22"/>
                <w:szCs w:val="22"/>
                <w:lang w:val="es-MX" w:eastAsia="es-MX"/>
              </w:rPr>
              <w:t>NECESIDAD</w:t>
            </w:r>
            <w:r w:rsidRPr="004A7AF7">
              <w:rPr>
                <w:rFonts w:ascii="Montserrat Light" w:eastAsia="Times New Roman" w:hAnsi="Montserrat Light" w:cs="Calibri"/>
                <w:b/>
                <w:bCs/>
                <w:color w:val="FFFFFF"/>
                <w:sz w:val="22"/>
                <w:szCs w:val="22"/>
                <w:lang w:val="es-MX" w:eastAsia="es-MX"/>
              </w:rPr>
              <w:br/>
              <w:t>MENSUAL</w:t>
            </w:r>
          </w:p>
        </w:tc>
        <w:tc>
          <w:tcPr>
            <w:tcW w:w="1232" w:type="dxa"/>
            <w:tcBorders>
              <w:top w:val="single" w:sz="4" w:space="0" w:color="000000"/>
              <w:left w:val="nil"/>
              <w:bottom w:val="single" w:sz="4" w:space="0" w:color="000000"/>
              <w:right w:val="single" w:sz="4" w:space="0" w:color="000000"/>
            </w:tcBorders>
            <w:shd w:val="clear" w:color="000000" w:fill="9F2140"/>
            <w:vAlign w:val="center"/>
            <w:hideMark/>
          </w:tcPr>
          <w:p w14:paraId="56934D9F" w14:textId="77777777" w:rsidR="00D05A99" w:rsidRPr="004A7AF7" w:rsidRDefault="00D05A99" w:rsidP="004A7AF7">
            <w:pPr>
              <w:jc w:val="center"/>
              <w:rPr>
                <w:rFonts w:ascii="Montserrat Light" w:eastAsia="Times New Roman" w:hAnsi="Montserrat Light" w:cs="Calibri"/>
                <w:b/>
                <w:bCs/>
                <w:color w:val="FFFFFF"/>
                <w:sz w:val="22"/>
                <w:szCs w:val="22"/>
                <w:lang w:val="es-MX" w:eastAsia="es-MX"/>
              </w:rPr>
            </w:pPr>
            <w:r w:rsidRPr="004A7AF7">
              <w:rPr>
                <w:rFonts w:ascii="Montserrat Light" w:eastAsia="Times New Roman" w:hAnsi="Montserrat Light" w:cs="Calibri"/>
                <w:b/>
                <w:bCs/>
                <w:color w:val="FFFFFF"/>
                <w:sz w:val="22"/>
                <w:szCs w:val="22"/>
                <w:lang w:val="es-MX" w:eastAsia="es-MX"/>
              </w:rPr>
              <w:t>NECESIDAD</w:t>
            </w:r>
            <w:r w:rsidRPr="004A7AF7">
              <w:rPr>
                <w:rFonts w:ascii="Montserrat Light" w:eastAsia="Times New Roman" w:hAnsi="Montserrat Light" w:cs="Calibri"/>
                <w:b/>
                <w:bCs/>
                <w:color w:val="FFFFFF"/>
                <w:sz w:val="22"/>
                <w:szCs w:val="22"/>
                <w:lang w:val="es-MX" w:eastAsia="es-MX"/>
              </w:rPr>
              <w:br/>
              <w:t>SEMESTRAL</w:t>
            </w:r>
          </w:p>
        </w:tc>
      </w:tr>
      <w:tr w:rsidR="00E80E67" w:rsidRPr="004A7AF7" w14:paraId="6781FA4E" w14:textId="77777777" w:rsidTr="00674DDE">
        <w:trPr>
          <w:trHeight w:val="1269"/>
        </w:trPr>
        <w:tc>
          <w:tcPr>
            <w:tcW w:w="484" w:type="dxa"/>
            <w:tcBorders>
              <w:top w:val="nil"/>
              <w:left w:val="single" w:sz="4" w:space="0" w:color="000000"/>
              <w:bottom w:val="single" w:sz="4" w:space="0" w:color="000000"/>
              <w:right w:val="single" w:sz="4" w:space="0" w:color="000000"/>
            </w:tcBorders>
            <w:vAlign w:val="center"/>
            <w:hideMark/>
          </w:tcPr>
          <w:p w14:paraId="14E49C49" w14:textId="77777777" w:rsidR="00E80E67" w:rsidRPr="004A7AF7" w:rsidRDefault="00E80E67" w:rsidP="004A7AF7">
            <w:pPr>
              <w:jc w:val="center"/>
              <w:rPr>
                <w:rFonts w:ascii="Montserrat Light" w:eastAsia="Times New Roman" w:hAnsi="Montserrat Light" w:cs="Calibri"/>
                <w:color w:val="000000"/>
                <w:sz w:val="22"/>
                <w:szCs w:val="22"/>
                <w:lang w:val="es-MX" w:eastAsia="es-MX"/>
              </w:rPr>
            </w:pPr>
            <w:r w:rsidRPr="004A7AF7">
              <w:rPr>
                <w:rFonts w:ascii="Montserrat Light" w:eastAsia="Times New Roman" w:hAnsi="Montserrat Light" w:cs="Calibri"/>
                <w:color w:val="000000"/>
                <w:sz w:val="22"/>
                <w:szCs w:val="22"/>
                <w:lang w:val="es-MX" w:eastAsia="es-MX"/>
              </w:rPr>
              <w:t>1</w:t>
            </w:r>
          </w:p>
        </w:tc>
        <w:tc>
          <w:tcPr>
            <w:tcW w:w="2091" w:type="dxa"/>
            <w:tcBorders>
              <w:top w:val="single" w:sz="4" w:space="0" w:color="000000"/>
              <w:left w:val="single" w:sz="4" w:space="0" w:color="000000"/>
              <w:bottom w:val="single" w:sz="4" w:space="0" w:color="000000"/>
              <w:right w:val="single" w:sz="4" w:space="0" w:color="000000"/>
            </w:tcBorders>
            <w:vAlign w:val="center"/>
            <w:hideMark/>
          </w:tcPr>
          <w:p w14:paraId="214C5731" w14:textId="5D2457D8" w:rsidR="003B02EE" w:rsidRPr="004A7AF7" w:rsidRDefault="003B02EE" w:rsidP="004A7AF7">
            <w:pPr>
              <w:jc w:val="center"/>
              <w:rPr>
                <w:rFonts w:ascii="Montserrat Light" w:eastAsia="Times New Roman" w:hAnsi="Montserrat Light" w:cs="Times New Roman"/>
                <w:color w:val="000000"/>
                <w:sz w:val="22"/>
                <w:szCs w:val="22"/>
                <w:lang w:val="es-MX" w:eastAsia="es-MX"/>
              </w:rPr>
            </w:pPr>
          </w:p>
          <w:p w14:paraId="62894375" w14:textId="39D7CCA8" w:rsidR="003B02EE" w:rsidRPr="004A7AF7" w:rsidRDefault="00B366C1" w:rsidP="004A7AF7">
            <w:pPr>
              <w:jc w:val="center"/>
              <w:rPr>
                <w:rFonts w:ascii="Montserrat Light" w:eastAsia="Times New Roman" w:hAnsi="Montserrat Light" w:cs="Times New Roman"/>
                <w:sz w:val="22"/>
                <w:szCs w:val="22"/>
                <w:lang w:val="es-MX" w:eastAsia="es-MX"/>
              </w:rPr>
            </w:pPr>
            <w:r w:rsidRPr="004A7AF7">
              <w:rPr>
                <w:rFonts w:ascii="Montserrat Light" w:eastAsia="Times New Roman" w:hAnsi="Montserrat Light" w:cs="Times New Roman"/>
                <w:sz w:val="22"/>
                <w:szCs w:val="22"/>
                <w:lang w:val="es-MX" w:eastAsia="es-MX"/>
              </w:rPr>
              <w:t>S/C</w:t>
            </w:r>
          </w:p>
          <w:p w14:paraId="0E4D24EC" w14:textId="77777777" w:rsidR="003B02EE" w:rsidRPr="004A7AF7" w:rsidRDefault="003B02EE" w:rsidP="004A7AF7">
            <w:pPr>
              <w:rPr>
                <w:rFonts w:ascii="Montserrat Light" w:eastAsia="Times New Roman" w:hAnsi="Montserrat Light" w:cs="Times New Roman"/>
                <w:sz w:val="22"/>
                <w:szCs w:val="22"/>
                <w:lang w:val="es-MX" w:eastAsia="es-MX"/>
              </w:rPr>
            </w:pPr>
          </w:p>
          <w:p w14:paraId="2C2AF144" w14:textId="408E292E" w:rsidR="003B02EE" w:rsidRPr="004A7AF7" w:rsidRDefault="003B02EE" w:rsidP="004A7AF7">
            <w:pPr>
              <w:rPr>
                <w:rFonts w:ascii="Montserrat Light" w:eastAsia="Times New Roman" w:hAnsi="Montserrat Light" w:cs="Times New Roman"/>
                <w:sz w:val="22"/>
                <w:szCs w:val="22"/>
                <w:lang w:val="es-MX" w:eastAsia="es-MX"/>
              </w:rPr>
            </w:pPr>
          </w:p>
          <w:p w14:paraId="28CEB370" w14:textId="77777777" w:rsidR="00E80E67" w:rsidRPr="004A7AF7" w:rsidRDefault="00E80E67" w:rsidP="004A7AF7">
            <w:pPr>
              <w:rPr>
                <w:rFonts w:ascii="Montserrat Light" w:eastAsia="Times New Roman" w:hAnsi="Montserrat Light" w:cs="Times New Roman"/>
                <w:sz w:val="22"/>
                <w:szCs w:val="22"/>
                <w:lang w:val="es-MX" w:eastAsia="es-MX"/>
              </w:rPr>
            </w:pPr>
          </w:p>
        </w:tc>
        <w:tc>
          <w:tcPr>
            <w:tcW w:w="3817" w:type="dxa"/>
            <w:tcBorders>
              <w:top w:val="nil"/>
              <w:left w:val="nil"/>
              <w:bottom w:val="single" w:sz="4" w:space="0" w:color="000000"/>
              <w:right w:val="single" w:sz="4" w:space="0" w:color="000000"/>
            </w:tcBorders>
            <w:vAlign w:val="center"/>
            <w:hideMark/>
          </w:tcPr>
          <w:p w14:paraId="4DE1B20B" w14:textId="77777777" w:rsidR="00D9211D" w:rsidRPr="004A7AF7" w:rsidRDefault="00D9211D" w:rsidP="004A7AF7">
            <w:pPr>
              <w:jc w:val="both"/>
              <w:rPr>
                <w:rFonts w:ascii="Montserrat Light" w:hAnsi="Montserrat Light"/>
                <w:bCs/>
                <w:sz w:val="22"/>
                <w:szCs w:val="22"/>
              </w:rPr>
            </w:pPr>
            <w:r w:rsidRPr="004A7AF7">
              <w:rPr>
                <w:rFonts w:ascii="Montserrat Light" w:hAnsi="Montserrat Light"/>
                <w:bCs/>
                <w:sz w:val="22"/>
                <w:szCs w:val="22"/>
              </w:rPr>
              <w:t>Vacuna Antirrábica Canina y Felina, frasco con 20 dosis, cada dosis de 1ml contiene: virus rábico cepa PV-11 origen Pasteur cultivado en línea celular NL2BHK. Inactivada con betapropiolactona. Contiene Hidróxido de Aluminio al 25% como adyuvante. Contiene Merthiolato (timerosal) como conservador en proporción de 1/10,000 partes. Rojo fenol como indicador de pH. (cada frasco acompañado de 20 jeringas de 3 ml, con aguja 22x32 mm, 20 medallas de plástico y 20 comprobantes)</w:t>
            </w:r>
          </w:p>
          <w:p w14:paraId="08B9AEE6" w14:textId="564AE25E" w:rsidR="00E80E67" w:rsidRPr="004A7AF7" w:rsidRDefault="00E80E67" w:rsidP="004A7AF7">
            <w:pPr>
              <w:rPr>
                <w:rFonts w:ascii="Montserrat Light" w:eastAsia="Times New Roman" w:hAnsi="Montserrat Light" w:cs="Times New Roman"/>
                <w:color w:val="000000"/>
                <w:sz w:val="22"/>
                <w:szCs w:val="22"/>
                <w:lang w:val="es-MX" w:eastAsia="es-MX"/>
              </w:rPr>
            </w:pPr>
          </w:p>
        </w:tc>
        <w:tc>
          <w:tcPr>
            <w:tcW w:w="1160" w:type="dxa"/>
            <w:tcBorders>
              <w:top w:val="nil"/>
              <w:left w:val="nil"/>
              <w:bottom w:val="single" w:sz="4" w:space="0" w:color="000000"/>
              <w:right w:val="single" w:sz="4" w:space="0" w:color="000000"/>
            </w:tcBorders>
            <w:vAlign w:val="center"/>
            <w:hideMark/>
          </w:tcPr>
          <w:p w14:paraId="56775497" w14:textId="0CE4BE49" w:rsidR="00E80E67" w:rsidRPr="004A7AF7" w:rsidRDefault="00A63E23" w:rsidP="004A7AF7">
            <w:pPr>
              <w:jc w:val="center"/>
              <w:rPr>
                <w:rFonts w:ascii="Montserrat Light" w:eastAsia="Times New Roman" w:hAnsi="Montserrat Light" w:cs="Times New Roman"/>
                <w:color w:val="000000"/>
                <w:sz w:val="22"/>
                <w:szCs w:val="22"/>
                <w:lang w:val="es-MX" w:eastAsia="es-MX"/>
              </w:rPr>
            </w:pPr>
            <w:r w:rsidRPr="004A7AF7">
              <w:rPr>
                <w:rFonts w:ascii="Montserrat Light" w:eastAsia="Times New Roman" w:hAnsi="Montserrat Light" w:cs="Times New Roman"/>
                <w:color w:val="000000"/>
                <w:sz w:val="22"/>
                <w:szCs w:val="22"/>
                <w:lang w:val="es-MX" w:eastAsia="es-MX"/>
              </w:rPr>
              <w:t>21,540</w:t>
            </w:r>
          </w:p>
        </w:tc>
        <w:tc>
          <w:tcPr>
            <w:tcW w:w="1232" w:type="dxa"/>
            <w:tcBorders>
              <w:top w:val="nil"/>
              <w:left w:val="nil"/>
              <w:bottom w:val="single" w:sz="4" w:space="0" w:color="000000"/>
              <w:right w:val="single" w:sz="4" w:space="0" w:color="000000"/>
            </w:tcBorders>
            <w:vAlign w:val="center"/>
            <w:hideMark/>
          </w:tcPr>
          <w:p w14:paraId="3AF5170C" w14:textId="3E64A1D4" w:rsidR="00E80E67" w:rsidRPr="004A7AF7" w:rsidRDefault="00A63E23" w:rsidP="004A7AF7">
            <w:pPr>
              <w:jc w:val="center"/>
              <w:rPr>
                <w:rFonts w:ascii="Montserrat Light" w:eastAsia="Times New Roman" w:hAnsi="Montserrat Light" w:cs="Times New Roman"/>
                <w:color w:val="000000"/>
                <w:sz w:val="22"/>
                <w:szCs w:val="22"/>
                <w:lang w:val="es-MX" w:eastAsia="es-MX"/>
              </w:rPr>
            </w:pPr>
            <w:r w:rsidRPr="004A7AF7">
              <w:rPr>
                <w:rFonts w:ascii="Montserrat Light" w:eastAsia="Times New Roman" w:hAnsi="Montserrat Light" w:cs="Times New Roman"/>
                <w:color w:val="000000"/>
                <w:sz w:val="22"/>
                <w:szCs w:val="22"/>
                <w:lang w:val="es-MX" w:eastAsia="es-MX"/>
              </w:rPr>
              <w:t>21,540</w:t>
            </w:r>
          </w:p>
        </w:tc>
      </w:tr>
    </w:tbl>
    <w:p w14:paraId="08A3186A" w14:textId="77777777" w:rsidR="00A33101" w:rsidRPr="004A7AF7" w:rsidRDefault="00A33101" w:rsidP="004A7AF7">
      <w:pPr>
        <w:jc w:val="both"/>
        <w:rPr>
          <w:rFonts w:ascii="Montserrat Light" w:eastAsia="Calibri" w:hAnsi="Montserrat Light" w:cs="Arial"/>
          <w:sz w:val="22"/>
          <w:szCs w:val="22"/>
          <w:lang w:eastAsia="es-MX"/>
        </w:rPr>
      </w:pPr>
    </w:p>
    <w:p w14:paraId="6760A1EA" w14:textId="313FA6CF" w:rsidR="00216EB1" w:rsidRPr="004A7AF7" w:rsidRDefault="003F1DF3" w:rsidP="004A7AF7">
      <w:pPr>
        <w:shd w:val="clear" w:color="auto" w:fill="C00000"/>
        <w:rPr>
          <w:rFonts w:ascii="Montserrat Light" w:hAnsi="Montserrat Light"/>
          <w:sz w:val="22"/>
          <w:szCs w:val="22"/>
        </w:rPr>
      </w:pPr>
      <w:r w:rsidRPr="004A7AF7">
        <w:rPr>
          <w:rFonts w:ascii="Montserrat Light" w:eastAsiaTheme="minorHAnsi" w:hAnsi="Montserrat Light" w:cs="Arial"/>
          <w:b/>
          <w:color w:val="FFFFFF" w:themeColor="background1"/>
          <w:sz w:val="22"/>
          <w:szCs w:val="22"/>
          <w:shd w:val="clear" w:color="auto" w:fill="C00000"/>
        </w:rPr>
        <w:t>I</w:t>
      </w:r>
      <w:r w:rsidR="00216EB1" w:rsidRPr="004A7AF7">
        <w:rPr>
          <w:rFonts w:ascii="Montserrat Light" w:eastAsiaTheme="minorHAnsi" w:hAnsi="Montserrat Light" w:cs="Arial"/>
          <w:b/>
          <w:color w:val="FFFFFF" w:themeColor="background1"/>
          <w:sz w:val="22"/>
          <w:szCs w:val="22"/>
          <w:shd w:val="clear" w:color="auto" w:fill="C00000"/>
        </w:rPr>
        <w:t>V. PROCESOS DE ENTREGA</w:t>
      </w:r>
    </w:p>
    <w:p w14:paraId="3108E80D" w14:textId="77777777" w:rsidR="00216EB1" w:rsidRPr="004A7AF7" w:rsidRDefault="00216EB1" w:rsidP="004A7AF7">
      <w:pPr>
        <w:pStyle w:val="Prrafodelista"/>
        <w:ind w:left="0"/>
        <w:rPr>
          <w:rFonts w:ascii="Montserrat Light" w:eastAsiaTheme="minorHAnsi" w:hAnsi="Montserrat Light" w:cs="Arial"/>
          <w:b/>
          <w:sz w:val="22"/>
          <w:szCs w:val="22"/>
        </w:rPr>
      </w:pPr>
    </w:p>
    <w:p w14:paraId="3DBB122A" w14:textId="48991913" w:rsidR="00216EB1" w:rsidRPr="004A7AF7" w:rsidRDefault="00216EB1" w:rsidP="004A7AF7">
      <w:pPr>
        <w:numPr>
          <w:ilvl w:val="0"/>
          <w:numId w:val="43"/>
        </w:numPr>
        <w:ind w:left="0" w:firstLine="0"/>
        <w:contextualSpacing/>
        <w:jc w:val="both"/>
        <w:rPr>
          <w:rFonts w:ascii="Montserrat Light" w:eastAsia="Montserrat" w:hAnsi="Montserrat Light" w:cs="Montserrat"/>
          <w:sz w:val="22"/>
          <w:szCs w:val="22"/>
          <w:lang w:val="es-MX"/>
        </w:rPr>
      </w:pPr>
      <w:r w:rsidRPr="004A7AF7">
        <w:rPr>
          <w:rFonts w:ascii="Montserrat Light" w:eastAsia="Montserrat" w:hAnsi="Montserrat Light" w:cs="Arial"/>
          <w:sz w:val="22"/>
          <w:szCs w:val="22"/>
          <w:lang w:val="es-MX"/>
        </w:rPr>
        <w:t>E</w:t>
      </w:r>
      <w:r w:rsidR="00F05AB7" w:rsidRPr="004A7AF7">
        <w:rPr>
          <w:rFonts w:ascii="Montserrat Light" w:eastAsia="Montserrat" w:hAnsi="Montserrat Light" w:cs="Arial"/>
          <w:sz w:val="22"/>
          <w:szCs w:val="22"/>
          <w:lang w:val="es-MX"/>
        </w:rPr>
        <w:t xml:space="preserve">l </w:t>
      </w:r>
      <w:r w:rsidR="009F798B" w:rsidRPr="004A7AF7">
        <w:rPr>
          <w:rFonts w:ascii="Montserrat Light" w:eastAsia="Montserrat" w:hAnsi="Montserrat Light" w:cs="Arial"/>
          <w:sz w:val="22"/>
          <w:szCs w:val="22"/>
          <w:lang w:val="es-MX"/>
        </w:rPr>
        <w:t>posible proveedor</w:t>
      </w:r>
      <w:r w:rsidR="003B513D" w:rsidRPr="004A7AF7">
        <w:rPr>
          <w:rFonts w:ascii="Montserrat Light" w:eastAsia="Montserrat" w:hAnsi="Montserrat Light" w:cs="Arial"/>
          <w:sz w:val="22"/>
          <w:szCs w:val="22"/>
          <w:lang w:val="es-MX"/>
        </w:rPr>
        <w:t xml:space="preserve"> </w:t>
      </w:r>
      <w:r w:rsidRPr="004A7AF7">
        <w:rPr>
          <w:rFonts w:ascii="Montserrat Light" w:eastAsia="Montserrat" w:hAnsi="Montserrat Light" w:cs="Arial"/>
          <w:sz w:val="22"/>
          <w:szCs w:val="22"/>
          <w:lang w:val="es-MX"/>
        </w:rPr>
        <w:t>adjudicado</w:t>
      </w:r>
      <w:r w:rsidR="00F05AB7" w:rsidRPr="004A7AF7">
        <w:rPr>
          <w:rFonts w:ascii="Montserrat Light" w:eastAsia="Montserrat" w:hAnsi="Montserrat Light" w:cs="Arial"/>
          <w:sz w:val="22"/>
          <w:szCs w:val="22"/>
          <w:lang w:val="es-MX"/>
        </w:rPr>
        <w:t>,</w:t>
      </w:r>
      <w:r w:rsidR="00485ACF" w:rsidRPr="004A7AF7">
        <w:rPr>
          <w:rFonts w:ascii="Montserrat Light" w:eastAsia="Montserrat" w:hAnsi="Montserrat Light" w:cs="Arial"/>
          <w:sz w:val="22"/>
          <w:szCs w:val="22"/>
          <w:lang w:val="es-MX"/>
        </w:rPr>
        <w:t xml:space="preserve"> para la entrega de </w:t>
      </w:r>
      <w:r w:rsidR="00814373" w:rsidRPr="004A7AF7">
        <w:rPr>
          <w:rFonts w:ascii="Montserrat Light" w:eastAsia="Montserrat" w:hAnsi="Montserrat Light" w:cs="Arial"/>
          <w:sz w:val="22"/>
          <w:szCs w:val="22"/>
          <w:lang w:val="es-MX"/>
        </w:rPr>
        <w:t>vacuna</w:t>
      </w:r>
      <w:r w:rsidR="00F05AB7" w:rsidRPr="004A7AF7">
        <w:rPr>
          <w:rFonts w:ascii="Montserrat Light" w:eastAsia="Montserrat" w:hAnsi="Montserrat Light" w:cs="Arial"/>
          <w:sz w:val="22"/>
          <w:szCs w:val="22"/>
          <w:lang w:val="es-MX"/>
        </w:rPr>
        <w:t>,</w:t>
      </w:r>
      <w:r w:rsidR="00485ACF" w:rsidRPr="004A7AF7">
        <w:rPr>
          <w:rFonts w:ascii="Montserrat Light" w:eastAsia="Montserrat" w:hAnsi="Montserrat Light" w:cs="Arial"/>
          <w:sz w:val="22"/>
          <w:szCs w:val="22"/>
          <w:lang w:val="es-MX"/>
        </w:rPr>
        <w:t xml:space="preserve"> tendrá </w:t>
      </w:r>
      <w:r w:rsidRPr="004A7AF7">
        <w:rPr>
          <w:rFonts w:ascii="Montserrat Light" w:eastAsia="Montserrat" w:hAnsi="Montserrat Light" w:cs="Arial"/>
          <w:sz w:val="22"/>
          <w:szCs w:val="22"/>
          <w:lang w:val="es-MX"/>
        </w:rPr>
        <w:t xml:space="preserve">hasta </w:t>
      </w:r>
      <w:r w:rsidR="00F05AB7" w:rsidRPr="004A7AF7">
        <w:rPr>
          <w:rFonts w:ascii="Montserrat Light" w:eastAsia="Montserrat" w:hAnsi="Montserrat Light" w:cs="Arial"/>
          <w:sz w:val="22"/>
          <w:szCs w:val="22"/>
          <w:lang w:val="es-MX"/>
        </w:rPr>
        <w:t>1</w:t>
      </w:r>
      <w:r w:rsidR="004A7AF7">
        <w:rPr>
          <w:rFonts w:ascii="Montserrat Light" w:eastAsia="Montserrat" w:hAnsi="Montserrat Light" w:cs="Arial"/>
          <w:sz w:val="22"/>
          <w:szCs w:val="22"/>
          <w:lang w:val="es-MX"/>
        </w:rPr>
        <w:t>0</w:t>
      </w:r>
      <w:r w:rsidR="00AA65AF" w:rsidRPr="004A7AF7">
        <w:rPr>
          <w:rFonts w:ascii="Montserrat Light" w:eastAsia="Montserrat" w:hAnsi="Montserrat Light" w:cs="Arial"/>
          <w:sz w:val="22"/>
          <w:szCs w:val="22"/>
          <w:lang w:val="es-MX"/>
        </w:rPr>
        <w:t xml:space="preserve"> </w:t>
      </w:r>
      <w:r w:rsidRPr="004A7AF7">
        <w:rPr>
          <w:rFonts w:ascii="Montserrat Light" w:eastAsia="Montserrat" w:hAnsi="Montserrat Light" w:cs="Arial"/>
          <w:sz w:val="22"/>
          <w:szCs w:val="22"/>
          <w:lang w:val="es-MX"/>
        </w:rPr>
        <w:t xml:space="preserve">días naturales a partir de la fecha </w:t>
      </w:r>
      <w:r w:rsidR="00CA3675" w:rsidRPr="004A7AF7">
        <w:rPr>
          <w:rFonts w:ascii="Montserrat Light" w:eastAsia="Montserrat" w:hAnsi="Montserrat Light" w:cs="Arial"/>
          <w:sz w:val="22"/>
          <w:szCs w:val="22"/>
          <w:lang w:val="es-MX"/>
        </w:rPr>
        <w:t>de entrega del pedido.</w:t>
      </w:r>
      <w:r w:rsidR="00F13A73" w:rsidRPr="004A7AF7">
        <w:rPr>
          <w:rFonts w:ascii="Montserrat Light" w:eastAsia="Montserrat" w:hAnsi="Montserrat Light" w:cs="Arial"/>
          <w:sz w:val="22"/>
          <w:szCs w:val="22"/>
          <w:lang w:val="es-MX"/>
        </w:rPr>
        <w:t xml:space="preserve"> </w:t>
      </w:r>
    </w:p>
    <w:p w14:paraId="4CB4AE1F" w14:textId="42E9DBBE" w:rsidR="00216EB1" w:rsidRPr="004A7AF7" w:rsidRDefault="003B513D" w:rsidP="004A7AF7">
      <w:pPr>
        <w:numPr>
          <w:ilvl w:val="0"/>
          <w:numId w:val="43"/>
        </w:numPr>
        <w:ind w:left="0" w:firstLine="0"/>
        <w:contextualSpacing/>
        <w:jc w:val="both"/>
        <w:rPr>
          <w:rFonts w:ascii="Montserrat Light" w:eastAsia="Montserrat" w:hAnsi="Montserrat Light" w:cs="Montserrat"/>
          <w:sz w:val="22"/>
          <w:szCs w:val="22"/>
          <w:lang w:val="es-MX"/>
        </w:rPr>
      </w:pPr>
      <w:r w:rsidRPr="004A7AF7">
        <w:rPr>
          <w:rFonts w:ascii="Montserrat Light" w:eastAsia="Montserrat" w:hAnsi="Montserrat Light" w:cs="Arial"/>
          <w:sz w:val="22"/>
          <w:szCs w:val="22"/>
          <w:lang w:val="es-MX"/>
        </w:rPr>
        <w:t>E</w:t>
      </w:r>
      <w:r w:rsidR="009F798B" w:rsidRPr="004A7AF7">
        <w:rPr>
          <w:rFonts w:ascii="Montserrat Light" w:eastAsia="Montserrat" w:hAnsi="Montserrat Light" w:cs="Arial"/>
          <w:sz w:val="22"/>
          <w:szCs w:val="22"/>
          <w:lang w:val="es-MX"/>
        </w:rPr>
        <w:t>l</w:t>
      </w:r>
      <w:r w:rsidR="00216EB1" w:rsidRPr="004A7AF7">
        <w:rPr>
          <w:rFonts w:ascii="Montserrat Light" w:eastAsia="Montserrat" w:hAnsi="Montserrat Light" w:cs="Arial"/>
          <w:sz w:val="22"/>
          <w:szCs w:val="22"/>
          <w:lang w:val="es-MX"/>
        </w:rPr>
        <w:t xml:space="preserve"> </w:t>
      </w:r>
      <w:bookmarkStart w:id="3" w:name="_Hlk201738092"/>
      <w:r w:rsidR="009F798B" w:rsidRPr="004A7AF7">
        <w:rPr>
          <w:rFonts w:ascii="Montserrat Light" w:eastAsia="Calibri" w:hAnsi="Montserrat Light" w:cs="Arial"/>
          <w:sz w:val="22"/>
          <w:szCs w:val="22"/>
          <w:lang w:eastAsia="es-MX"/>
        </w:rPr>
        <w:t>posible</w:t>
      </w:r>
      <w:r w:rsidR="00F05AB7" w:rsidRPr="004A7AF7">
        <w:rPr>
          <w:rFonts w:ascii="Montserrat Light" w:eastAsia="Calibri" w:hAnsi="Montserrat Light" w:cs="Arial"/>
          <w:sz w:val="22"/>
          <w:szCs w:val="22"/>
          <w:lang w:eastAsia="es-MX"/>
        </w:rPr>
        <w:t xml:space="preserve"> </w:t>
      </w:r>
      <w:r w:rsidR="009F798B" w:rsidRPr="004A7AF7">
        <w:rPr>
          <w:rFonts w:ascii="Montserrat Light" w:eastAsia="Calibri" w:hAnsi="Montserrat Light" w:cs="Arial"/>
          <w:sz w:val="22"/>
          <w:szCs w:val="22"/>
          <w:lang w:eastAsia="es-MX"/>
        </w:rPr>
        <w:t>proveedor</w:t>
      </w:r>
      <w:bookmarkEnd w:id="3"/>
      <w:r w:rsidR="009479DA" w:rsidRPr="004A7AF7">
        <w:rPr>
          <w:rFonts w:ascii="Montserrat Light" w:eastAsia="Calibri" w:hAnsi="Montserrat Light" w:cs="Arial"/>
          <w:sz w:val="22"/>
          <w:szCs w:val="22"/>
          <w:lang w:eastAsia="es-MX"/>
        </w:rPr>
        <w:t>,</w:t>
      </w:r>
      <w:r w:rsidR="00216EB1" w:rsidRPr="004A7AF7">
        <w:rPr>
          <w:rFonts w:ascii="Montserrat Light" w:eastAsia="Montserrat" w:hAnsi="Montserrat Light" w:cs="Arial"/>
          <w:sz w:val="22"/>
          <w:szCs w:val="22"/>
          <w:lang w:val="es-MX"/>
        </w:rPr>
        <w:t xml:space="preserve"> </w:t>
      </w:r>
      <w:r w:rsidR="00F13A73" w:rsidRPr="004A7AF7">
        <w:rPr>
          <w:rFonts w:ascii="Montserrat Light" w:eastAsia="Montserrat" w:hAnsi="Montserrat Light" w:cs="Arial"/>
          <w:sz w:val="22"/>
          <w:szCs w:val="22"/>
          <w:lang w:val="es-MX"/>
        </w:rPr>
        <w:t xml:space="preserve">deberá </w:t>
      </w:r>
      <w:r w:rsidR="00215639" w:rsidRPr="004A7AF7">
        <w:rPr>
          <w:rFonts w:ascii="Montserrat Light" w:eastAsia="Montserrat" w:hAnsi="Montserrat Light" w:cs="Arial"/>
          <w:sz w:val="22"/>
          <w:szCs w:val="22"/>
          <w:lang w:val="es-MX"/>
        </w:rPr>
        <w:t>hacer la entrega</w:t>
      </w:r>
      <w:r w:rsidR="00F13A73" w:rsidRPr="004A7AF7">
        <w:rPr>
          <w:rFonts w:ascii="Montserrat Light" w:eastAsia="Montserrat" w:hAnsi="Montserrat Light" w:cs="Arial"/>
          <w:sz w:val="22"/>
          <w:szCs w:val="22"/>
          <w:lang w:val="es-MX"/>
        </w:rPr>
        <w:t xml:space="preserve"> </w:t>
      </w:r>
      <w:r w:rsidR="00215639" w:rsidRPr="004A7AF7">
        <w:rPr>
          <w:rFonts w:ascii="Montserrat Light" w:eastAsia="Montserrat" w:hAnsi="Montserrat Light" w:cs="Arial"/>
          <w:sz w:val="22"/>
          <w:szCs w:val="22"/>
          <w:lang w:val="es-MX"/>
        </w:rPr>
        <w:t>de</w:t>
      </w:r>
      <w:r w:rsidR="00F13A73" w:rsidRPr="004A7AF7">
        <w:rPr>
          <w:rFonts w:ascii="Montserrat Light" w:eastAsia="Montserrat" w:hAnsi="Montserrat Light" w:cs="Arial"/>
          <w:sz w:val="22"/>
          <w:szCs w:val="22"/>
          <w:lang w:val="es-MX"/>
        </w:rPr>
        <w:t xml:space="preserve"> </w:t>
      </w:r>
      <w:r w:rsidR="00814373" w:rsidRPr="004A7AF7">
        <w:rPr>
          <w:rFonts w:ascii="Montserrat Light" w:eastAsia="Montserrat" w:hAnsi="Montserrat Light" w:cs="Arial"/>
          <w:sz w:val="22"/>
          <w:szCs w:val="22"/>
          <w:lang w:val="es-MX"/>
        </w:rPr>
        <w:t>vacuna</w:t>
      </w:r>
      <w:r w:rsidR="00215639" w:rsidRPr="004A7AF7">
        <w:rPr>
          <w:rFonts w:ascii="Montserrat Light" w:eastAsia="Montserrat" w:hAnsi="Montserrat Light" w:cs="Arial"/>
          <w:sz w:val="22"/>
          <w:szCs w:val="22"/>
          <w:lang w:val="es-MX"/>
        </w:rPr>
        <w:t xml:space="preserve"> en </w:t>
      </w:r>
      <w:r w:rsidR="004902E0" w:rsidRPr="004A7AF7">
        <w:rPr>
          <w:rFonts w:ascii="Montserrat Light" w:eastAsia="Montserrat" w:hAnsi="Montserrat Light" w:cs="Arial"/>
          <w:sz w:val="22"/>
          <w:szCs w:val="22"/>
          <w:lang w:val="es-MX"/>
        </w:rPr>
        <w:t xml:space="preserve">el </w:t>
      </w:r>
      <w:r w:rsidR="00144797" w:rsidRPr="004A7AF7">
        <w:rPr>
          <w:rFonts w:ascii="Montserrat Light" w:eastAsia="Montserrat" w:hAnsi="Montserrat Light" w:cs="Arial"/>
          <w:sz w:val="22"/>
          <w:szCs w:val="22"/>
          <w:lang w:val="es-MX"/>
        </w:rPr>
        <w:t xml:space="preserve">almacén general de </w:t>
      </w:r>
      <w:r w:rsidR="004A7AF7" w:rsidRPr="004A7AF7">
        <w:rPr>
          <w:rFonts w:ascii="Montserrat Light" w:eastAsia="Montserrat" w:hAnsi="Montserrat Light" w:cs="Arial"/>
          <w:sz w:val="22"/>
          <w:szCs w:val="22"/>
          <w:lang w:val="es-MX"/>
        </w:rPr>
        <w:t>los Servicios de Salud</w:t>
      </w:r>
      <w:r w:rsidR="00144797" w:rsidRPr="004A7AF7">
        <w:rPr>
          <w:rFonts w:ascii="Montserrat Light" w:eastAsia="Montserrat" w:hAnsi="Montserrat Light" w:cs="Arial"/>
          <w:sz w:val="22"/>
          <w:szCs w:val="22"/>
          <w:lang w:val="es-MX"/>
        </w:rPr>
        <w:t>.</w:t>
      </w:r>
    </w:p>
    <w:p w14:paraId="73EC400B" w14:textId="77777777" w:rsidR="00A33101" w:rsidRPr="004A7AF7" w:rsidRDefault="00A33101" w:rsidP="004A7AF7">
      <w:pPr>
        <w:contextualSpacing/>
        <w:jc w:val="both"/>
        <w:rPr>
          <w:rFonts w:ascii="Montserrat Light" w:eastAsia="Montserrat" w:hAnsi="Montserrat Light" w:cs="Montserrat"/>
          <w:sz w:val="22"/>
          <w:szCs w:val="22"/>
          <w:lang w:val="es-MX"/>
        </w:rPr>
      </w:pPr>
    </w:p>
    <w:p w14:paraId="231C5631" w14:textId="71EF10F0" w:rsidR="00216EB1" w:rsidRPr="004A7AF7" w:rsidRDefault="00216EB1" w:rsidP="004A7AF7">
      <w:pPr>
        <w:shd w:val="clear" w:color="auto" w:fill="C00000"/>
        <w:rPr>
          <w:rFonts w:ascii="Montserrat Light" w:hAnsi="Montserrat Light"/>
          <w:sz w:val="22"/>
          <w:szCs w:val="22"/>
        </w:rPr>
      </w:pPr>
      <w:bookmarkStart w:id="4" w:name="_Hlk165154224"/>
      <w:r w:rsidRPr="004A7AF7">
        <w:rPr>
          <w:rFonts w:ascii="Montserrat Light" w:eastAsiaTheme="minorHAnsi" w:hAnsi="Montserrat Light" w:cs="Arial"/>
          <w:b/>
          <w:color w:val="FFFFFF" w:themeColor="background1"/>
          <w:sz w:val="22"/>
          <w:szCs w:val="22"/>
          <w:shd w:val="clear" w:color="auto" w:fill="C00000"/>
        </w:rPr>
        <w:t>V. FORMATOS Y ANEXOS</w:t>
      </w:r>
    </w:p>
    <w:bookmarkEnd w:id="4"/>
    <w:p w14:paraId="513B1C74" w14:textId="77777777" w:rsidR="00216EB1" w:rsidRPr="004A7AF7" w:rsidRDefault="00216EB1" w:rsidP="004A7AF7">
      <w:pPr>
        <w:pStyle w:val="Prrafodelista"/>
        <w:tabs>
          <w:tab w:val="left" w:pos="1134"/>
        </w:tabs>
        <w:suppressAutoHyphens/>
        <w:ind w:left="0"/>
        <w:jc w:val="both"/>
        <w:rPr>
          <w:rFonts w:ascii="Montserrat Light" w:eastAsiaTheme="minorHAnsi" w:hAnsi="Montserrat Light" w:cs="Arial"/>
          <w:b/>
          <w:sz w:val="22"/>
          <w:szCs w:val="22"/>
        </w:rPr>
      </w:pPr>
    </w:p>
    <w:p w14:paraId="63BF6162" w14:textId="01BD9F2C" w:rsidR="00216EB1" w:rsidRPr="004A7AF7" w:rsidRDefault="00216EB1" w:rsidP="004A7AF7">
      <w:pPr>
        <w:contextualSpacing/>
        <w:jc w:val="both"/>
        <w:rPr>
          <w:rFonts w:ascii="Montserrat Light" w:eastAsia="Montserrat" w:hAnsi="Montserrat Light" w:cs="Montserrat"/>
          <w:sz w:val="22"/>
          <w:szCs w:val="22"/>
          <w:lang w:val="es-MX"/>
        </w:rPr>
      </w:pPr>
      <w:r w:rsidRPr="004A7AF7">
        <w:rPr>
          <w:rFonts w:ascii="Montserrat Light" w:eastAsia="Montserrat" w:hAnsi="Montserrat Light" w:cs="Montserrat"/>
          <w:sz w:val="22"/>
          <w:szCs w:val="22"/>
          <w:lang w:val="es-MX"/>
        </w:rPr>
        <w:t xml:space="preserve">Formatos mediante los cuales se realizará la entrega-recepción, seguimiento, validación y aquellas funciones que se consideren necesarias para la correcta administración </w:t>
      </w:r>
      <w:r w:rsidR="00814373" w:rsidRPr="004A7AF7">
        <w:rPr>
          <w:rFonts w:ascii="Montserrat Light" w:eastAsia="Montserrat" w:hAnsi="Montserrat Light" w:cs="Montserrat"/>
          <w:sz w:val="22"/>
          <w:szCs w:val="22"/>
          <w:lang w:val="es-MX"/>
        </w:rPr>
        <w:t>de la vacuna</w:t>
      </w:r>
      <w:r w:rsidR="00F13A73" w:rsidRPr="004A7AF7">
        <w:rPr>
          <w:rFonts w:ascii="Montserrat Light" w:eastAsia="Montserrat" w:hAnsi="Montserrat Light" w:cs="Montserrat"/>
          <w:sz w:val="22"/>
          <w:szCs w:val="22"/>
          <w:lang w:val="es-MX"/>
        </w:rPr>
        <w:t>.</w:t>
      </w:r>
    </w:p>
    <w:p w14:paraId="4007E53D" w14:textId="77777777" w:rsidR="00216EB1" w:rsidRPr="004A7AF7" w:rsidRDefault="00216EB1" w:rsidP="004A7AF7">
      <w:pPr>
        <w:contextualSpacing/>
        <w:jc w:val="both"/>
        <w:rPr>
          <w:rFonts w:ascii="Montserrat Light" w:eastAsia="Montserrat" w:hAnsi="Montserrat Light" w:cs="Montserrat"/>
          <w:sz w:val="22"/>
          <w:szCs w:val="22"/>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4A7AF7"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77777777" w:rsidR="00216EB1" w:rsidRPr="004A7AF7" w:rsidRDefault="00216EB1" w:rsidP="004A7AF7">
            <w:pPr>
              <w:jc w:val="center"/>
              <w:rPr>
                <w:rFonts w:ascii="Montserrat Light" w:eastAsia="Times New Roman" w:hAnsi="Montserrat Light" w:cs="Times New Roman"/>
                <w:b/>
                <w:bCs/>
                <w:sz w:val="22"/>
                <w:szCs w:val="22"/>
                <w:lang w:val="es-MX"/>
              </w:rPr>
            </w:pPr>
            <w:r w:rsidRPr="004A7AF7">
              <w:rPr>
                <w:rFonts w:ascii="Montserrat Light" w:eastAsia="Times New Roman" w:hAnsi="Montserrat Light" w:cs="Times New Roman"/>
                <w:b/>
                <w:bCs/>
                <w:sz w:val="22"/>
                <w:szCs w:val="22"/>
                <w:lang w:val="es-MX"/>
              </w:rPr>
              <w:t>ANEXO 1</w:t>
            </w:r>
          </w:p>
        </w:tc>
        <w:tc>
          <w:tcPr>
            <w:tcW w:w="7584" w:type="dxa"/>
            <w:tcBorders>
              <w:top w:val="single" w:sz="4" w:space="0" w:color="auto"/>
              <w:left w:val="nil"/>
              <w:bottom w:val="single" w:sz="4" w:space="0" w:color="auto"/>
              <w:right w:val="single" w:sz="4" w:space="0" w:color="auto"/>
            </w:tcBorders>
            <w:noWrap/>
            <w:vAlign w:val="center"/>
          </w:tcPr>
          <w:p w14:paraId="27CBC9A9" w14:textId="4E9FBF1D" w:rsidR="00216EB1" w:rsidRPr="004A7AF7" w:rsidRDefault="00F85161" w:rsidP="004A7AF7">
            <w:pPr>
              <w:rPr>
                <w:rFonts w:ascii="Montserrat Light" w:eastAsia="Times New Roman" w:hAnsi="Montserrat Light" w:cs="Times New Roman"/>
                <w:sz w:val="22"/>
                <w:szCs w:val="22"/>
                <w:lang w:val="es-MX"/>
              </w:rPr>
            </w:pPr>
            <w:r w:rsidRPr="004A7AF7">
              <w:rPr>
                <w:rFonts w:ascii="Montserrat Light" w:eastAsia="Times New Roman" w:hAnsi="Montserrat Light" w:cs="Times New Roman"/>
                <w:sz w:val="22"/>
                <w:szCs w:val="22"/>
                <w:lang w:val="es-MX"/>
              </w:rPr>
              <w:t xml:space="preserve">FORMATO </w:t>
            </w:r>
            <w:r w:rsidR="00CA3675" w:rsidRPr="004A7AF7">
              <w:rPr>
                <w:rFonts w:ascii="Montserrat Light" w:eastAsia="Times New Roman" w:hAnsi="Montserrat Light" w:cs="Times New Roman"/>
                <w:sz w:val="22"/>
                <w:szCs w:val="22"/>
                <w:lang w:val="es-MX"/>
              </w:rPr>
              <w:t>FOCON</w:t>
            </w:r>
          </w:p>
        </w:tc>
      </w:tr>
      <w:tr w:rsidR="00216EB1" w:rsidRPr="004A7AF7"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7777777" w:rsidR="00216EB1" w:rsidRPr="004A7AF7" w:rsidRDefault="00216EB1" w:rsidP="004A7AF7">
            <w:pPr>
              <w:jc w:val="center"/>
              <w:rPr>
                <w:rFonts w:ascii="Montserrat Light" w:eastAsia="Times New Roman" w:hAnsi="Montserrat Light" w:cs="Times New Roman"/>
                <w:b/>
                <w:bCs/>
                <w:sz w:val="22"/>
                <w:szCs w:val="22"/>
                <w:lang w:val="es-MX"/>
              </w:rPr>
            </w:pPr>
            <w:r w:rsidRPr="004A7AF7">
              <w:rPr>
                <w:rFonts w:ascii="Montserrat Light" w:eastAsia="Times New Roman" w:hAnsi="Montserrat Light" w:cs="Times New Roman"/>
                <w:b/>
                <w:bCs/>
                <w:sz w:val="22"/>
                <w:szCs w:val="22"/>
                <w:lang w:val="es-MX"/>
              </w:rPr>
              <w:t>ANEXO 2</w:t>
            </w:r>
          </w:p>
        </w:tc>
        <w:tc>
          <w:tcPr>
            <w:tcW w:w="7584" w:type="dxa"/>
            <w:tcBorders>
              <w:top w:val="nil"/>
              <w:left w:val="nil"/>
              <w:bottom w:val="single" w:sz="4" w:space="0" w:color="auto"/>
              <w:right w:val="single" w:sz="4" w:space="0" w:color="auto"/>
            </w:tcBorders>
            <w:noWrap/>
            <w:vAlign w:val="center"/>
            <w:hideMark/>
          </w:tcPr>
          <w:p w14:paraId="2845122B" w14:textId="36678660" w:rsidR="00216EB1" w:rsidRPr="004A7AF7" w:rsidRDefault="00F85161" w:rsidP="004A7AF7">
            <w:pPr>
              <w:rPr>
                <w:rFonts w:ascii="Montserrat Light" w:eastAsia="Times New Roman" w:hAnsi="Montserrat Light" w:cs="Times New Roman"/>
                <w:sz w:val="22"/>
                <w:szCs w:val="22"/>
                <w:lang w:val="es-MX"/>
              </w:rPr>
            </w:pPr>
            <w:r w:rsidRPr="004A7AF7">
              <w:rPr>
                <w:rFonts w:ascii="Montserrat Light" w:eastAsia="Times New Roman" w:hAnsi="Montserrat Light" w:cs="Times New Roman"/>
                <w:sz w:val="22"/>
                <w:szCs w:val="22"/>
                <w:lang w:val="es-MX"/>
              </w:rPr>
              <w:t xml:space="preserve">FORMATO </w:t>
            </w:r>
            <w:r w:rsidR="00CA3675" w:rsidRPr="004A7AF7">
              <w:rPr>
                <w:rFonts w:ascii="Montserrat Light" w:eastAsia="Times New Roman" w:hAnsi="Montserrat Light" w:cs="Times New Roman"/>
                <w:sz w:val="22"/>
                <w:szCs w:val="22"/>
                <w:lang w:val="es-MX"/>
              </w:rPr>
              <w:t>DEMANDA AGREGADA</w:t>
            </w:r>
          </w:p>
        </w:tc>
      </w:tr>
    </w:tbl>
    <w:p w14:paraId="4961E646" w14:textId="77777777" w:rsidR="00A33101" w:rsidRDefault="00A33101" w:rsidP="004A7AF7">
      <w:pPr>
        <w:jc w:val="both"/>
        <w:textAlignment w:val="baseline"/>
        <w:rPr>
          <w:rFonts w:ascii="Montserrat Light" w:hAnsi="Montserrat Light" w:cs="Montserrat"/>
          <w:sz w:val="22"/>
          <w:szCs w:val="22"/>
        </w:rPr>
      </w:pPr>
    </w:p>
    <w:p w14:paraId="71E9A93F" w14:textId="4C470F6C" w:rsidR="00FA6E7F" w:rsidRDefault="00FA6E7F" w:rsidP="004A7AF7">
      <w:pPr>
        <w:jc w:val="both"/>
        <w:textAlignment w:val="baseline"/>
        <w:rPr>
          <w:rFonts w:ascii="Montserrat Light" w:hAnsi="Montserrat Light" w:cs="Montserrat"/>
          <w:sz w:val="22"/>
          <w:szCs w:val="22"/>
        </w:rPr>
      </w:pPr>
    </w:p>
    <w:p w14:paraId="4D0C6AE1" w14:textId="77777777" w:rsidR="00FA6E7F" w:rsidRDefault="00FA6E7F" w:rsidP="004A7AF7">
      <w:pPr>
        <w:jc w:val="both"/>
        <w:textAlignment w:val="baseline"/>
        <w:rPr>
          <w:rFonts w:ascii="Montserrat Light" w:hAnsi="Montserrat Light" w:cs="Montserrat"/>
          <w:sz w:val="22"/>
          <w:szCs w:val="22"/>
        </w:rPr>
      </w:pPr>
    </w:p>
    <w:p w14:paraId="22BD5024" w14:textId="77777777" w:rsidR="00FA6E7F" w:rsidRPr="004A7AF7" w:rsidRDefault="00FA6E7F" w:rsidP="004A7AF7">
      <w:pPr>
        <w:jc w:val="both"/>
        <w:textAlignment w:val="baseline"/>
        <w:rPr>
          <w:rFonts w:ascii="Montserrat Light" w:hAnsi="Montserrat Light" w:cs="Montserrat"/>
          <w:sz w:val="22"/>
          <w:szCs w:val="22"/>
        </w:rPr>
      </w:pPr>
    </w:p>
    <w:p w14:paraId="707537AD" w14:textId="77777777" w:rsidR="006D7B25" w:rsidRPr="004A7AF7" w:rsidRDefault="006D7B25" w:rsidP="004A7AF7">
      <w:pPr>
        <w:shd w:val="clear" w:color="auto" w:fill="C00000"/>
        <w:jc w:val="both"/>
        <w:textAlignment w:val="baseline"/>
        <w:rPr>
          <w:rFonts w:ascii="Montserrat Light" w:hAnsi="Montserrat Light" w:cs="Montserrat"/>
          <w:b/>
          <w:bCs/>
          <w:sz w:val="22"/>
          <w:szCs w:val="22"/>
        </w:rPr>
      </w:pPr>
      <w:r w:rsidRPr="004A7AF7">
        <w:rPr>
          <w:rFonts w:ascii="Montserrat Light" w:hAnsi="Montserrat Light" w:cs="Montserrat"/>
          <w:b/>
          <w:bCs/>
          <w:sz w:val="22"/>
          <w:szCs w:val="22"/>
        </w:rPr>
        <w:lastRenderedPageBreak/>
        <w:t>VI.- TERMINOS Y CONDICIONES</w:t>
      </w:r>
    </w:p>
    <w:p w14:paraId="5BE5E37A" w14:textId="77777777" w:rsidR="006D7B25" w:rsidRPr="004A7AF7" w:rsidRDefault="006D7B25" w:rsidP="004A7AF7">
      <w:pPr>
        <w:tabs>
          <w:tab w:val="left" w:pos="-284"/>
          <w:tab w:val="left" w:pos="9498"/>
        </w:tabs>
        <w:overflowPunct w:val="0"/>
        <w:autoSpaceDE w:val="0"/>
        <w:autoSpaceDN w:val="0"/>
        <w:adjustRightInd w:val="0"/>
        <w:jc w:val="both"/>
        <w:textAlignment w:val="baseline"/>
        <w:rPr>
          <w:rFonts w:ascii="Montserrat Light" w:hAnsi="Montserrat Light" w:cs="Arial"/>
          <w:sz w:val="22"/>
          <w:szCs w:val="22"/>
        </w:rPr>
      </w:pPr>
    </w:p>
    <w:p w14:paraId="1A57127D" w14:textId="47309906" w:rsidR="006D7B25" w:rsidRPr="004A7AF7" w:rsidRDefault="006D7B25" w:rsidP="004A7AF7">
      <w:pPr>
        <w:jc w:val="both"/>
        <w:rPr>
          <w:rFonts w:ascii="Montserrat Light" w:eastAsia="Montserrat" w:hAnsi="Montserrat Light" w:cs="Montserrat"/>
          <w:sz w:val="22"/>
          <w:szCs w:val="22"/>
        </w:rPr>
      </w:pPr>
      <w:r w:rsidRPr="004A7AF7">
        <w:rPr>
          <w:rFonts w:ascii="Montserrat Light" w:eastAsia="Montserrat" w:hAnsi="Montserrat Light" w:cs="Montserrat"/>
          <w:sz w:val="22"/>
          <w:szCs w:val="22"/>
        </w:rPr>
        <w:t>Se establecen los presentes Términos y Condiciones, para la contratación de</w:t>
      </w:r>
      <w:r w:rsidR="00144797" w:rsidRPr="004A7AF7">
        <w:rPr>
          <w:rFonts w:ascii="Montserrat Light" w:eastAsia="Montserrat" w:hAnsi="Montserrat Light" w:cs="Montserrat"/>
          <w:sz w:val="22"/>
          <w:szCs w:val="22"/>
        </w:rPr>
        <w:t xml:space="preserve"> </w:t>
      </w:r>
      <w:r w:rsidRPr="004A7AF7">
        <w:rPr>
          <w:rFonts w:ascii="Montserrat Light" w:eastAsia="Montserrat" w:hAnsi="Montserrat Light" w:cs="Montserrat"/>
          <w:sz w:val="22"/>
          <w:szCs w:val="22"/>
        </w:rPr>
        <w:t>l</w:t>
      </w:r>
      <w:r w:rsidR="00144797" w:rsidRPr="004A7AF7">
        <w:rPr>
          <w:rFonts w:ascii="Montserrat Light" w:eastAsia="Montserrat" w:hAnsi="Montserrat Light" w:cs="Montserrat"/>
          <w:sz w:val="22"/>
          <w:szCs w:val="22"/>
        </w:rPr>
        <w:t xml:space="preserve">a </w:t>
      </w:r>
      <w:r w:rsidR="00E10D65" w:rsidRPr="00E10D65">
        <w:rPr>
          <w:rFonts w:ascii="Montserrat Light" w:eastAsiaTheme="minorHAnsi" w:hAnsi="Montserrat Light" w:cs="Arial"/>
          <w:b/>
          <w:sz w:val="22"/>
          <w:szCs w:val="22"/>
        </w:rPr>
        <w:t>ADQUISICION DE VACUNA ANTIRRÁBICA CANINA Y FELINA PARA EL PROGRAMA DE PREVENCIÓN Y PROMOCIÓN DE LA RABIA</w:t>
      </w:r>
      <w:r w:rsidRPr="004A7AF7">
        <w:rPr>
          <w:rFonts w:ascii="Montserrat Light" w:eastAsia="Montserrat" w:hAnsi="Montserrat Light" w:cs="Montserrat"/>
          <w:sz w:val="22"/>
          <w:szCs w:val="22"/>
        </w:rPr>
        <w:t>, de conformidad con lo siguiente:</w:t>
      </w:r>
    </w:p>
    <w:p w14:paraId="7771AA97" w14:textId="77777777" w:rsidR="009479DA" w:rsidRPr="004A7AF7" w:rsidRDefault="009479DA" w:rsidP="004A7AF7">
      <w:pPr>
        <w:jc w:val="both"/>
        <w:rPr>
          <w:rFonts w:ascii="Montserrat Light" w:eastAsia="Montserrat" w:hAnsi="Montserrat Light" w:cs="Montserrat"/>
          <w:sz w:val="22"/>
          <w:szCs w:val="22"/>
        </w:rPr>
      </w:pPr>
    </w:p>
    <w:p w14:paraId="196CFDE9" w14:textId="77777777" w:rsidR="006D7B25" w:rsidRPr="004A7AF7" w:rsidRDefault="006D7B25" w:rsidP="004A7AF7">
      <w:pPr>
        <w:numPr>
          <w:ilvl w:val="0"/>
          <w:numId w:val="48"/>
        </w:numPr>
        <w:pBdr>
          <w:top w:val="nil"/>
          <w:left w:val="nil"/>
          <w:bottom w:val="nil"/>
          <w:right w:val="nil"/>
          <w:between w:val="nil"/>
        </w:pBdr>
        <w:ind w:left="0" w:firstLine="0"/>
        <w:jc w:val="both"/>
        <w:rPr>
          <w:rFonts w:ascii="Montserrat Light" w:eastAsia="Montserrat" w:hAnsi="Montserrat Light" w:cs="Montserrat"/>
          <w:b/>
          <w:color w:val="000000"/>
          <w:sz w:val="22"/>
          <w:szCs w:val="22"/>
        </w:rPr>
      </w:pPr>
      <w:r w:rsidRPr="004A7AF7">
        <w:rPr>
          <w:rFonts w:ascii="Montserrat Light" w:eastAsia="Montserrat" w:hAnsi="Montserrat Light" w:cs="Montserrat"/>
          <w:b/>
          <w:color w:val="000000"/>
          <w:sz w:val="22"/>
          <w:szCs w:val="22"/>
        </w:rPr>
        <w:t xml:space="preserve"> PLAZO DE ENTREGA</w:t>
      </w:r>
    </w:p>
    <w:p w14:paraId="0555857A" w14:textId="1A3B232C" w:rsidR="006D7B25" w:rsidRPr="004A7AF7" w:rsidRDefault="006D7B25" w:rsidP="004A7AF7">
      <w:pPr>
        <w:jc w:val="both"/>
        <w:rPr>
          <w:rFonts w:ascii="Montserrat Light" w:eastAsia="Montserrat" w:hAnsi="Montserrat Light" w:cs="Montserrat"/>
          <w:sz w:val="22"/>
          <w:szCs w:val="22"/>
        </w:rPr>
      </w:pPr>
      <w:r w:rsidRPr="004A7AF7">
        <w:rPr>
          <w:rFonts w:ascii="Montserrat Light" w:eastAsia="Montserrat" w:hAnsi="Montserrat Light" w:cs="Montserrat"/>
          <w:sz w:val="22"/>
          <w:szCs w:val="22"/>
        </w:rPr>
        <w:t xml:space="preserve">El </w:t>
      </w:r>
      <w:r w:rsidR="00DE3E1A" w:rsidRPr="004A7AF7">
        <w:rPr>
          <w:rFonts w:ascii="Montserrat Light" w:eastAsia="Montserrat" w:hAnsi="Montserrat Light" w:cs="Montserrat"/>
          <w:sz w:val="22"/>
          <w:szCs w:val="22"/>
        </w:rPr>
        <w:t>participante</w:t>
      </w:r>
      <w:r w:rsidRPr="004A7AF7">
        <w:rPr>
          <w:rFonts w:ascii="Montserrat Light" w:eastAsia="Montserrat" w:hAnsi="Montserrat Light" w:cs="Montserrat"/>
          <w:sz w:val="22"/>
          <w:szCs w:val="22"/>
        </w:rPr>
        <w:t xml:space="preserve"> adjudicado </w:t>
      </w:r>
      <w:r w:rsidR="00CA3675" w:rsidRPr="004A7AF7">
        <w:rPr>
          <w:rFonts w:ascii="Montserrat Light" w:eastAsia="Montserrat" w:hAnsi="Montserrat Light" w:cs="Montserrat"/>
          <w:sz w:val="22"/>
          <w:szCs w:val="22"/>
        </w:rPr>
        <w:t xml:space="preserve">en </w:t>
      </w:r>
      <w:r w:rsidR="007172D0" w:rsidRPr="004A7AF7">
        <w:rPr>
          <w:rFonts w:ascii="Montserrat Light" w:eastAsia="Montserrat" w:hAnsi="Montserrat Light" w:cs="Montserrat"/>
          <w:sz w:val="22"/>
          <w:szCs w:val="22"/>
        </w:rPr>
        <w:t>vacuna</w:t>
      </w:r>
      <w:r w:rsidR="00CA3675" w:rsidRPr="004A7AF7">
        <w:rPr>
          <w:rFonts w:ascii="Montserrat Light" w:eastAsia="Montserrat" w:hAnsi="Montserrat Light" w:cs="Montserrat"/>
          <w:sz w:val="22"/>
          <w:szCs w:val="22"/>
        </w:rPr>
        <w:t xml:space="preserve"> </w:t>
      </w:r>
      <w:r w:rsidRPr="004A7AF7">
        <w:rPr>
          <w:rFonts w:ascii="Montserrat Light" w:eastAsia="Montserrat" w:hAnsi="Montserrat Light" w:cs="Montserrat"/>
          <w:sz w:val="22"/>
          <w:szCs w:val="22"/>
        </w:rPr>
        <w:t>entregará</w:t>
      </w:r>
      <w:r w:rsidR="00F13A73" w:rsidRPr="004A7AF7">
        <w:rPr>
          <w:rFonts w:ascii="Montserrat Light" w:eastAsia="Montserrat" w:hAnsi="Montserrat Light" w:cs="Montserrat"/>
          <w:sz w:val="22"/>
          <w:szCs w:val="22"/>
        </w:rPr>
        <w:t xml:space="preserve"> en los primeros </w:t>
      </w:r>
      <w:r w:rsidR="00144797" w:rsidRPr="004A7AF7">
        <w:rPr>
          <w:rFonts w:ascii="Montserrat Light" w:eastAsia="Montserrat" w:hAnsi="Montserrat Light" w:cs="Montserrat"/>
          <w:sz w:val="22"/>
          <w:szCs w:val="22"/>
        </w:rPr>
        <w:t>1</w:t>
      </w:r>
      <w:r w:rsidR="00B366C1" w:rsidRPr="004A7AF7">
        <w:rPr>
          <w:rFonts w:ascii="Montserrat Light" w:eastAsia="Montserrat" w:hAnsi="Montserrat Light" w:cs="Montserrat"/>
          <w:sz w:val="22"/>
          <w:szCs w:val="22"/>
        </w:rPr>
        <w:t xml:space="preserve">0 </w:t>
      </w:r>
      <w:r w:rsidR="00144797" w:rsidRPr="004A7AF7">
        <w:rPr>
          <w:rFonts w:ascii="Montserrat Light" w:eastAsia="Montserrat" w:hAnsi="Montserrat Light" w:cs="Montserrat"/>
          <w:sz w:val="22"/>
          <w:szCs w:val="22"/>
        </w:rPr>
        <w:t>días</w:t>
      </w:r>
      <w:r w:rsidR="009F798B" w:rsidRPr="004A7AF7">
        <w:rPr>
          <w:rFonts w:ascii="Montserrat Light" w:eastAsia="Montserrat" w:hAnsi="Montserrat Light" w:cs="Montserrat"/>
          <w:sz w:val="22"/>
          <w:szCs w:val="22"/>
        </w:rPr>
        <w:t xml:space="preserve"> naturales</w:t>
      </w:r>
      <w:r w:rsidR="00144797" w:rsidRPr="004A7AF7">
        <w:rPr>
          <w:rFonts w:ascii="Montserrat Light" w:eastAsia="Montserrat" w:hAnsi="Montserrat Light" w:cs="Montserrat"/>
          <w:sz w:val="22"/>
          <w:szCs w:val="22"/>
        </w:rPr>
        <w:t xml:space="preserve"> </w:t>
      </w:r>
      <w:r w:rsidR="00CA3675" w:rsidRPr="004A7AF7">
        <w:rPr>
          <w:rFonts w:ascii="Montserrat Light" w:eastAsia="Montserrat" w:hAnsi="Montserrat Light" w:cs="Montserrat"/>
          <w:sz w:val="22"/>
          <w:szCs w:val="22"/>
        </w:rPr>
        <w:t>después de entregado el pedido</w:t>
      </w:r>
      <w:r w:rsidR="00EF46C1" w:rsidRPr="004A7AF7">
        <w:rPr>
          <w:rFonts w:ascii="Montserrat Light" w:eastAsia="Montserrat" w:hAnsi="Montserrat Light" w:cs="Montserrat"/>
          <w:sz w:val="22"/>
          <w:szCs w:val="22"/>
        </w:rPr>
        <w:t>.</w:t>
      </w:r>
    </w:p>
    <w:p w14:paraId="3CEE44C7" w14:textId="77777777" w:rsidR="006D7B25" w:rsidRPr="004A7AF7" w:rsidRDefault="006D7B25" w:rsidP="004A7AF7">
      <w:pPr>
        <w:tabs>
          <w:tab w:val="left" w:pos="975"/>
        </w:tabs>
        <w:jc w:val="both"/>
        <w:rPr>
          <w:rFonts w:ascii="Montserrat Light" w:eastAsia="Montserrat" w:hAnsi="Montserrat Light" w:cs="Montserrat"/>
          <w:color w:val="000000"/>
          <w:sz w:val="22"/>
          <w:szCs w:val="22"/>
        </w:rPr>
      </w:pPr>
      <w:r w:rsidRPr="004A7AF7">
        <w:rPr>
          <w:rFonts w:ascii="Montserrat Light" w:eastAsia="Montserrat" w:hAnsi="Montserrat Light" w:cs="Montserrat"/>
          <w:color w:val="000000"/>
          <w:sz w:val="22"/>
          <w:szCs w:val="22"/>
        </w:rPr>
        <w:tab/>
      </w:r>
    </w:p>
    <w:p w14:paraId="1BD16D9F" w14:textId="77777777" w:rsidR="006D7B25" w:rsidRPr="004A7AF7" w:rsidRDefault="006D7B25" w:rsidP="004A7AF7">
      <w:pPr>
        <w:numPr>
          <w:ilvl w:val="0"/>
          <w:numId w:val="48"/>
        </w:numPr>
        <w:pBdr>
          <w:top w:val="nil"/>
          <w:left w:val="nil"/>
          <w:bottom w:val="nil"/>
          <w:right w:val="nil"/>
          <w:between w:val="nil"/>
        </w:pBdr>
        <w:ind w:left="0" w:firstLine="0"/>
        <w:jc w:val="both"/>
        <w:rPr>
          <w:rFonts w:ascii="Montserrat Light" w:eastAsia="Montserrat" w:hAnsi="Montserrat Light" w:cs="Montserrat"/>
          <w:b/>
          <w:color w:val="000000"/>
          <w:sz w:val="22"/>
          <w:szCs w:val="22"/>
        </w:rPr>
      </w:pPr>
      <w:r w:rsidRPr="004A7AF7">
        <w:rPr>
          <w:rFonts w:ascii="Montserrat Light" w:eastAsia="Montserrat" w:hAnsi="Montserrat Light" w:cs="Montserrat"/>
          <w:b/>
          <w:color w:val="000000"/>
          <w:sz w:val="22"/>
          <w:szCs w:val="22"/>
        </w:rPr>
        <w:t>MECANISMO DE EVALUACIÓN DE LAS PROPOSICIONES TÉCNICAS</w:t>
      </w:r>
    </w:p>
    <w:p w14:paraId="4C6732BF" w14:textId="16411254" w:rsidR="006D7B25" w:rsidRPr="004A7AF7" w:rsidRDefault="006D7B25" w:rsidP="004A7AF7">
      <w:pPr>
        <w:jc w:val="both"/>
        <w:rPr>
          <w:rFonts w:ascii="Montserrat Light" w:eastAsia="Montserrat" w:hAnsi="Montserrat Light" w:cs="Montserrat"/>
          <w:color w:val="000000"/>
          <w:sz w:val="22"/>
          <w:szCs w:val="22"/>
        </w:rPr>
      </w:pPr>
      <w:r w:rsidRPr="004A7AF7">
        <w:rPr>
          <w:rFonts w:ascii="Montserrat Light" w:eastAsia="Montserrat" w:hAnsi="Montserrat Light" w:cs="Montserrat"/>
          <w:color w:val="000000"/>
          <w:sz w:val="22"/>
          <w:szCs w:val="22"/>
        </w:rPr>
        <w:t xml:space="preserve">Con fundamento en lo dispuesto por el </w:t>
      </w:r>
      <w:r w:rsidRPr="00D736A0">
        <w:rPr>
          <w:rFonts w:ascii="Montserrat Light" w:eastAsia="Montserrat" w:hAnsi="Montserrat Light" w:cs="Montserrat"/>
          <w:b/>
          <w:bCs/>
          <w:color w:val="000000"/>
          <w:sz w:val="22"/>
          <w:szCs w:val="22"/>
        </w:rPr>
        <w:t xml:space="preserve">artículo </w:t>
      </w:r>
      <w:r w:rsidR="00144797" w:rsidRPr="00D736A0">
        <w:rPr>
          <w:rFonts w:ascii="Montserrat Light" w:eastAsia="Montserrat" w:hAnsi="Montserrat Light" w:cs="Montserrat"/>
          <w:b/>
          <w:bCs/>
          <w:color w:val="000000"/>
          <w:sz w:val="22"/>
          <w:szCs w:val="22"/>
        </w:rPr>
        <w:t>47</w:t>
      </w:r>
      <w:r w:rsidRPr="00D736A0">
        <w:rPr>
          <w:rFonts w:ascii="Montserrat Light" w:eastAsia="Montserrat" w:hAnsi="Montserrat Light" w:cs="Montserrat"/>
          <w:b/>
          <w:bCs/>
          <w:color w:val="000000"/>
          <w:sz w:val="22"/>
          <w:szCs w:val="22"/>
        </w:rPr>
        <w:t>,</w:t>
      </w:r>
      <w:r w:rsidR="00144797" w:rsidRPr="00D736A0">
        <w:rPr>
          <w:rFonts w:ascii="Montserrat Light" w:eastAsia="Montserrat" w:hAnsi="Montserrat Light" w:cs="Montserrat"/>
          <w:b/>
          <w:bCs/>
          <w:color w:val="000000"/>
          <w:sz w:val="22"/>
          <w:szCs w:val="22"/>
        </w:rPr>
        <w:t xml:space="preserve"> párrafo segundo</w:t>
      </w:r>
      <w:r w:rsidRPr="00D736A0">
        <w:rPr>
          <w:rFonts w:ascii="Montserrat Light" w:eastAsia="Montserrat" w:hAnsi="Montserrat Light" w:cs="Montserrat"/>
          <w:b/>
          <w:bCs/>
          <w:color w:val="000000"/>
          <w:sz w:val="22"/>
          <w:szCs w:val="22"/>
        </w:rPr>
        <w:t xml:space="preserve"> de la Ley de Adquisiciones, Arrendamientos y Servicios del Sector Público</w:t>
      </w:r>
      <w:r w:rsidRPr="004A7AF7">
        <w:rPr>
          <w:rFonts w:ascii="Montserrat Light" w:eastAsia="Montserrat" w:hAnsi="Montserrat Light" w:cs="Montserrat"/>
          <w:color w:val="000000"/>
          <w:sz w:val="22"/>
          <w:szCs w:val="22"/>
        </w:rPr>
        <w:t xml:space="preserve">, se evaluará mediante el criterio de evaluación </w:t>
      </w:r>
      <w:r w:rsidRPr="004A7AF7">
        <w:rPr>
          <w:rFonts w:ascii="Montserrat Light" w:eastAsia="Montserrat" w:hAnsi="Montserrat Light" w:cs="Montserrat"/>
          <w:b/>
          <w:color w:val="000000"/>
          <w:sz w:val="22"/>
          <w:szCs w:val="22"/>
        </w:rPr>
        <w:t>BINARIO</w:t>
      </w:r>
      <w:r w:rsidRPr="004A7AF7">
        <w:rPr>
          <w:rFonts w:ascii="Montserrat Light" w:eastAsia="Montserrat" w:hAnsi="Montserrat Light" w:cs="Montserrat"/>
          <w:color w:val="000000"/>
          <w:sz w:val="22"/>
          <w:szCs w:val="22"/>
        </w:rPr>
        <w:t xml:space="preserve">. En este supuesto, la convocante evaluará al menos las dos proposiciones cuyo precio resulte ser más bajo; de no resultar </w:t>
      </w:r>
      <w:r w:rsidRPr="004A7AF7">
        <w:rPr>
          <w:rFonts w:ascii="Montserrat Light" w:eastAsia="Montserrat" w:hAnsi="Montserrat Light" w:cs="Montserrat"/>
          <w:sz w:val="22"/>
          <w:szCs w:val="22"/>
        </w:rPr>
        <w:t>estas</w:t>
      </w:r>
      <w:r w:rsidRPr="004A7AF7">
        <w:rPr>
          <w:rFonts w:ascii="Montserrat Light" w:eastAsia="Montserrat" w:hAnsi="Montserrat Light" w:cs="Montserrat"/>
          <w:color w:val="000000"/>
          <w:sz w:val="22"/>
          <w:szCs w:val="22"/>
        </w:rPr>
        <w:t xml:space="preserve"> solventes, se evaluarán las que les sigan en precio.</w:t>
      </w:r>
    </w:p>
    <w:p w14:paraId="2E1295E4" w14:textId="77777777" w:rsidR="006D7B25" w:rsidRPr="004A7AF7" w:rsidRDefault="006D7B25" w:rsidP="004A7AF7">
      <w:pPr>
        <w:jc w:val="both"/>
        <w:rPr>
          <w:rFonts w:ascii="Montserrat Light" w:eastAsia="Montserrat" w:hAnsi="Montserrat Light" w:cs="Montserrat"/>
          <w:color w:val="000000"/>
          <w:sz w:val="22"/>
          <w:szCs w:val="22"/>
        </w:rPr>
      </w:pPr>
    </w:p>
    <w:p w14:paraId="1A0D10C4" w14:textId="084391CE" w:rsidR="006D7B25" w:rsidRPr="004A7AF7" w:rsidRDefault="006D7B25" w:rsidP="004A7AF7">
      <w:pPr>
        <w:jc w:val="both"/>
        <w:rPr>
          <w:rFonts w:ascii="Montserrat Light" w:eastAsia="Montserrat" w:hAnsi="Montserrat Light" w:cs="Montserrat"/>
          <w:b/>
          <w:color w:val="000000"/>
          <w:sz w:val="22"/>
          <w:szCs w:val="22"/>
        </w:rPr>
      </w:pPr>
      <w:r w:rsidRPr="004A7AF7">
        <w:rPr>
          <w:rFonts w:ascii="Montserrat Light" w:eastAsia="Montserrat" w:hAnsi="Montserrat Light" w:cs="Montserrat"/>
          <w:color w:val="000000"/>
          <w:sz w:val="22"/>
          <w:szCs w:val="22"/>
        </w:rPr>
        <w:t xml:space="preserve">Los </w:t>
      </w:r>
      <w:r w:rsidR="00DE3E1A" w:rsidRPr="004A7AF7">
        <w:rPr>
          <w:rFonts w:ascii="Montserrat Light" w:eastAsia="Montserrat" w:hAnsi="Montserrat Light" w:cs="Montserrat"/>
          <w:color w:val="000000"/>
          <w:sz w:val="22"/>
          <w:szCs w:val="22"/>
        </w:rPr>
        <w:t>participante</w:t>
      </w:r>
      <w:r w:rsidRPr="004A7AF7">
        <w:rPr>
          <w:rFonts w:ascii="Montserrat Light" w:eastAsia="Montserrat" w:hAnsi="Montserrat Light" w:cs="Montserrat"/>
          <w:color w:val="000000"/>
          <w:sz w:val="22"/>
          <w:szCs w:val="22"/>
        </w:rPr>
        <w:t>s deberán cumplir con la documentación solicitada, ya que se verificará documentalmente que se incluya la información, documentos y requisitos solicitados, así como con la Propuesta de las especificaciones Técnic</w:t>
      </w:r>
      <w:r w:rsidR="00F13A73" w:rsidRPr="004A7AF7">
        <w:rPr>
          <w:rFonts w:ascii="Montserrat Light" w:eastAsia="Montserrat" w:hAnsi="Montserrat Light" w:cs="Montserrat"/>
          <w:color w:val="000000"/>
          <w:sz w:val="22"/>
          <w:szCs w:val="22"/>
        </w:rPr>
        <w:t>as</w:t>
      </w:r>
      <w:r w:rsidRPr="004A7AF7">
        <w:rPr>
          <w:rFonts w:ascii="Montserrat Light" w:eastAsia="Montserrat" w:hAnsi="Montserrat Light" w:cs="Montserrat"/>
          <w:color w:val="000000"/>
          <w:sz w:val="22"/>
          <w:szCs w:val="22"/>
        </w:rPr>
        <w:t xml:space="preserve"> con descripción amplia y detallada de</w:t>
      </w:r>
      <w:r w:rsidR="00E54950" w:rsidRPr="004A7AF7">
        <w:rPr>
          <w:rFonts w:ascii="Montserrat Light" w:eastAsia="Montserrat" w:hAnsi="Montserrat Light" w:cs="Montserrat"/>
          <w:color w:val="000000"/>
          <w:sz w:val="22"/>
          <w:szCs w:val="22"/>
        </w:rPr>
        <w:t xml:space="preserve"> </w:t>
      </w:r>
      <w:r w:rsidRPr="004A7AF7">
        <w:rPr>
          <w:rFonts w:ascii="Montserrat Light" w:eastAsia="Montserrat" w:hAnsi="Montserrat Light" w:cs="Montserrat"/>
          <w:color w:val="000000"/>
          <w:sz w:val="22"/>
          <w:szCs w:val="22"/>
        </w:rPr>
        <w:t>l</w:t>
      </w:r>
      <w:r w:rsidR="00E54950" w:rsidRPr="004A7AF7">
        <w:rPr>
          <w:rFonts w:ascii="Montserrat Light" w:eastAsia="Montserrat" w:hAnsi="Montserrat Light" w:cs="Montserrat"/>
          <w:color w:val="000000"/>
          <w:sz w:val="22"/>
          <w:szCs w:val="22"/>
        </w:rPr>
        <w:t>a</w:t>
      </w:r>
      <w:r w:rsidRPr="004A7AF7">
        <w:rPr>
          <w:rFonts w:ascii="Montserrat Light" w:eastAsia="Montserrat" w:hAnsi="Montserrat Light" w:cs="Montserrat"/>
          <w:color w:val="000000"/>
          <w:sz w:val="22"/>
          <w:szCs w:val="22"/>
        </w:rPr>
        <w:t xml:space="preserve"> </w:t>
      </w:r>
      <w:r w:rsidR="00E54950" w:rsidRPr="004A7AF7">
        <w:rPr>
          <w:rFonts w:ascii="Montserrat Light" w:eastAsia="Montserrat" w:hAnsi="Montserrat Light" w:cs="Montserrat"/>
          <w:b/>
          <w:bCs/>
          <w:color w:val="000000"/>
          <w:sz w:val="22"/>
          <w:szCs w:val="22"/>
        </w:rPr>
        <w:t>adquisición</w:t>
      </w:r>
      <w:r w:rsidRPr="004A7AF7">
        <w:rPr>
          <w:rFonts w:ascii="Montserrat Light" w:eastAsia="Montserrat" w:hAnsi="Montserrat Light" w:cs="Montserrat"/>
          <w:color w:val="000000"/>
          <w:sz w:val="22"/>
          <w:szCs w:val="22"/>
        </w:rPr>
        <w:t xml:space="preserve">. Los criterios que se aplicarán para evaluar las proposiciones se basarán en la información documental presentada por los </w:t>
      </w:r>
      <w:r w:rsidR="00DE3E1A" w:rsidRPr="004A7AF7">
        <w:rPr>
          <w:rFonts w:ascii="Montserrat Light" w:eastAsia="Montserrat" w:hAnsi="Montserrat Light" w:cs="Montserrat"/>
          <w:color w:val="000000"/>
          <w:sz w:val="22"/>
          <w:szCs w:val="22"/>
        </w:rPr>
        <w:t>participante</w:t>
      </w:r>
      <w:r w:rsidRPr="004A7AF7">
        <w:rPr>
          <w:rFonts w:ascii="Montserrat Light" w:eastAsia="Montserrat" w:hAnsi="Montserrat Light" w:cs="Montserrat"/>
          <w:color w:val="000000"/>
          <w:sz w:val="22"/>
          <w:szCs w:val="22"/>
        </w:rPr>
        <w:t xml:space="preserve">s observando para ello lo previsto en </w:t>
      </w:r>
      <w:r w:rsidRPr="004A7AF7">
        <w:rPr>
          <w:rFonts w:ascii="Montserrat Light" w:eastAsia="Montserrat" w:hAnsi="Montserrat Light" w:cs="Montserrat"/>
          <w:b/>
          <w:sz w:val="22"/>
          <w:szCs w:val="22"/>
        </w:rPr>
        <w:t xml:space="preserve">el artículo </w:t>
      </w:r>
      <w:r w:rsidR="00E54950" w:rsidRPr="004A7AF7">
        <w:rPr>
          <w:rFonts w:ascii="Montserrat Light" w:eastAsia="Montserrat" w:hAnsi="Montserrat Light" w:cs="Montserrat"/>
          <w:b/>
          <w:sz w:val="22"/>
          <w:szCs w:val="22"/>
        </w:rPr>
        <w:t>47, párrafo segundo</w:t>
      </w:r>
      <w:r w:rsidRPr="004A7AF7">
        <w:rPr>
          <w:rFonts w:ascii="Montserrat Light" w:eastAsia="Montserrat" w:hAnsi="Montserrat Light" w:cs="Montserrat"/>
          <w:b/>
          <w:sz w:val="22"/>
          <w:szCs w:val="22"/>
        </w:rPr>
        <w:t xml:space="preserve"> relativo al criterio binario y </w:t>
      </w:r>
      <w:r w:rsidR="00E54950" w:rsidRPr="004A7AF7">
        <w:rPr>
          <w:rFonts w:ascii="Montserrat Light" w:eastAsia="Montserrat" w:hAnsi="Montserrat Light" w:cs="Montserrat"/>
          <w:b/>
          <w:sz w:val="22"/>
          <w:szCs w:val="22"/>
        </w:rPr>
        <w:t>48</w:t>
      </w:r>
      <w:r w:rsidRPr="004A7AF7">
        <w:rPr>
          <w:rFonts w:ascii="Montserrat Light" w:eastAsia="Montserrat" w:hAnsi="Montserrat Light" w:cs="Montserrat"/>
          <w:b/>
          <w:sz w:val="22"/>
          <w:szCs w:val="22"/>
        </w:rPr>
        <w:t xml:space="preserve"> fracción II de la</w:t>
      </w:r>
      <w:r w:rsidRPr="004A7AF7">
        <w:rPr>
          <w:rFonts w:ascii="Montserrat Light" w:eastAsia="Montserrat" w:hAnsi="Montserrat Light" w:cs="Montserrat"/>
          <w:color w:val="000000"/>
          <w:sz w:val="22"/>
          <w:szCs w:val="22"/>
        </w:rPr>
        <w:t xml:space="preserve"> </w:t>
      </w:r>
      <w:r w:rsidRPr="004A7AF7">
        <w:rPr>
          <w:rFonts w:ascii="Montserrat Light" w:eastAsia="Montserrat" w:hAnsi="Montserrat Light" w:cs="Montserrat"/>
          <w:b/>
          <w:sz w:val="22"/>
          <w:szCs w:val="22"/>
        </w:rPr>
        <w:t>Ley de Adquisiciones, Arrendamientos y Servicios del Sector Público</w:t>
      </w:r>
      <w:r w:rsidRPr="004A7AF7">
        <w:rPr>
          <w:rFonts w:ascii="Montserrat Light" w:eastAsia="Montserrat" w:hAnsi="Montserrat Light" w:cs="Montserrat"/>
          <w:b/>
          <w:color w:val="000000"/>
          <w:sz w:val="22"/>
          <w:szCs w:val="22"/>
        </w:rPr>
        <w:t xml:space="preserve"> y el artículo 51 de su </w:t>
      </w:r>
      <w:r w:rsidRPr="004A7AF7">
        <w:rPr>
          <w:rFonts w:ascii="Montserrat Light" w:eastAsia="Montserrat" w:hAnsi="Montserrat Light" w:cs="Montserrat"/>
          <w:b/>
          <w:sz w:val="22"/>
          <w:szCs w:val="22"/>
        </w:rPr>
        <w:t>Reglamento</w:t>
      </w:r>
      <w:r w:rsidRPr="004A7AF7">
        <w:rPr>
          <w:rFonts w:ascii="Montserrat Light" w:eastAsia="Montserrat" w:hAnsi="Montserrat Light" w:cs="Montserrat"/>
          <w:b/>
          <w:color w:val="000000"/>
          <w:sz w:val="22"/>
          <w:szCs w:val="22"/>
        </w:rPr>
        <w:t>.</w:t>
      </w:r>
    </w:p>
    <w:p w14:paraId="0248E6E1" w14:textId="77777777" w:rsidR="006D7B25" w:rsidRPr="004A7AF7" w:rsidRDefault="006D7B25" w:rsidP="004A7AF7">
      <w:pPr>
        <w:jc w:val="both"/>
        <w:rPr>
          <w:rFonts w:ascii="Montserrat Light" w:eastAsia="Montserrat" w:hAnsi="Montserrat Light" w:cs="Montserrat"/>
          <w:color w:val="000000"/>
          <w:sz w:val="22"/>
          <w:szCs w:val="22"/>
        </w:rPr>
      </w:pPr>
    </w:p>
    <w:p w14:paraId="41CDF7A4" w14:textId="69D6E058" w:rsidR="006D7B25" w:rsidRPr="004A7AF7" w:rsidRDefault="006D7B25" w:rsidP="004A7AF7">
      <w:pPr>
        <w:jc w:val="both"/>
        <w:rPr>
          <w:rFonts w:ascii="Montserrat Light" w:eastAsia="Montserrat" w:hAnsi="Montserrat Light" w:cs="Montserrat"/>
          <w:sz w:val="22"/>
          <w:szCs w:val="22"/>
        </w:rPr>
      </w:pPr>
      <w:r w:rsidRPr="004A7AF7">
        <w:rPr>
          <w:rFonts w:ascii="Montserrat Light" w:eastAsia="Montserrat" w:hAnsi="Montserrat Light" w:cs="Montserrat"/>
          <w:color w:val="000000"/>
          <w:sz w:val="22"/>
          <w:szCs w:val="22"/>
        </w:rPr>
        <w:t xml:space="preserve">Se corroborará la inclusión y legibilidad de la totalidad de la documentación técnica del </w:t>
      </w:r>
      <w:r w:rsidR="00DE3E1A" w:rsidRPr="004A7AF7">
        <w:rPr>
          <w:rFonts w:ascii="Montserrat Light" w:eastAsia="Montserrat" w:hAnsi="Montserrat Light" w:cs="Montserrat"/>
          <w:color w:val="000000"/>
          <w:sz w:val="22"/>
          <w:szCs w:val="22"/>
        </w:rPr>
        <w:t>participante</w:t>
      </w:r>
      <w:r w:rsidRPr="004A7AF7">
        <w:rPr>
          <w:rFonts w:ascii="Montserrat Light" w:eastAsia="Montserrat" w:hAnsi="Montserrat Light" w:cs="Montserrat"/>
          <w:color w:val="000000"/>
          <w:sz w:val="22"/>
          <w:szCs w:val="22"/>
        </w:rPr>
        <w:t>, solicitada en el presente procedimiento, considerando las modificaciones que de estas deriven.</w:t>
      </w:r>
    </w:p>
    <w:p w14:paraId="15A22760" w14:textId="77777777" w:rsidR="006D7B25" w:rsidRPr="004A7AF7" w:rsidRDefault="006D7B25" w:rsidP="004A7AF7">
      <w:pPr>
        <w:jc w:val="both"/>
        <w:rPr>
          <w:rFonts w:ascii="Montserrat Light" w:eastAsia="Montserrat" w:hAnsi="Montserrat Light" w:cs="Montserrat"/>
          <w:sz w:val="22"/>
          <w:szCs w:val="22"/>
        </w:rPr>
      </w:pPr>
    </w:p>
    <w:p w14:paraId="08CD3B5C" w14:textId="0D4F7C77" w:rsidR="006D7B25" w:rsidRDefault="006D7B25" w:rsidP="004A7AF7">
      <w:pPr>
        <w:jc w:val="both"/>
        <w:rPr>
          <w:rFonts w:ascii="Montserrat Light" w:eastAsia="Montserrat" w:hAnsi="Montserrat Light" w:cs="Montserrat"/>
          <w:sz w:val="22"/>
          <w:szCs w:val="22"/>
        </w:rPr>
      </w:pPr>
      <w:r w:rsidRPr="004A7AF7">
        <w:rPr>
          <w:rFonts w:ascii="Montserrat Light" w:eastAsia="Montserrat" w:hAnsi="Montserrat Light" w:cs="Montserrat"/>
          <w:sz w:val="22"/>
          <w:szCs w:val="22"/>
        </w:rPr>
        <w:t>Se verificará la descripción técnica de</w:t>
      </w:r>
      <w:r w:rsidR="00E54950" w:rsidRPr="004A7AF7">
        <w:rPr>
          <w:rFonts w:ascii="Montserrat Light" w:eastAsia="Montserrat" w:hAnsi="Montserrat Light" w:cs="Montserrat"/>
          <w:sz w:val="22"/>
          <w:szCs w:val="22"/>
        </w:rPr>
        <w:t xml:space="preserve"> </w:t>
      </w:r>
      <w:r w:rsidRPr="004A7AF7">
        <w:rPr>
          <w:rFonts w:ascii="Montserrat Light" w:eastAsia="Montserrat" w:hAnsi="Montserrat Light" w:cs="Montserrat"/>
          <w:sz w:val="22"/>
          <w:szCs w:val="22"/>
        </w:rPr>
        <w:t>l</w:t>
      </w:r>
      <w:r w:rsidR="00A437FB" w:rsidRPr="004A7AF7">
        <w:rPr>
          <w:rFonts w:ascii="Montserrat Light" w:eastAsia="Montserrat" w:hAnsi="Montserrat Light" w:cs="Montserrat"/>
          <w:sz w:val="22"/>
          <w:szCs w:val="22"/>
        </w:rPr>
        <w:t>os bienes ofertados</w:t>
      </w:r>
      <w:r w:rsidRPr="004A7AF7">
        <w:rPr>
          <w:rFonts w:ascii="Montserrat Light" w:eastAsia="Montserrat" w:hAnsi="Montserrat Light" w:cs="Montserrat"/>
          <w:sz w:val="22"/>
          <w:szCs w:val="22"/>
        </w:rPr>
        <w:t xml:space="preserve"> por el </w:t>
      </w:r>
      <w:r w:rsidR="00DE3E1A" w:rsidRPr="004A7AF7">
        <w:rPr>
          <w:rFonts w:ascii="Montserrat Light" w:eastAsia="Montserrat" w:hAnsi="Montserrat Light" w:cs="Montserrat"/>
          <w:sz w:val="22"/>
          <w:szCs w:val="22"/>
        </w:rPr>
        <w:t>participante</w:t>
      </w:r>
      <w:r w:rsidRPr="004A7AF7">
        <w:rPr>
          <w:rFonts w:ascii="Montserrat Light" w:eastAsia="Montserrat" w:hAnsi="Montserrat Light" w:cs="Montserrat"/>
          <w:sz w:val="22"/>
          <w:szCs w:val="22"/>
        </w:rPr>
        <w:t xml:space="preserve">, la cual deberá ser legible, amplia y </w:t>
      </w:r>
      <w:r w:rsidR="00215639" w:rsidRPr="004A7AF7">
        <w:rPr>
          <w:rFonts w:ascii="Montserrat Light" w:eastAsia="Montserrat" w:hAnsi="Montserrat Light" w:cs="Montserrat"/>
          <w:sz w:val="22"/>
          <w:szCs w:val="22"/>
        </w:rPr>
        <w:t>detallada.</w:t>
      </w:r>
    </w:p>
    <w:p w14:paraId="6E324C30" w14:textId="77777777" w:rsidR="00D736A0" w:rsidRPr="004A7AF7" w:rsidRDefault="00D736A0" w:rsidP="004A7AF7">
      <w:pPr>
        <w:jc w:val="both"/>
        <w:rPr>
          <w:rFonts w:ascii="Montserrat Light" w:eastAsia="Montserrat" w:hAnsi="Montserrat Light" w:cs="Montserrat"/>
          <w:sz w:val="22"/>
          <w:szCs w:val="22"/>
        </w:rPr>
      </w:pPr>
    </w:p>
    <w:p w14:paraId="023D7DAF" w14:textId="77777777" w:rsidR="006D7B25" w:rsidRPr="004A7AF7" w:rsidRDefault="006D7B25" w:rsidP="004A7AF7">
      <w:pPr>
        <w:jc w:val="both"/>
        <w:rPr>
          <w:rFonts w:ascii="Montserrat Light" w:eastAsia="Montserrat" w:hAnsi="Montserrat Light" w:cs="Montserrat"/>
          <w:sz w:val="22"/>
          <w:szCs w:val="22"/>
        </w:rPr>
      </w:pPr>
      <w:r w:rsidRPr="004A7AF7">
        <w:rPr>
          <w:rFonts w:ascii="Montserrat Light" w:eastAsia="Montserrat" w:hAnsi="Montserrat Light" w:cs="Montserrat"/>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C0B45F2" w14:textId="77777777" w:rsidR="006D7B25" w:rsidRPr="004A7AF7" w:rsidRDefault="006D7B25" w:rsidP="004A7AF7">
      <w:pPr>
        <w:jc w:val="both"/>
        <w:rPr>
          <w:rFonts w:ascii="Montserrat Light" w:eastAsia="Montserrat" w:hAnsi="Montserrat Light" w:cs="Montserrat"/>
          <w:sz w:val="22"/>
          <w:szCs w:val="22"/>
        </w:rPr>
      </w:pPr>
    </w:p>
    <w:p w14:paraId="2786FE34" w14:textId="494F973A" w:rsidR="006D7B25" w:rsidRPr="004A7AF7" w:rsidRDefault="006D7B25" w:rsidP="004A7AF7">
      <w:pPr>
        <w:jc w:val="both"/>
        <w:rPr>
          <w:rFonts w:ascii="Montserrat Light" w:hAnsi="Montserrat Light" w:cs="Arial"/>
          <w:b/>
          <w:bCs/>
          <w:sz w:val="22"/>
          <w:szCs w:val="22"/>
        </w:rPr>
      </w:pPr>
      <w:r w:rsidRPr="004A7AF7">
        <w:rPr>
          <w:rFonts w:ascii="Montserrat Light" w:eastAsia="Montserrat" w:hAnsi="Montserrat Light" w:cs="Montserrat"/>
          <w:sz w:val="22"/>
          <w:szCs w:val="22"/>
        </w:rPr>
        <w:t xml:space="preserve">La evaluación de la documentación técnica se realizará con el apoyo de personal operativo designado </w:t>
      </w:r>
      <w:r w:rsidR="00EF46C1" w:rsidRPr="004A7AF7">
        <w:rPr>
          <w:rFonts w:ascii="Montserrat Light" w:eastAsia="Montserrat" w:hAnsi="Montserrat Light" w:cs="Montserrat"/>
          <w:sz w:val="22"/>
          <w:szCs w:val="22"/>
        </w:rPr>
        <w:t xml:space="preserve">por </w:t>
      </w:r>
      <w:r w:rsidR="004902E0" w:rsidRPr="004A7AF7">
        <w:rPr>
          <w:rFonts w:ascii="Montserrat Light" w:eastAsia="Montserrat" w:hAnsi="Montserrat Light" w:cs="Montserrat"/>
          <w:sz w:val="22"/>
          <w:szCs w:val="22"/>
        </w:rPr>
        <w:t>la Dirección de Programas Preventivos</w:t>
      </w:r>
      <w:r w:rsidR="00EF46C1" w:rsidRPr="004A7AF7">
        <w:rPr>
          <w:rFonts w:ascii="Montserrat Light" w:eastAsia="Montserrat" w:hAnsi="Montserrat Light" w:cs="Montserrat"/>
          <w:sz w:val="22"/>
          <w:szCs w:val="22"/>
        </w:rPr>
        <w:t>.</w:t>
      </w:r>
    </w:p>
    <w:p w14:paraId="34B1D295" w14:textId="77777777" w:rsidR="006D7B25" w:rsidRPr="004A7AF7" w:rsidRDefault="006D7B25" w:rsidP="004A7AF7">
      <w:pPr>
        <w:jc w:val="both"/>
        <w:textAlignment w:val="baseline"/>
        <w:rPr>
          <w:rFonts w:ascii="Montserrat Light" w:hAnsi="Montserrat Light" w:cs="Montserrat"/>
          <w:sz w:val="22"/>
          <w:szCs w:val="22"/>
        </w:rPr>
      </w:pPr>
    </w:p>
    <w:p w14:paraId="46F22BFE" w14:textId="2C8D8D1E" w:rsidR="00F85161" w:rsidRPr="004A7AF7" w:rsidRDefault="00F85161" w:rsidP="004A7AF7">
      <w:pPr>
        <w:numPr>
          <w:ilvl w:val="0"/>
          <w:numId w:val="48"/>
        </w:numPr>
        <w:pBdr>
          <w:top w:val="nil"/>
          <w:left w:val="nil"/>
          <w:bottom w:val="nil"/>
          <w:right w:val="nil"/>
          <w:between w:val="nil"/>
        </w:pBdr>
        <w:ind w:left="0" w:firstLine="0"/>
        <w:jc w:val="both"/>
        <w:rPr>
          <w:rFonts w:ascii="Montserrat Light" w:eastAsia="Montserrat" w:hAnsi="Montserrat Light" w:cs="Montserrat"/>
          <w:b/>
          <w:sz w:val="22"/>
          <w:szCs w:val="22"/>
        </w:rPr>
      </w:pPr>
      <w:r w:rsidRPr="004A7AF7">
        <w:rPr>
          <w:rFonts w:ascii="Montserrat Light" w:eastAsia="Montserrat" w:hAnsi="Montserrat Light" w:cs="Montserrat"/>
          <w:b/>
          <w:color w:val="000000"/>
          <w:sz w:val="22"/>
          <w:szCs w:val="22"/>
        </w:rPr>
        <w:lastRenderedPageBreak/>
        <w:t xml:space="preserve">LICENCIAS, PERMISOS, AUTORIZACIONES, NORMAS OFICIALES MEXICANAS, NORMAS INTERNACIONALES, NORMAS DE REFERENCIA O ESPECIFICACIONES CUYO CUMPLIMIENTO SE EXIGE A LOS </w:t>
      </w:r>
      <w:r w:rsidR="00DE3E1A" w:rsidRPr="004A7AF7">
        <w:rPr>
          <w:rFonts w:ascii="Montserrat Light" w:eastAsia="Montserrat" w:hAnsi="Montserrat Light" w:cs="Montserrat"/>
          <w:b/>
          <w:color w:val="000000"/>
          <w:sz w:val="22"/>
          <w:szCs w:val="22"/>
        </w:rPr>
        <w:t>PARTICIPANTE</w:t>
      </w:r>
      <w:r w:rsidRPr="004A7AF7">
        <w:rPr>
          <w:rFonts w:ascii="Montserrat Light" w:eastAsia="Montserrat" w:hAnsi="Montserrat Light" w:cs="Montserrat"/>
          <w:b/>
          <w:color w:val="000000"/>
          <w:sz w:val="22"/>
          <w:szCs w:val="22"/>
        </w:rPr>
        <w:t>S.</w:t>
      </w:r>
    </w:p>
    <w:p w14:paraId="04E3771F" w14:textId="77777777" w:rsidR="006D7B25" w:rsidRPr="004A7AF7" w:rsidRDefault="006D7B25" w:rsidP="004A7AF7">
      <w:pPr>
        <w:jc w:val="both"/>
        <w:rPr>
          <w:rFonts w:ascii="Montserrat Light" w:eastAsia="Montserrat" w:hAnsi="Montserrat Light" w:cs="Montserrat"/>
          <w:b/>
          <w:sz w:val="22"/>
          <w:szCs w:val="22"/>
        </w:rPr>
      </w:pPr>
    </w:p>
    <w:p w14:paraId="6BEC5B3C" w14:textId="59608A7E" w:rsidR="00DC26C9" w:rsidRPr="004A7AF7" w:rsidRDefault="006D7B25" w:rsidP="004A7AF7">
      <w:pPr>
        <w:jc w:val="both"/>
        <w:rPr>
          <w:rFonts w:ascii="Montserrat Light" w:eastAsia="Montserrat" w:hAnsi="Montserrat Light" w:cs="Montserrat"/>
          <w:sz w:val="22"/>
          <w:szCs w:val="22"/>
        </w:rPr>
      </w:pPr>
      <w:r w:rsidRPr="004A7AF7">
        <w:rPr>
          <w:rFonts w:ascii="Montserrat Light" w:eastAsia="Montserrat" w:hAnsi="Montserrat Light" w:cs="Montserrat"/>
          <w:sz w:val="22"/>
          <w:szCs w:val="22"/>
        </w:rPr>
        <w:t xml:space="preserve">El </w:t>
      </w:r>
      <w:r w:rsidR="00DE3E1A" w:rsidRPr="004A7AF7">
        <w:rPr>
          <w:rFonts w:ascii="Montserrat Light" w:eastAsia="Montserrat" w:hAnsi="Montserrat Light" w:cs="Montserrat"/>
          <w:sz w:val="22"/>
          <w:szCs w:val="22"/>
        </w:rPr>
        <w:t>participante</w:t>
      </w:r>
      <w:r w:rsidRPr="004A7AF7">
        <w:rPr>
          <w:rFonts w:ascii="Montserrat Light" w:eastAsia="Montserrat" w:hAnsi="Montserrat Light" w:cs="Montserrat"/>
          <w:sz w:val="22"/>
          <w:szCs w:val="22"/>
        </w:rPr>
        <w:t xml:space="preserve"> deberá presentar: escrito libre en papel membretado y debidamente digitalizado o escaneado con la firma del representante legal, en el que manifieste que la empresa y su personal se comprometen durante la </w:t>
      </w:r>
      <w:r w:rsidR="00E54950" w:rsidRPr="004A7AF7">
        <w:rPr>
          <w:rFonts w:ascii="Montserrat Light" w:eastAsia="Montserrat" w:hAnsi="Montserrat Light" w:cs="Montserrat"/>
          <w:sz w:val="22"/>
          <w:szCs w:val="22"/>
        </w:rPr>
        <w:t>adquisición</w:t>
      </w:r>
      <w:r w:rsidRPr="004A7AF7">
        <w:rPr>
          <w:rFonts w:ascii="Montserrat Light" w:eastAsia="Montserrat" w:hAnsi="Montserrat Light" w:cs="Montserrat"/>
          <w:sz w:val="22"/>
          <w:szCs w:val="22"/>
        </w:rPr>
        <w:t xml:space="preserve">, una vez  adjudicado, se tendrá la obligación de </w:t>
      </w:r>
      <w:r w:rsidRPr="00D736A0">
        <w:rPr>
          <w:rFonts w:ascii="Montserrat Light" w:eastAsia="Montserrat" w:hAnsi="Montserrat Light" w:cs="Montserrat"/>
          <w:b/>
          <w:bCs/>
          <w:sz w:val="22"/>
          <w:szCs w:val="22"/>
        </w:rPr>
        <w:t>dar cumplimiento a las Normas Oficiales,</w:t>
      </w:r>
      <w:r w:rsidRPr="004A7AF7">
        <w:rPr>
          <w:rFonts w:ascii="Montserrat Light" w:eastAsia="Montserrat" w:hAnsi="Montserrat Light" w:cs="Montserrat"/>
          <w:sz w:val="22"/>
          <w:szCs w:val="22"/>
        </w:rPr>
        <w:t xml:space="preserve"> que apliquen estrictamente a su actividad, así como favorecer el cumplimiento por parte de la Unidad Médica de aquellas Normas que a través del servicio integral se deban cumplir por parte de esta última, siendo algunas de estas:</w:t>
      </w:r>
    </w:p>
    <w:p w14:paraId="3735C4EF" w14:textId="77777777" w:rsidR="00DC26C9" w:rsidRPr="004A7AF7" w:rsidRDefault="00DC26C9" w:rsidP="004A7AF7">
      <w:pPr>
        <w:jc w:val="both"/>
        <w:rPr>
          <w:rFonts w:ascii="Montserrat Light" w:eastAsia="Montserrat" w:hAnsi="Montserrat Light" w:cs="Montserrat"/>
          <w:sz w:val="22"/>
          <w:szCs w:val="22"/>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DC26C9" w:rsidRPr="004A7AF7" w14:paraId="7A4EA4B2" w14:textId="77777777" w:rsidTr="00A50261">
        <w:trPr>
          <w:trHeight w:val="20"/>
        </w:trPr>
        <w:tc>
          <w:tcPr>
            <w:tcW w:w="5000" w:type="pct"/>
          </w:tcPr>
          <w:p w14:paraId="24D0D380" w14:textId="77777777" w:rsidR="00DC26C9" w:rsidRPr="004A7AF7" w:rsidRDefault="00DC26C9" w:rsidP="004A7AF7">
            <w:pPr>
              <w:pStyle w:val="TableParagraph"/>
              <w:rPr>
                <w:rFonts w:ascii="Montserrat Light" w:hAnsi="Montserrat Light"/>
                <w:i/>
                <w:lang w:val="es-ES"/>
              </w:rPr>
            </w:pPr>
            <w:r w:rsidRPr="004A7AF7">
              <w:rPr>
                <w:rFonts w:ascii="Montserrat Light" w:hAnsi="Montserrat Light"/>
                <w:b/>
              </w:rPr>
              <w:t>NORMATIVIDAD</w:t>
            </w:r>
          </w:p>
        </w:tc>
      </w:tr>
      <w:tr w:rsidR="00DC26C9" w:rsidRPr="004A7AF7" w14:paraId="4EE9B6B5" w14:textId="77777777" w:rsidTr="00A50261">
        <w:trPr>
          <w:trHeight w:val="20"/>
        </w:trPr>
        <w:tc>
          <w:tcPr>
            <w:tcW w:w="5000" w:type="pct"/>
          </w:tcPr>
          <w:p w14:paraId="361140A4" w14:textId="77777777" w:rsidR="00DC26C9" w:rsidRPr="004A7AF7" w:rsidRDefault="00DC26C9" w:rsidP="004A7AF7">
            <w:pPr>
              <w:pStyle w:val="TableParagraph"/>
              <w:rPr>
                <w:rFonts w:ascii="Montserrat Light" w:hAnsi="Montserrat Light"/>
                <w:i/>
                <w:lang w:val="es-MX"/>
              </w:rPr>
            </w:pPr>
            <w:r w:rsidRPr="004A7AF7">
              <w:rPr>
                <w:rFonts w:ascii="Montserrat Light" w:hAnsi="Montserrat Light"/>
                <w:i/>
                <w:lang w:val="es-MX"/>
              </w:rPr>
              <w:t>Ley</w:t>
            </w:r>
            <w:r w:rsidRPr="004A7AF7">
              <w:rPr>
                <w:rFonts w:ascii="Montserrat Light" w:hAnsi="Montserrat Light"/>
                <w:i/>
                <w:spacing w:val="-18"/>
                <w:lang w:val="es-MX"/>
              </w:rPr>
              <w:t xml:space="preserve"> </w:t>
            </w:r>
            <w:r w:rsidRPr="004A7AF7">
              <w:rPr>
                <w:rFonts w:ascii="Montserrat Light" w:hAnsi="Montserrat Light"/>
                <w:i/>
                <w:lang w:val="es-MX"/>
              </w:rPr>
              <w:t>General</w:t>
            </w:r>
            <w:r w:rsidRPr="004A7AF7">
              <w:rPr>
                <w:rFonts w:ascii="Montserrat Light" w:hAnsi="Montserrat Light"/>
                <w:i/>
                <w:spacing w:val="-18"/>
                <w:lang w:val="es-MX"/>
              </w:rPr>
              <w:t xml:space="preserve"> </w:t>
            </w:r>
            <w:r w:rsidRPr="004A7AF7">
              <w:rPr>
                <w:rFonts w:ascii="Montserrat Light" w:hAnsi="Montserrat Light"/>
                <w:i/>
                <w:lang w:val="es-MX"/>
              </w:rPr>
              <w:t>de</w:t>
            </w:r>
            <w:r w:rsidRPr="004A7AF7">
              <w:rPr>
                <w:rFonts w:ascii="Montserrat Light" w:hAnsi="Montserrat Light"/>
                <w:i/>
                <w:spacing w:val="-21"/>
                <w:lang w:val="es-MX"/>
              </w:rPr>
              <w:t xml:space="preserve"> </w:t>
            </w:r>
            <w:r w:rsidRPr="004A7AF7">
              <w:rPr>
                <w:rFonts w:ascii="Montserrat Light" w:hAnsi="Montserrat Light"/>
                <w:i/>
                <w:lang w:val="es-MX"/>
              </w:rPr>
              <w:t>Salud,</w:t>
            </w:r>
            <w:r w:rsidRPr="004A7AF7">
              <w:rPr>
                <w:rFonts w:ascii="Montserrat Light" w:hAnsi="Montserrat Light"/>
                <w:i/>
                <w:spacing w:val="-20"/>
                <w:lang w:val="es-MX"/>
              </w:rPr>
              <w:t xml:space="preserve"> </w:t>
            </w:r>
            <w:r w:rsidRPr="004A7AF7">
              <w:rPr>
                <w:rFonts w:ascii="Montserrat Light" w:hAnsi="Montserrat Light"/>
                <w:i/>
                <w:lang w:val="es-MX"/>
              </w:rPr>
              <w:t>en</w:t>
            </w:r>
            <w:r w:rsidRPr="004A7AF7">
              <w:rPr>
                <w:rFonts w:ascii="Montserrat Light" w:hAnsi="Montserrat Light"/>
                <w:i/>
                <w:spacing w:val="-17"/>
                <w:lang w:val="es-MX"/>
              </w:rPr>
              <w:t xml:space="preserve"> </w:t>
            </w:r>
            <w:r w:rsidRPr="004A7AF7">
              <w:rPr>
                <w:rFonts w:ascii="Montserrat Light" w:hAnsi="Montserrat Light"/>
                <w:i/>
                <w:lang w:val="es-MX"/>
              </w:rPr>
              <w:t>los</w:t>
            </w:r>
            <w:r w:rsidRPr="004A7AF7">
              <w:rPr>
                <w:rFonts w:ascii="Montserrat Light" w:hAnsi="Montserrat Light"/>
                <w:i/>
                <w:spacing w:val="-19"/>
                <w:lang w:val="es-MX"/>
              </w:rPr>
              <w:t xml:space="preserve"> </w:t>
            </w:r>
            <w:r w:rsidRPr="004A7AF7">
              <w:rPr>
                <w:rFonts w:ascii="Montserrat Light" w:hAnsi="Montserrat Light"/>
                <w:i/>
                <w:lang w:val="es-MX"/>
              </w:rPr>
              <w:t>artículos</w:t>
            </w:r>
            <w:r w:rsidRPr="004A7AF7">
              <w:rPr>
                <w:rFonts w:ascii="Montserrat Light" w:hAnsi="Montserrat Light"/>
                <w:i/>
                <w:spacing w:val="-18"/>
                <w:lang w:val="es-MX"/>
              </w:rPr>
              <w:t xml:space="preserve"> </w:t>
            </w:r>
            <w:r w:rsidRPr="004A7AF7">
              <w:rPr>
                <w:rFonts w:ascii="Montserrat Light" w:hAnsi="Montserrat Light"/>
                <w:i/>
                <w:lang w:val="es-MX"/>
              </w:rPr>
              <w:t>aplicables</w:t>
            </w:r>
          </w:p>
        </w:tc>
      </w:tr>
      <w:tr w:rsidR="00DC26C9" w:rsidRPr="004A7AF7" w14:paraId="3445FF54" w14:textId="77777777" w:rsidTr="00A50261">
        <w:trPr>
          <w:trHeight w:val="20"/>
        </w:trPr>
        <w:tc>
          <w:tcPr>
            <w:tcW w:w="5000" w:type="pct"/>
          </w:tcPr>
          <w:p w14:paraId="77132381" w14:textId="5603FDB4" w:rsidR="00DC26C9" w:rsidRPr="004A7AF7" w:rsidRDefault="00A63E23" w:rsidP="004A7AF7">
            <w:pPr>
              <w:pStyle w:val="TableParagraph"/>
              <w:rPr>
                <w:rFonts w:ascii="Montserrat Light" w:hAnsi="Montserrat Light" w:cs="Arial"/>
                <w:bCs/>
                <w:lang w:val="es-MX"/>
              </w:rPr>
            </w:pPr>
            <w:r w:rsidRPr="004A7AF7">
              <w:rPr>
                <w:rFonts w:ascii="Montserrat Light" w:hAnsi="Montserrat Light"/>
                <w:i/>
                <w:w w:val="105"/>
                <w:lang w:val="es-MX"/>
              </w:rPr>
              <w:t>NORMA OFICIAL MEXICANA NOM-011-SSA2-2011</w:t>
            </w:r>
            <w:r w:rsidR="00DC26C9" w:rsidRPr="004A7AF7">
              <w:rPr>
                <w:rFonts w:ascii="Montserrat Light" w:hAnsi="Montserrat Light"/>
                <w:i/>
                <w:w w:val="105"/>
                <w:lang w:val="es-MX"/>
              </w:rPr>
              <w:t>, PA</w:t>
            </w:r>
            <w:r w:rsidRPr="004A7AF7">
              <w:rPr>
                <w:rFonts w:ascii="Montserrat Light" w:hAnsi="Montserrat Light"/>
                <w:i/>
                <w:w w:val="105"/>
                <w:lang w:val="es-MX"/>
              </w:rPr>
              <w:t>RA LA PREVENCIÓN Y CONTROL DE LA RABIA HUMANA Y EN LOS PERROS Y GATOS</w:t>
            </w:r>
          </w:p>
        </w:tc>
      </w:tr>
      <w:tr w:rsidR="00022C4D" w:rsidRPr="004A7AF7" w14:paraId="48640686" w14:textId="77777777" w:rsidTr="00A50261">
        <w:trPr>
          <w:trHeight w:val="20"/>
        </w:trPr>
        <w:tc>
          <w:tcPr>
            <w:tcW w:w="5000" w:type="pct"/>
          </w:tcPr>
          <w:p w14:paraId="05487959" w14:textId="1B280C42" w:rsidR="00022C4D" w:rsidRPr="004A7AF7" w:rsidRDefault="00022C4D" w:rsidP="004A7AF7">
            <w:pPr>
              <w:pStyle w:val="TableParagraph"/>
              <w:rPr>
                <w:rFonts w:ascii="Montserrat Light" w:hAnsi="Montserrat Light"/>
                <w:i/>
                <w:w w:val="105"/>
                <w:lang w:val="es-MX"/>
              </w:rPr>
            </w:pPr>
            <w:r w:rsidRPr="004A7AF7">
              <w:rPr>
                <w:rFonts w:ascii="Montserrat Light" w:hAnsi="Montserrat Light"/>
                <w:i/>
                <w:w w:val="105"/>
                <w:lang w:val="es-MX"/>
              </w:rPr>
              <w:t>NORMA OFICIAL MEXICANA NOM-035-ZOO-1996, REQUISITOS MÍNIMOS PARA VACUNAS, ANTÍGENOS Y REACTIVOS EMPLEADOS EN LA PREVENCIÓN Y CONTROL DE LA RABIA EN ESPECIES DOMÉSTICAS.</w:t>
            </w:r>
          </w:p>
        </w:tc>
      </w:tr>
      <w:tr w:rsidR="002E54D2" w:rsidRPr="004A7AF7" w14:paraId="7F8342AE" w14:textId="77777777" w:rsidTr="00A50261">
        <w:trPr>
          <w:trHeight w:val="20"/>
        </w:trPr>
        <w:tc>
          <w:tcPr>
            <w:tcW w:w="5000" w:type="pct"/>
          </w:tcPr>
          <w:p w14:paraId="63FD17B4" w14:textId="0B11546D" w:rsidR="002E54D2" w:rsidRPr="004A7AF7" w:rsidRDefault="002E54D2" w:rsidP="004A7AF7">
            <w:pPr>
              <w:pStyle w:val="TableParagraph"/>
              <w:rPr>
                <w:rFonts w:ascii="Montserrat Light" w:hAnsi="Montserrat Light"/>
                <w:i/>
                <w:w w:val="105"/>
                <w:lang w:val="es-MX"/>
              </w:rPr>
            </w:pPr>
            <w:r w:rsidRPr="004A7AF7">
              <w:rPr>
                <w:rFonts w:ascii="Montserrat Light" w:hAnsi="Montserrat Light"/>
                <w:i/>
                <w:w w:val="105"/>
                <w:lang w:val="es-MX"/>
              </w:rPr>
              <w:t>NORMA OFICIAL MEXICANA NOM-072-SSA1-2012, ETÍQUETADO DE MEDICAMENTOS Y REMEDIOS HERBOLARIOS</w:t>
            </w:r>
          </w:p>
        </w:tc>
      </w:tr>
      <w:tr w:rsidR="00DC26C9" w:rsidRPr="004A7AF7" w14:paraId="32AC21AE" w14:textId="77777777" w:rsidTr="00A50261">
        <w:trPr>
          <w:trHeight w:val="20"/>
        </w:trPr>
        <w:tc>
          <w:tcPr>
            <w:tcW w:w="5000" w:type="pct"/>
          </w:tcPr>
          <w:p w14:paraId="7C610FE8" w14:textId="77777777" w:rsidR="00DC26C9" w:rsidRPr="004A7AF7" w:rsidRDefault="00DC26C9" w:rsidP="004A7AF7">
            <w:pPr>
              <w:pStyle w:val="TableParagraph"/>
              <w:rPr>
                <w:rFonts w:ascii="Montserrat Light" w:hAnsi="Montserrat Light"/>
                <w:i/>
                <w:lang w:val="es-MX"/>
              </w:rPr>
            </w:pPr>
            <w:r w:rsidRPr="004A7AF7">
              <w:rPr>
                <w:rFonts w:ascii="Montserrat Light" w:hAnsi="Montserrat Light"/>
                <w:i/>
                <w:w w:val="105"/>
                <w:lang w:val="es-MX"/>
              </w:rPr>
              <w:t>Reglamento</w:t>
            </w:r>
            <w:r w:rsidRPr="004A7AF7">
              <w:rPr>
                <w:rFonts w:ascii="Montserrat Light" w:hAnsi="Montserrat Light"/>
                <w:i/>
                <w:spacing w:val="53"/>
                <w:w w:val="105"/>
                <w:lang w:val="es-MX"/>
              </w:rPr>
              <w:t xml:space="preserve"> </w:t>
            </w:r>
            <w:r w:rsidRPr="004A7AF7">
              <w:rPr>
                <w:rFonts w:ascii="Montserrat Light" w:hAnsi="Montserrat Light"/>
                <w:i/>
                <w:w w:val="105"/>
                <w:lang w:val="es-MX"/>
              </w:rPr>
              <w:t>de</w:t>
            </w:r>
            <w:r w:rsidRPr="004A7AF7">
              <w:rPr>
                <w:rFonts w:ascii="Montserrat Light" w:hAnsi="Montserrat Light"/>
                <w:i/>
                <w:spacing w:val="55"/>
                <w:w w:val="105"/>
                <w:lang w:val="es-MX"/>
              </w:rPr>
              <w:t xml:space="preserve"> </w:t>
            </w:r>
            <w:r w:rsidRPr="004A7AF7">
              <w:rPr>
                <w:rFonts w:ascii="Montserrat Light" w:hAnsi="Montserrat Light"/>
                <w:i/>
                <w:w w:val="105"/>
                <w:lang w:val="es-MX"/>
              </w:rPr>
              <w:t>la</w:t>
            </w:r>
            <w:r w:rsidRPr="004A7AF7">
              <w:rPr>
                <w:rFonts w:ascii="Montserrat Light" w:hAnsi="Montserrat Light"/>
                <w:i/>
                <w:spacing w:val="53"/>
                <w:w w:val="105"/>
                <w:lang w:val="es-MX"/>
              </w:rPr>
              <w:t xml:space="preserve"> </w:t>
            </w:r>
            <w:r w:rsidRPr="004A7AF7">
              <w:rPr>
                <w:rFonts w:ascii="Montserrat Light" w:hAnsi="Montserrat Light"/>
                <w:i/>
                <w:w w:val="105"/>
                <w:lang w:val="es-MX"/>
              </w:rPr>
              <w:t>Ley</w:t>
            </w:r>
            <w:r w:rsidRPr="004A7AF7">
              <w:rPr>
                <w:rFonts w:ascii="Montserrat Light" w:hAnsi="Montserrat Light"/>
                <w:i/>
                <w:spacing w:val="53"/>
                <w:w w:val="105"/>
                <w:lang w:val="es-MX"/>
              </w:rPr>
              <w:t xml:space="preserve"> </w:t>
            </w:r>
            <w:r w:rsidRPr="004A7AF7">
              <w:rPr>
                <w:rFonts w:ascii="Montserrat Light" w:hAnsi="Montserrat Light"/>
                <w:i/>
                <w:w w:val="105"/>
                <w:lang w:val="es-MX"/>
              </w:rPr>
              <w:t>General</w:t>
            </w:r>
            <w:r w:rsidRPr="004A7AF7">
              <w:rPr>
                <w:rFonts w:ascii="Montserrat Light" w:hAnsi="Montserrat Light"/>
                <w:i/>
                <w:spacing w:val="54"/>
                <w:w w:val="105"/>
                <w:lang w:val="es-MX"/>
              </w:rPr>
              <w:t xml:space="preserve"> </w:t>
            </w:r>
            <w:r w:rsidRPr="004A7AF7">
              <w:rPr>
                <w:rFonts w:ascii="Montserrat Light" w:hAnsi="Montserrat Light"/>
                <w:i/>
                <w:w w:val="105"/>
                <w:lang w:val="es-MX"/>
              </w:rPr>
              <w:t>de</w:t>
            </w:r>
            <w:r w:rsidRPr="004A7AF7">
              <w:rPr>
                <w:rFonts w:ascii="Montserrat Light" w:hAnsi="Montserrat Light"/>
                <w:i/>
                <w:spacing w:val="52"/>
                <w:w w:val="105"/>
                <w:lang w:val="es-MX"/>
              </w:rPr>
              <w:t xml:space="preserve"> </w:t>
            </w:r>
            <w:r w:rsidRPr="004A7AF7">
              <w:rPr>
                <w:rFonts w:ascii="Montserrat Light" w:hAnsi="Montserrat Light"/>
                <w:i/>
                <w:w w:val="105"/>
                <w:lang w:val="es-MX"/>
              </w:rPr>
              <w:t>Salud</w:t>
            </w:r>
          </w:p>
        </w:tc>
      </w:tr>
      <w:tr w:rsidR="00DC26C9" w:rsidRPr="004A7AF7" w14:paraId="3B7C4B0D" w14:textId="77777777" w:rsidTr="00A50261">
        <w:trPr>
          <w:trHeight w:val="20"/>
        </w:trPr>
        <w:tc>
          <w:tcPr>
            <w:tcW w:w="5000" w:type="pct"/>
          </w:tcPr>
          <w:p w14:paraId="1094E75B" w14:textId="77777777" w:rsidR="00DC26C9" w:rsidRPr="004A7AF7" w:rsidRDefault="00DC26C9" w:rsidP="004A7AF7">
            <w:pPr>
              <w:pStyle w:val="TableParagraph"/>
              <w:rPr>
                <w:rFonts w:ascii="Montserrat Light" w:hAnsi="Montserrat Light"/>
                <w:i/>
                <w:lang w:val="es-MX"/>
              </w:rPr>
            </w:pPr>
            <w:r w:rsidRPr="004A7AF7">
              <w:rPr>
                <w:rFonts w:ascii="Montserrat Light" w:hAnsi="Montserrat Light"/>
                <w:i/>
                <w:lang w:val="es-MX"/>
              </w:rPr>
              <w:t>Ley</w:t>
            </w:r>
            <w:r w:rsidRPr="004A7AF7">
              <w:rPr>
                <w:rFonts w:ascii="Montserrat Light" w:hAnsi="Montserrat Light"/>
                <w:i/>
                <w:spacing w:val="-14"/>
                <w:lang w:val="es-MX"/>
              </w:rPr>
              <w:t xml:space="preserve"> </w:t>
            </w:r>
            <w:r w:rsidRPr="004A7AF7">
              <w:rPr>
                <w:rFonts w:ascii="Montserrat Light" w:hAnsi="Montserrat Light"/>
                <w:i/>
                <w:lang w:val="es-MX"/>
              </w:rPr>
              <w:t>Federal</w:t>
            </w:r>
            <w:r w:rsidRPr="004A7AF7">
              <w:rPr>
                <w:rFonts w:ascii="Montserrat Light" w:hAnsi="Montserrat Light"/>
                <w:i/>
                <w:spacing w:val="-14"/>
                <w:lang w:val="es-MX"/>
              </w:rPr>
              <w:t xml:space="preserve"> </w:t>
            </w:r>
            <w:r w:rsidRPr="004A7AF7">
              <w:rPr>
                <w:rFonts w:ascii="Montserrat Light" w:hAnsi="Montserrat Light"/>
                <w:i/>
                <w:lang w:val="es-MX"/>
              </w:rPr>
              <w:t>de</w:t>
            </w:r>
            <w:r w:rsidRPr="004A7AF7">
              <w:rPr>
                <w:rFonts w:ascii="Montserrat Light" w:hAnsi="Montserrat Light"/>
                <w:i/>
                <w:spacing w:val="-14"/>
                <w:lang w:val="es-MX"/>
              </w:rPr>
              <w:t xml:space="preserve"> </w:t>
            </w:r>
            <w:r w:rsidRPr="004A7AF7">
              <w:rPr>
                <w:rFonts w:ascii="Montserrat Light" w:hAnsi="Montserrat Light"/>
                <w:i/>
                <w:lang w:val="es-MX"/>
              </w:rPr>
              <w:t>Infraestructura</w:t>
            </w:r>
            <w:r w:rsidRPr="004A7AF7">
              <w:rPr>
                <w:rFonts w:ascii="Montserrat Light" w:hAnsi="Montserrat Light"/>
                <w:i/>
                <w:spacing w:val="-14"/>
                <w:lang w:val="es-MX"/>
              </w:rPr>
              <w:t xml:space="preserve"> </w:t>
            </w:r>
            <w:r w:rsidRPr="004A7AF7">
              <w:rPr>
                <w:rFonts w:ascii="Montserrat Light" w:hAnsi="Montserrat Light"/>
                <w:i/>
                <w:lang w:val="es-MX"/>
              </w:rPr>
              <w:t>de</w:t>
            </w:r>
            <w:r w:rsidRPr="004A7AF7">
              <w:rPr>
                <w:rFonts w:ascii="Montserrat Light" w:hAnsi="Montserrat Light"/>
                <w:i/>
                <w:spacing w:val="-17"/>
                <w:lang w:val="es-MX"/>
              </w:rPr>
              <w:t xml:space="preserve"> </w:t>
            </w:r>
            <w:r w:rsidRPr="004A7AF7">
              <w:rPr>
                <w:rFonts w:ascii="Montserrat Light" w:hAnsi="Montserrat Light"/>
                <w:i/>
                <w:lang w:val="es-MX"/>
              </w:rPr>
              <w:t>la</w:t>
            </w:r>
            <w:r w:rsidRPr="004A7AF7">
              <w:rPr>
                <w:rFonts w:ascii="Montserrat Light" w:hAnsi="Montserrat Light"/>
                <w:i/>
                <w:spacing w:val="-14"/>
                <w:lang w:val="es-MX"/>
              </w:rPr>
              <w:t xml:space="preserve"> </w:t>
            </w:r>
            <w:r w:rsidRPr="004A7AF7">
              <w:rPr>
                <w:rFonts w:ascii="Montserrat Light" w:hAnsi="Montserrat Light"/>
                <w:i/>
                <w:lang w:val="es-MX"/>
              </w:rPr>
              <w:t>Calidad</w:t>
            </w:r>
          </w:p>
        </w:tc>
      </w:tr>
      <w:tr w:rsidR="00DC26C9" w:rsidRPr="004A7AF7" w14:paraId="0DEBAE8F" w14:textId="77777777" w:rsidTr="00A50261">
        <w:trPr>
          <w:trHeight w:val="20"/>
        </w:trPr>
        <w:tc>
          <w:tcPr>
            <w:tcW w:w="5000" w:type="pct"/>
          </w:tcPr>
          <w:p w14:paraId="2A580605" w14:textId="77777777" w:rsidR="00DC26C9" w:rsidRPr="004A7AF7" w:rsidRDefault="00DC26C9" w:rsidP="004A7AF7">
            <w:pPr>
              <w:pStyle w:val="TableParagraph"/>
              <w:rPr>
                <w:rFonts w:ascii="Montserrat Light" w:hAnsi="Montserrat Light"/>
                <w:i/>
                <w:lang w:val="es-MX"/>
              </w:rPr>
            </w:pPr>
            <w:r w:rsidRPr="004A7AF7">
              <w:rPr>
                <w:rFonts w:ascii="Montserrat Light" w:hAnsi="Montserrat Light"/>
                <w:i/>
                <w:lang w:val="es-MX"/>
              </w:rPr>
              <w:t>Reglamento</w:t>
            </w:r>
            <w:r w:rsidRPr="004A7AF7">
              <w:rPr>
                <w:rFonts w:ascii="Montserrat Light" w:hAnsi="Montserrat Light"/>
                <w:i/>
                <w:spacing w:val="-10"/>
                <w:lang w:val="es-MX"/>
              </w:rPr>
              <w:t xml:space="preserve"> </w:t>
            </w:r>
            <w:r w:rsidRPr="004A7AF7">
              <w:rPr>
                <w:rFonts w:ascii="Montserrat Light" w:hAnsi="Montserrat Light"/>
                <w:i/>
                <w:lang w:val="es-MX"/>
              </w:rPr>
              <w:t>de</w:t>
            </w:r>
            <w:r w:rsidRPr="004A7AF7">
              <w:rPr>
                <w:rFonts w:ascii="Montserrat Light" w:hAnsi="Montserrat Light"/>
                <w:i/>
                <w:spacing w:val="-8"/>
                <w:lang w:val="es-MX"/>
              </w:rPr>
              <w:t xml:space="preserve"> </w:t>
            </w:r>
            <w:r w:rsidRPr="004A7AF7">
              <w:rPr>
                <w:rFonts w:ascii="Montserrat Light" w:hAnsi="Montserrat Light"/>
                <w:i/>
                <w:lang w:val="es-MX"/>
              </w:rPr>
              <w:t>Insumos</w:t>
            </w:r>
            <w:r w:rsidRPr="004A7AF7">
              <w:rPr>
                <w:rFonts w:ascii="Montserrat Light" w:hAnsi="Montserrat Light"/>
                <w:i/>
                <w:spacing w:val="-9"/>
                <w:lang w:val="es-MX"/>
              </w:rPr>
              <w:t xml:space="preserve"> </w:t>
            </w:r>
            <w:r w:rsidRPr="004A7AF7">
              <w:rPr>
                <w:rFonts w:ascii="Montserrat Light" w:hAnsi="Montserrat Light"/>
                <w:i/>
                <w:lang w:val="es-MX"/>
              </w:rPr>
              <w:t>para</w:t>
            </w:r>
            <w:r w:rsidRPr="004A7AF7">
              <w:rPr>
                <w:rFonts w:ascii="Montserrat Light" w:hAnsi="Montserrat Light"/>
                <w:i/>
                <w:spacing w:val="-13"/>
                <w:lang w:val="es-MX"/>
              </w:rPr>
              <w:t xml:space="preserve"> </w:t>
            </w:r>
            <w:r w:rsidRPr="004A7AF7">
              <w:rPr>
                <w:rFonts w:ascii="Montserrat Light" w:hAnsi="Montserrat Light"/>
                <w:i/>
                <w:lang w:val="es-MX"/>
              </w:rPr>
              <w:t>la</w:t>
            </w:r>
            <w:r w:rsidRPr="004A7AF7">
              <w:rPr>
                <w:rFonts w:ascii="Montserrat Light" w:hAnsi="Montserrat Light"/>
                <w:i/>
                <w:spacing w:val="-9"/>
                <w:lang w:val="es-MX"/>
              </w:rPr>
              <w:t xml:space="preserve"> </w:t>
            </w:r>
            <w:r w:rsidRPr="004A7AF7">
              <w:rPr>
                <w:rFonts w:ascii="Montserrat Light" w:hAnsi="Montserrat Light"/>
                <w:i/>
                <w:lang w:val="es-MX"/>
              </w:rPr>
              <w:t>Salud</w:t>
            </w:r>
          </w:p>
        </w:tc>
      </w:tr>
      <w:tr w:rsidR="00DC26C9" w:rsidRPr="004A7AF7" w14:paraId="468EC668" w14:textId="77777777" w:rsidTr="00A50261">
        <w:trPr>
          <w:trHeight w:val="20"/>
        </w:trPr>
        <w:tc>
          <w:tcPr>
            <w:tcW w:w="5000" w:type="pct"/>
          </w:tcPr>
          <w:p w14:paraId="25945507" w14:textId="77777777" w:rsidR="00DC26C9" w:rsidRPr="004A7AF7" w:rsidRDefault="00DC26C9" w:rsidP="004A7AF7">
            <w:pPr>
              <w:pStyle w:val="TableParagraph"/>
              <w:rPr>
                <w:rFonts w:ascii="Montserrat Light" w:hAnsi="Montserrat Light"/>
                <w:i/>
                <w:lang w:val="es-MX"/>
              </w:rPr>
            </w:pPr>
            <w:r w:rsidRPr="004A7AF7">
              <w:rPr>
                <w:rFonts w:ascii="Montserrat Light" w:hAnsi="Montserrat Light"/>
                <w:i/>
                <w:lang w:val="es-MX"/>
              </w:rPr>
              <w:t>Reglamento</w:t>
            </w:r>
            <w:r w:rsidRPr="004A7AF7">
              <w:rPr>
                <w:rFonts w:ascii="Montserrat Light" w:hAnsi="Montserrat Light"/>
                <w:i/>
                <w:spacing w:val="-9"/>
                <w:lang w:val="es-MX"/>
              </w:rPr>
              <w:t xml:space="preserve"> </w:t>
            </w:r>
            <w:r w:rsidRPr="004A7AF7">
              <w:rPr>
                <w:rFonts w:ascii="Montserrat Light" w:hAnsi="Montserrat Light"/>
                <w:i/>
                <w:lang w:val="es-MX"/>
              </w:rPr>
              <w:t>de</w:t>
            </w:r>
            <w:r w:rsidRPr="004A7AF7">
              <w:rPr>
                <w:rFonts w:ascii="Montserrat Light" w:hAnsi="Montserrat Light"/>
                <w:i/>
                <w:spacing w:val="-8"/>
                <w:lang w:val="es-MX"/>
              </w:rPr>
              <w:t xml:space="preserve"> </w:t>
            </w:r>
            <w:r w:rsidRPr="004A7AF7">
              <w:rPr>
                <w:rFonts w:ascii="Montserrat Light" w:hAnsi="Montserrat Light"/>
                <w:i/>
                <w:lang w:val="es-MX"/>
              </w:rPr>
              <w:t>Control</w:t>
            </w:r>
            <w:r w:rsidRPr="004A7AF7">
              <w:rPr>
                <w:rFonts w:ascii="Montserrat Light" w:hAnsi="Montserrat Light"/>
                <w:i/>
                <w:spacing w:val="-9"/>
                <w:lang w:val="es-MX"/>
              </w:rPr>
              <w:t xml:space="preserve"> </w:t>
            </w:r>
            <w:r w:rsidRPr="004A7AF7">
              <w:rPr>
                <w:rFonts w:ascii="Montserrat Light" w:hAnsi="Montserrat Light"/>
                <w:i/>
                <w:lang w:val="es-MX"/>
              </w:rPr>
              <w:t>Sanitario</w:t>
            </w:r>
            <w:r w:rsidRPr="004A7AF7">
              <w:rPr>
                <w:rFonts w:ascii="Montserrat Light" w:hAnsi="Montserrat Light"/>
                <w:i/>
                <w:spacing w:val="-8"/>
                <w:lang w:val="es-MX"/>
              </w:rPr>
              <w:t xml:space="preserve"> </w:t>
            </w:r>
            <w:r w:rsidRPr="004A7AF7">
              <w:rPr>
                <w:rFonts w:ascii="Montserrat Light" w:hAnsi="Montserrat Light"/>
                <w:i/>
                <w:lang w:val="es-MX"/>
              </w:rPr>
              <w:t>de</w:t>
            </w:r>
            <w:r w:rsidRPr="004A7AF7">
              <w:rPr>
                <w:rFonts w:ascii="Montserrat Light" w:hAnsi="Montserrat Light"/>
                <w:i/>
                <w:spacing w:val="-8"/>
                <w:lang w:val="es-MX"/>
              </w:rPr>
              <w:t xml:space="preserve"> </w:t>
            </w:r>
            <w:r w:rsidRPr="004A7AF7">
              <w:rPr>
                <w:rFonts w:ascii="Montserrat Light" w:hAnsi="Montserrat Light"/>
                <w:i/>
                <w:lang w:val="es-MX"/>
              </w:rPr>
              <w:t>Productos</w:t>
            </w:r>
            <w:r w:rsidRPr="004A7AF7">
              <w:rPr>
                <w:rFonts w:ascii="Montserrat Light" w:hAnsi="Montserrat Light"/>
                <w:i/>
                <w:spacing w:val="-9"/>
                <w:lang w:val="es-MX"/>
              </w:rPr>
              <w:t xml:space="preserve"> </w:t>
            </w:r>
            <w:r w:rsidRPr="004A7AF7">
              <w:rPr>
                <w:rFonts w:ascii="Montserrat Light" w:hAnsi="Montserrat Light"/>
                <w:i/>
                <w:lang w:val="es-MX"/>
              </w:rPr>
              <w:t>y</w:t>
            </w:r>
            <w:r w:rsidRPr="004A7AF7">
              <w:rPr>
                <w:rFonts w:ascii="Montserrat Light" w:hAnsi="Montserrat Light"/>
                <w:i/>
                <w:spacing w:val="-9"/>
                <w:lang w:val="es-MX"/>
              </w:rPr>
              <w:t xml:space="preserve"> </w:t>
            </w:r>
            <w:r w:rsidRPr="004A7AF7">
              <w:rPr>
                <w:rFonts w:ascii="Montserrat Light" w:hAnsi="Montserrat Light"/>
                <w:i/>
                <w:lang w:val="es-MX"/>
              </w:rPr>
              <w:t>Servicios</w:t>
            </w:r>
          </w:p>
        </w:tc>
      </w:tr>
      <w:tr w:rsidR="00DC26C9" w:rsidRPr="004A7AF7" w14:paraId="37AD123E" w14:textId="77777777" w:rsidTr="00A50261">
        <w:trPr>
          <w:trHeight w:val="20"/>
        </w:trPr>
        <w:tc>
          <w:tcPr>
            <w:tcW w:w="5000" w:type="pct"/>
          </w:tcPr>
          <w:p w14:paraId="6E5E6DF4" w14:textId="77777777" w:rsidR="00DC26C9" w:rsidRPr="004A7AF7" w:rsidRDefault="00DC26C9" w:rsidP="004A7AF7">
            <w:pPr>
              <w:pStyle w:val="TableParagraph"/>
              <w:rPr>
                <w:rFonts w:ascii="Montserrat Light" w:hAnsi="Montserrat Light"/>
                <w:i/>
                <w:lang w:val="es-MX"/>
              </w:rPr>
            </w:pPr>
            <w:r w:rsidRPr="004A7AF7">
              <w:rPr>
                <w:rFonts w:ascii="Montserrat Light" w:hAnsi="Montserrat Light"/>
                <w:i/>
                <w:lang w:val="es-MX"/>
              </w:rPr>
              <w:t>Compendio</w:t>
            </w:r>
            <w:r w:rsidRPr="004A7AF7">
              <w:rPr>
                <w:rFonts w:ascii="Montserrat Light" w:hAnsi="Montserrat Light"/>
                <w:i/>
                <w:spacing w:val="-8"/>
                <w:lang w:val="es-MX"/>
              </w:rPr>
              <w:t xml:space="preserve"> </w:t>
            </w:r>
            <w:r w:rsidRPr="004A7AF7">
              <w:rPr>
                <w:rFonts w:ascii="Montserrat Light" w:hAnsi="Montserrat Light"/>
                <w:i/>
                <w:lang w:val="es-MX"/>
              </w:rPr>
              <w:t>Nacional</w:t>
            </w:r>
            <w:r w:rsidRPr="004A7AF7">
              <w:rPr>
                <w:rFonts w:ascii="Montserrat Light" w:hAnsi="Montserrat Light"/>
                <w:i/>
                <w:spacing w:val="-7"/>
                <w:lang w:val="es-MX"/>
              </w:rPr>
              <w:t xml:space="preserve"> </w:t>
            </w:r>
            <w:r w:rsidRPr="004A7AF7">
              <w:rPr>
                <w:rFonts w:ascii="Montserrat Light" w:hAnsi="Montserrat Light"/>
                <w:i/>
                <w:lang w:val="es-MX"/>
              </w:rPr>
              <w:t>de</w:t>
            </w:r>
            <w:r w:rsidRPr="004A7AF7">
              <w:rPr>
                <w:rFonts w:ascii="Montserrat Light" w:hAnsi="Montserrat Light"/>
                <w:i/>
                <w:spacing w:val="-3"/>
                <w:lang w:val="es-MX"/>
              </w:rPr>
              <w:t xml:space="preserve"> </w:t>
            </w:r>
            <w:r w:rsidRPr="004A7AF7">
              <w:rPr>
                <w:rFonts w:ascii="Montserrat Light" w:hAnsi="Montserrat Light"/>
                <w:i/>
                <w:lang w:val="es-MX"/>
              </w:rPr>
              <w:t>Insumos</w:t>
            </w:r>
            <w:r w:rsidRPr="004A7AF7">
              <w:rPr>
                <w:rFonts w:ascii="Montserrat Light" w:hAnsi="Montserrat Light"/>
                <w:i/>
                <w:spacing w:val="-5"/>
                <w:lang w:val="es-MX"/>
              </w:rPr>
              <w:t xml:space="preserve"> </w:t>
            </w:r>
            <w:r w:rsidRPr="004A7AF7">
              <w:rPr>
                <w:rFonts w:ascii="Montserrat Light" w:hAnsi="Montserrat Light"/>
                <w:i/>
                <w:lang w:val="es-MX"/>
              </w:rPr>
              <w:t>para</w:t>
            </w:r>
            <w:r w:rsidRPr="004A7AF7">
              <w:rPr>
                <w:rFonts w:ascii="Montserrat Light" w:hAnsi="Montserrat Light"/>
                <w:i/>
                <w:spacing w:val="-4"/>
                <w:lang w:val="es-MX"/>
              </w:rPr>
              <w:t xml:space="preserve"> </w:t>
            </w:r>
            <w:r w:rsidRPr="004A7AF7">
              <w:rPr>
                <w:rFonts w:ascii="Montserrat Light" w:hAnsi="Montserrat Light"/>
                <w:i/>
                <w:lang w:val="es-MX"/>
              </w:rPr>
              <w:t>la</w:t>
            </w:r>
            <w:r w:rsidRPr="004A7AF7">
              <w:rPr>
                <w:rFonts w:ascii="Montserrat Light" w:hAnsi="Montserrat Light"/>
                <w:i/>
                <w:spacing w:val="-6"/>
                <w:lang w:val="es-MX"/>
              </w:rPr>
              <w:t xml:space="preserve"> </w:t>
            </w:r>
            <w:r w:rsidRPr="004A7AF7">
              <w:rPr>
                <w:rFonts w:ascii="Montserrat Light" w:hAnsi="Montserrat Light"/>
                <w:i/>
                <w:lang w:val="es-MX"/>
              </w:rPr>
              <w:t>Salud</w:t>
            </w:r>
          </w:p>
        </w:tc>
      </w:tr>
    </w:tbl>
    <w:p w14:paraId="05A19DE2" w14:textId="77777777" w:rsidR="00DC26C9" w:rsidRPr="004A7AF7" w:rsidRDefault="00DC26C9" w:rsidP="004A7AF7">
      <w:pPr>
        <w:pBdr>
          <w:top w:val="nil"/>
          <w:left w:val="nil"/>
          <w:bottom w:val="nil"/>
          <w:right w:val="nil"/>
          <w:between w:val="nil"/>
        </w:pBdr>
        <w:jc w:val="both"/>
        <w:rPr>
          <w:rFonts w:ascii="Montserrat Light" w:eastAsia="Montserrat" w:hAnsi="Montserrat Light" w:cs="Montserrat"/>
          <w:b/>
          <w:color w:val="000000"/>
          <w:sz w:val="22"/>
          <w:szCs w:val="22"/>
        </w:rPr>
      </w:pPr>
    </w:p>
    <w:p w14:paraId="6B68D0C7" w14:textId="77777777" w:rsidR="00AA65AF" w:rsidRPr="004A7AF7" w:rsidRDefault="00AA65AF" w:rsidP="004A7AF7">
      <w:pPr>
        <w:numPr>
          <w:ilvl w:val="0"/>
          <w:numId w:val="48"/>
        </w:numPr>
        <w:pBdr>
          <w:top w:val="nil"/>
          <w:left w:val="nil"/>
          <w:bottom w:val="nil"/>
          <w:right w:val="nil"/>
          <w:between w:val="nil"/>
        </w:pBdr>
        <w:ind w:left="0" w:firstLine="0"/>
        <w:jc w:val="both"/>
        <w:rPr>
          <w:rFonts w:ascii="Montserrat Light" w:eastAsia="Montserrat" w:hAnsi="Montserrat Light" w:cs="Montserrat"/>
          <w:b/>
          <w:color w:val="000000"/>
          <w:sz w:val="22"/>
          <w:szCs w:val="22"/>
        </w:rPr>
      </w:pPr>
      <w:r w:rsidRPr="004A7AF7">
        <w:rPr>
          <w:rFonts w:ascii="Montserrat Light" w:eastAsia="Montserrat" w:hAnsi="Montserrat Light" w:cs="Montserrat"/>
          <w:b/>
          <w:color w:val="000000"/>
          <w:sz w:val="22"/>
          <w:szCs w:val="22"/>
        </w:rPr>
        <w:t>PROPUESTA TÉCNICA</w:t>
      </w:r>
    </w:p>
    <w:p w14:paraId="2F1E560F" w14:textId="77777777" w:rsidR="00AA65AF" w:rsidRPr="004A7AF7" w:rsidRDefault="00AA65AF" w:rsidP="004A7AF7">
      <w:pPr>
        <w:pBdr>
          <w:top w:val="nil"/>
          <w:left w:val="nil"/>
          <w:bottom w:val="nil"/>
          <w:right w:val="nil"/>
          <w:between w:val="nil"/>
        </w:pBdr>
        <w:jc w:val="both"/>
        <w:rPr>
          <w:rFonts w:ascii="Montserrat Light" w:eastAsia="Montserrat" w:hAnsi="Montserrat Light" w:cs="Montserrat"/>
          <w:b/>
          <w:color w:val="000000"/>
          <w:sz w:val="22"/>
          <w:szCs w:val="22"/>
        </w:rPr>
      </w:pPr>
    </w:p>
    <w:p w14:paraId="39D8495A" w14:textId="77777777" w:rsidR="00AA65AF" w:rsidRPr="004A7AF7" w:rsidRDefault="00AA65AF" w:rsidP="004A7AF7">
      <w:pPr>
        <w:jc w:val="both"/>
        <w:rPr>
          <w:rFonts w:ascii="Montserrat Light" w:hAnsi="Montserrat Light" w:cs="Arial"/>
          <w:sz w:val="22"/>
          <w:szCs w:val="22"/>
        </w:rPr>
      </w:pPr>
      <w:r w:rsidRPr="004A7AF7">
        <w:rPr>
          <w:rFonts w:ascii="Montserrat Light" w:hAnsi="Montserrat Light" w:cs="Arial"/>
          <w:sz w:val="22"/>
          <w:szCs w:val="22"/>
        </w:rPr>
        <w:t xml:space="preserve">La propuesta técnica se deberá presentar en el formato </w:t>
      </w:r>
      <w:r w:rsidRPr="004A7AF7">
        <w:rPr>
          <w:rFonts w:ascii="Montserrat Light" w:hAnsi="Montserrat Light" w:cs="Arial"/>
          <w:b/>
          <w:bCs/>
          <w:sz w:val="22"/>
          <w:szCs w:val="22"/>
        </w:rPr>
        <w:t>ANEXO 1 “FORMATO DE PROPUESTA TÉCNICA”</w:t>
      </w:r>
      <w:r w:rsidRPr="004A7AF7">
        <w:rPr>
          <w:rFonts w:ascii="Montserrat Light" w:hAnsi="Montserrat Light" w:cs="Arial"/>
          <w:sz w:val="22"/>
          <w:szCs w:val="22"/>
        </w:rPr>
        <w:t xml:space="preserve"> y deberá contener la siguiente documentación:</w:t>
      </w:r>
    </w:p>
    <w:p w14:paraId="3982DB9C" w14:textId="77777777" w:rsidR="00AA65AF" w:rsidRPr="004A7AF7" w:rsidRDefault="00AA65AF" w:rsidP="004A7AF7">
      <w:pPr>
        <w:jc w:val="both"/>
        <w:rPr>
          <w:rFonts w:ascii="Montserrat Light" w:hAnsi="Montserrat Light" w:cs="Arial"/>
          <w:sz w:val="22"/>
          <w:szCs w:val="22"/>
        </w:rPr>
      </w:pPr>
    </w:p>
    <w:p w14:paraId="6C2FC84F" w14:textId="58BBFA28" w:rsidR="00AA65AF" w:rsidRPr="004A7AF7" w:rsidRDefault="00AA65AF" w:rsidP="004A7AF7">
      <w:pPr>
        <w:pStyle w:val="Sangra3detindependiente"/>
        <w:numPr>
          <w:ilvl w:val="0"/>
          <w:numId w:val="44"/>
        </w:numPr>
        <w:tabs>
          <w:tab w:val="num" w:pos="0"/>
        </w:tabs>
        <w:autoSpaceDE w:val="0"/>
        <w:autoSpaceDN w:val="0"/>
        <w:spacing w:after="0"/>
        <w:ind w:left="0" w:firstLine="0"/>
        <w:rPr>
          <w:rFonts w:ascii="Montserrat Light" w:hAnsi="Montserrat Light"/>
          <w:b/>
          <w:bCs/>
          <w:sz w:val="22"/>
          <w:szCs w:val="22"/>
        </w:rPr>
      </w:pPr>
      <w:r w:rsidRPr="004A7AF7">
        <w:rPr>
          <w:rFonts w:ascii="Montserrat Light" w:hAnsi="Montserrat Light"/>
          <w:sz w:val="22"/>
          <w:szCs w:val="22"/>
        </w:rPr>
        <w:t xml:space="preserve">Descripción </w:t>
      </w:r>
      <w:r w:rsidRPr="004A7AF7">
        <w:rPr>
          <w:rFonts w:ascii="Montserrat Light" w:hAnsi="Montserrat Light"/>
          <w:i/>
          <w:sz w:val="22"/>
          <w:szCs w:val="22"/>
        </w:rPr>
        <w:t>amplia, detallada y legible</w:t>
      </w:r>
      <w:r w:rsidRPr="004A7AF7">
        <w:rPr>
          <w:rFonts w:ascii="Montserrat Light" w:hAnsi="Montserrat Light"/>
          <w:sz w:val="22"/>
          <w:szCs w:val="22"/>
        </w:rPr>
        <w:t xml:space="preserve"> de la prestación del servicio </w:t>
      </w:r>
      <w:r w:rsidR="00ED5A20" w:rsidRPr="004A7AF7">
        <w:rPr>
          <w:rFonts w:ascii="Montserrat Light" w:hAnsi="Montserrat Light"/>
          <w:sz w:val="22"/>
          <w:szCs w:val="22"/>
        </w:rPr>
        <w:t>o bien</w:t>
      </w:r>
      <w:r w:rsidR="00A437FB" w:rsidRPr="004A7AF7">
        <w:rPr>
          <w:rFonts w:ascii="Montserrat Light" w:hAnsi="Montserrat Light"/>
          <w:sz w:val="22"/>
          <w:szCs w:val="22"/>
        </w:rPr>
        <w:t>es</w:t>
      </w:r>
      <w:r w:rsidR="00ED5A20" w:rsidRPr="004A7AF7">
        <w:rPr>
          <w:rFonts w:ascii="Montserrat Light" w:hAnsi="Montserrat Light"/>
          <w:sz w:val="22"/>
          <w:szCs w:val="22"/>
        </w:rPr>
        <w:t xml:space="preserve"> </w:t>
      </w:r>
      <w:r w:rsidRPr="004A7AF7">
        <w:rPr>
          <w:rFonts w:ascii="Montserrat Light" w:hAnsi="Montserrat Light"/>
          <w:sz w:val="22"/>
          <w:szCs w:val="22"/>
        </w:rPr>
        <w:t>ofertado</w:t>
      </w:r>
      <w:r w:rsidR="00A437FB" w:rsidRPr="004A7AF7">
        <w:rPr>
          <w:rFonts w:ascii="Montserrat Light" w:hAnsi="Montserrat Light"/>
          <w:sz w:val="22"/>
          <w:szCs w:val="22"/>
        </w:rPr>
        <w:t>s</w:t>
      </w:r>
      <w:r w:rsidRPr="004A7AF7">
        <w:rPr>
          <w:rFonts w:ascii="Montserrat Light" w:hAnsi="Montserrat Light"/>
          <w:sz w:val="22"/>
          <w:szCs w:val="22"/>
        </w:rPr>
        <w:t xml:space="preserve"> señalando marca, modelo y cantidades, cumpliendo estrictamente con lo señalado en el presente anexo. </w:t>
      </w:r>
      <w:r w:rsidRPr="004A7AF7">
        <w:rPr>
          <w:rFonts w:ascii="Montserrat Light" w:hAnsi="Montserrat Light"/>
          <w:b/>
          <w:sz w:val="22"/>
          <w:szCs w:val="22"/>
        </w:rPr>
        <w:t>Este documento deberá estar firmado por el proponente o por su representante legal.</w:t>
      </w:r>
    </w:p>
    <w:p w14:paraId="00247A56" w14:textId="77777777" w:rsidR="00AA65AF" w:rsidRPr="004A7AF7" w:rsidRDefault="00AA65AF" w:rsidP="004A7AF7">
      <w:pPr>
        <w:pStyle w:val="Sangra3detindependiente"/>
        <w:numPr>
          <w:ilvl w:val="0"/>
          <w:numId w:val="44"/>
        </w:numPr>
        <w:tabs>
          <w:tab w:val="num" w:pos="0"/>
        </w:tabs>
        <w:autoSpaceDE w:val="0"/>
        <w:autoSpaceDN w:val="0"/>
        <w:spacing w:after="0"/>
        <w:ind w:left="0" w:firstLine="0"/>
        <w:rPr>
          <w:rFonts w:ascii="Montserrat Light" w:hAnsi="Montserrat Light"/>
          <w:sz w:val="22"/>
          <w:szCs w:val="22"/>
        </w:rPr>
      </w:pPr>
      <w:r w:rsidRPr="004A7AF7">
        <w:rPr>
          <w:rFonts w:ascii="Montserrat Light" w:hAnsi="Montserrat Light"/>
          <w:sz w:val="22"/>
          <w:szCs w:val="22"/>
        </w:rPr>
        <w:t xml:space="preserve">Presentar </w:t>
      </w:r>
      <w:r w:rsidRPr="004A7AF7">
        <w:rPr>
          <w:rFonts w:ascii="Montserrat Light" w:hAnsi="Montserrat Light"/>
          <w:b/>
          <w:sz w:val="22"/>
          <w:szCs w:val="22"/>
        </w:rPr>
        <w:t>Aviso de Funcionamiento</w:t>
      </w:r>
      <w:r w:rsidRPr="004A7AF7">
        <w:rPr>
          <w:rFonts w:ascii="Montserrat Light" w:hAnsi="Montserrat Light"/>
          <w:sz w:val="22"/>
          <w:szCs w:val="22"/>
        </w:rPr>
        <w:t xml:space="preserve"> y/o responsable sanitario en original o copia certificada y copia simple expedida por COFEPRIS, los cuales deberán ser vigentes.</w:t>
      </w:r>
    </w:p>
    <w:p w14:paraId="1275DDA2" w14:textId="61C483AB" w:rsidR="00AA65AF" w:rsidRPr="004A7AF7" w:rsidRDefault="00AA65AF" w:rsidP="004A7AF7">
      <w:pPr>
        <w:pStyle w:val="Sangra3detindependiente"/>
        <w:numPr>
          <w:ilvl w:val="0"/>
          <w:numId w:val="44"/>
        </w:numPr>
        <w:tabs>
          <w:tab w:val="num" w:pos="0"/>
        </w:tabs>
        <w:autoSpaceDE w:val="0"/>
        <w:autoSpaceDN w:val="0"/>
        <w:spacing w:after="0"/>
        <w:ind w:left="0" w:firstLine="0"/>
        <w:rPr>
          <w:rFonts w:ascii="Montserrat Light" w:hAnsi="Montserrat Light"/>
          <w:sz w:val="22"/>
          <w:szCs w:val="22"/>
        </w:rPr>
      </w:pPr>
      <w:r w:rsidRPr="004A7AF7">
        <w:rPr>
          <w:rFonts w:ascii="Montserrat Light" w:hAnsi="Montserrat Light"/>
          <w:sz w:val="22"/>
          <w:szCs w:val="22"/>
        </w:rPr>
        <w:t xml:space="preserve">Escrito bajo protesta de decir verdad donde manifieste que </w:t>
      </w:r>
      <w:r w:rsidR="00A437FB" w:rsidRPr="004A7AF7">
        <w:rPr>
          <w:rFonts w:ascii="Montserrat Light" w:hAnsi="Montserrat Light"/>
          <w:sz w:val="22"/>
          <w:szCs w:val="22"/>
        </w:rPr>
        <w:t>los bienes</w:t>
      </w:r>
      <w:r w:rsidRPr="004A7AF7">
        <w:rPr>
          <w:rFonts w:ascii="Montserrat Light" w:hAnsi="Montserrat Light"/>
          <w:sz w:val="22"/>
          <w:szCs w:val="22"/>
        </w:rPr>
        <w:t xml:space="preserve"> </w:t>
      </w:r>
      <w:r w:rsidR="00D736A0">
        <w:rPr>
          <w:rFonts w:ascii="Montserrat Light" w:hAnsi="Montserrat Light"/>
          <w:sz w:val="22"/>
          <w:szCs w:val="22"/>
        </w:rPr>
        <w:t xml:space="preserve">y/o servicios </w:t>
      </w:r>
      <w:r w:rsidRPr="004A7AF7">
        <w:rPr>
          <w:rFonts w:ascii="Montserrat Light" w:hAnsi="Montserrat Light"/>
          <w:sz w:val="22"/>
          <w:szCs w:val="22"/>
        </w:rPr>
        <w:t>que se cotiza</w:t>
      </w:r>
      <w:r w:rsidR="00A437FB" w:rsidRPr="004A7AF7">
        <w:rPr>
          <w:rFonts w:ascii="Montserrat Light" w:hAnsi="Montserrat Light"/>
          <w:sz w:val="22"/>
          <w:szCs w:val="22"/>
        </w:rPr>
        <w:t>n</w:t>
      </w:r>
      <w:r w:rsidRPr="004A7AF7">
        <w:rPr>
          <w:rFonts w:ascii="Montserrat Light" w:hAnsi="Montserrat Light"/>
          <w:sz w:val="22"/>
          <w:szCs w:val="22"/>
        </w:rPr>
        <w:t xml:space="preserve"> cuenta</w:t>
      </w:r>
      <w:r w:rsidR="00A437FB" w:rsidRPr="004A7AF7">
        <w:rPr>
          <w:rFonts w:ascii="Montserrat Light" w:hAnsi="Montserrat Light"/>
          <w:sz w:val="22"/>
          <w:szCs w:val="22"/>
        </w:rPr>
        <w:t>n</w:t>
      </w:r>
      <w:r w:rsidRPr="004A7AF7">
        <w:rPr>
          <w:rFonts w:ascii="Montserrat Light" w:hAnsi="Montserrat Light"/>
          <w:sz w:val="22"/>
          <w:szCs w:val="22"/>
        </w:rPr>
        <w:t xml:space="preserve"> con los más altos controles de calidad y se </w:t>
      </w:r>
      <w:r w:rsidRPr="004A7AF7">
        <w:rPr>
          <w:rFonts w:ascii="Montserrat Light" w:hAnsi="Montserrat Light"/>
          <w:sz w:val="22"/>
          <w:szCs w:val="22"/>
        </w:rPr>
        <w:lastRenderedPageBreak/>
        <w:t xml:space="preserve">utilizaron materia prima de primera calidad en su fabricación. </w:t>
      </w:r>
      <w:r w:rsidRPr="004A7AF7">
        <w:rPr>
          <w:rFonts w:ascii="Montserrat Light" w:hAnsi="Montserrat Light"/>
          <w:b/>
          <w:sz w:val="22"/>
          <w:szCs w:val="22"/>
        </w:rPr>
        <w:t>Este documento deberá estar firmado por el proponente o representante legal de la empresa en cada una de sus hojas</w:t>
      </w:r>
      <w:r w:rsidRPr="004A7AF7">
        <w:rPr>
          <w:rFonts w:ascii="Montserrat Light" w:hAnsi="Montserrat Light"/>
          <w:sz w:val="22"/>
          <w:szCs w:val="22"/>
        </w:rPr>
        <w:t>.</w:t>
      </w:r>
    </w:p>
    <w:p w14:paraId="4EC43FA8" w14:textId="21554D01" w:rsidR="00AA65AF" w:rsidRPr="004A7AF7" w:rsidRDefault="00AA65AF" w:rsidP="004A7AF7">
      <w:pPr>
        <w:pStyle w:val="Sangra3detindependiente"/>
        <w:numPr>
          <w:ilvl w:val="0"/>
          <w:numId w:val="44"/>
        </w:numPr>
        <w:tabs>
          <w:tab w:val="num" w:pos="0"/>
        </w:tabs>
        <w:autoSpaceDE w:val="0"/>
        <w:autoSpaceDN w:val="0"/>
        <w:spacing w:after="0"/>
        <w:ind w:left="0" w:firstLine="0"/>
        <w:rPr>
          <w:rFonts w:ascii="Montserrat Light" w:hAnsi="Montserrat Light"/>
          <w:sz w:val="22"/>
          <w:szCs w:val="22"/>
        </w:rPr>
      </w:pPr>
      <w:r w:rsidRPr="004A7AF7">
        <w:rPr>
          <w:rFonts w:ascii="Montserrat Light" w:hAnsi="Montserrat Light"/>
          <w:sz w:val="22"/>
          <w:szCs w:val="22"/>
        </w:rPr>
        <w:t xml:space="preserve">Escrito bajo protesta de decir verdad donde manifieste que se compromete el </w:t>
      </w:r>
      <w:r w:rsidR="00DE3E1A" w:rsidRPr="004A7AF7">
        <w:rPr>
          <w:rFonts w:ascii="Montserrat Light" w:hAnsi="Montserrat Light"/>
          <w:sz w:val="22"/>
          <w:szCs w:val="22"/>
        </w:rPr>
        <w:t>participante</w:t>
      </w:r>
      <w:r w:rsidRPr="004A7AF7">
        <w:rPr>
          <w:rFonts w:ascii="Montserrat Light" w:hAnsi="Montserrat Light"/>
          <w:sz w:val="22"/>
          <w:szCs w:val="22"/>
        </w:rPr>
        <w:t xml:space="preserve"> a proporcionar los </w:t>
      </w:r>
      <w:r w:rsidR="004902E0" w:rsidRPr="004A7AF7">
        <w:rPr>
          <w:rFonts w:ascii="Montserrat Light" w:hAnsi="Montserrat Light"/>
          <w:sz w:val="22"/>
          <w:szCs w:val="22"/>
        </w:rPr>
        <w:t>bienes y/o servicios</w:t>
      </w:r>
      <w:r w:rsidRPr="004A7AF7">
        <w:rPr>
          <w:rFonts w:ascii="Montserrat Light" w:hAnsi="Montserrat Light"/>
          <w:sz w:val="22"/>
          <w:szCs w:val="22"/>
        </w:rPr>
        <w:t xml:space="preserve"> requeridos p</w:t>
      </w:r>
      <w:r w:rsidR="004902E0" w:rsidRPr="004A7AF7">
        <w:rPr>
          <w:rFonts w:ascii="Montserrat Light" w:hAnsi="Montserrat Light"/>
          <w:sz w:val="22"/>
          <w:szCs w:val="22"/>
        </w:rPr>
        <w:t>or</w:t>
      </w:r>
      <w:r w:rsidRPr="004A7AF7">
        <w:rPr>
          <w:rFonts w:ascii="Montserrat Light" w:hAnsi="Montserrat Light"/>
          <w:sz w:val="22"/>
          <w:szCs w:val="22"/>
        </w:rPr>
        <w:t xml:space="preserve"> </w:t>
      </w:r>
      <w:r w:rsidR="004902E0" w:rsidRPr="004A7AF7">
        <w:rPr>
          <w:rFonts w:ascii="Montserrat Light" w:hAnsi="Montserrat Light"/>
          <w:sz w:val="22"/>
          <w:szCs w:val="22"/>
        </w:rPr>
        <w:t>l</w:t>
      </w:r>
      <w:r w:rsidR="007507BC" w:rsidRPr="004A7AF7">
        <w:rPr>
          <w:rFonts w:ascii="Montserrat Light" w:hAnsi="Montserrat Light"/>
          <w:sz w:val="22"/>
          <w:szCs w:val="22"/>
        </w:rPr>
        <w:t>os</w:t>
      </w:r>
      <w:r w:rsidR="004902E0" w:rsidRPr="004A7AF7">
        <w:rPr>
          <w:rFonts w:ascii="Montserrat Light" w:hAnsi="Montserrat Light"/>
          <w:sz w:val="22"/>
          <w:szCs w:val="22"/>
        </w:rPr>
        <w:t xml:space="preserve"> </w:t>
      </w:r>
      <w:r w:rsidR="007507BC" w:rsidRPr="00D736A0">
        <w:rPr>
          <w:rFonts w:ascii="Montserrat Light" w:hAnsi="Montserrat Light"/>
          <w:b/>
          <w:bCs/>
          <w:sz w:val="22"/>
          <w:szCs w:val="22"/>
        </w:rPr>
        <w:t>Servicios de Salud</w:t>
      </w:r>
      <w:r w:rsidRPr="004A7AF7">
        <w:rPr>
          <w:rFonts w:ascii="Montserrat Light" w:eastAsia="Montserrat" w:hAnsi="Montserrat Light" w:cs="Montserrat"/>
          <w:b/>
          <w:sz w:val="22"/>
          <w:szCs w:val="22"/>
        </w:rPr>
        <w:t xml:space="preserve"> </w:t>
      </w:r>
      <w:r w:rsidRPr="004A7AF7">
        <w:rPr>
          <w:rFonts w:ascii="Montserrat Light" w:hAnsi="Montserrat Light"/>
          <w:sz w:val="22"/>
          <w:szCs w:val="22"/>
        </w:rPr>
        <w:t xml:space="preserve">conforme a la información y requisitos del presente anexo. </w:t>
      </w:r>
      <w:r w:rsidRPr="004A7AF7">
        <w:rPr>
          <w:rFonts w:ascii="Montserrat Light" w:hAnsi="Montserrat Light"/>
          <w:b/>
          <w:sz w:val="22"/>
          <w:szCs w:val="22"/>
        </w:rPr>
        <w:t>Este documento deberá estar firmado por el proponente o representante legal de la empresa en cada una de sus hojas</w:t>
      </w:r>
      <w:r w:rsidRPr="004A7AF7">
        <w:rPr>
          <w:rFonts w:ascii="Montserrat Light" w:hAnsi="Montserrat Light"/>
          <w:sz w:val="22"/>
          <w:szCs w:val="22"/>
        </w:rPr>
        <w:t>.</w:t>
      </w:r>
    </w:p>
    <w:p w14:paraId="59CAF3E4" w14:textId="0A8CC48C" w:rsidR="00AA65AF" w:rsidRPr="004A7AF7" w:rsidRDefault="00AA65AF" w:rsidP="004A7AF7">
      <w:pPr>
        <w:pStyle w:val="Sangra3detindependiente"/>
        <w:numPr>
          <w:ilvl w:val="0"/>
          <w:numId w:val="44"/>
        </w:numPr>
        <w:tabs>
          <w:tab w:val="num" w:pos="0"/>
        </w:tabs>
        <w:autoSpaceDE w:val="0"/>
        <w:autoSpaceDN w:val="0"/>
        <w:spacing w:after="0"/>
        <w:ind w:left="0" w:firstLine="0"/>
        <w:rPr>
          <w:rFonts w:ascii="Montserrat Light" w:hAnsi="Montserrat Light"/>
          <w:sz w:val="22"/>
          <w:szCs w:val="22"/>
        </w:rPr>
      </w:pPr>
      <w:r w:rsidRPr="004A7AF7">
        <w:rPr>
          <w:rFonts w:ascii="Montserrat Light" w:hAnsi="Montserrat Light"/>
          <w:sz w:val="22"/>
          <w:szCs w:val="22"/>
        </w:rPr>
        <w:t xml:space="preserve">Escrito bajo protesta de decir verdad donde manifieste que se compromete a que el que está ofertando cumple con los estándares de las Normas Oficiales Mexicanas vigentes. </w:t>
      </w:r>
      <w:r w:rsidRPr="004A7AF7">
        <w:rPr>
          <w:rFonts w:ascii="Montserrat Light" w:hAnsi="Montserrat Light"/>
          <w:b/>
          <w:sz w:val="22"/>
          <w:szCs w:val="22"/>
        </w:rPr>
        <w:t>Este documento deberá estar firmado por el proponente o representante legal de la empresa en cada una de sus hojas</w:t>
      </w:r>
      <w:r w:rsidRPr="004A7AF7">
        <w:rPr>
          <w:rFonts w:ascii="Montserrat Light" w:hAnsi="Montserrat Light"/>
          <w:sz w:val="22"/>
          <w:szCs w:val="22"/>
        </w:rPr>
        <w:t>.</w:t>
      </w:r>
    </w:p>
    <w:p w14:paraId="59FB5867" w14:textId="77777777" w:rsidR="00AA65AF" w:rsidRPr="004A7AF7" w:rsidRDefault="00AA65AF" w:rsidP="004A7AF7">
      <w:pPr>
        <w:pStyle w:val="Sangra3detindependiente"/>
        <w:numPr>
          <w:ilvl w:val="0"/>
          <w:numId w:val="44"/>
        </w:numPr>
        <w:tabs>
          <w:tab w:val="num" w:pos="0"/>
        </w:tabs>
        <w:autoSpaceDE w:val="0"/>
        <w:autoSpaceDN w:val="0"/>
        <w:spacing w:after="0"/>
        <w:ind w:left="0" w:firstLine="0"/>
        <w:rPr>
          <w:rFonts w:ascii="Montserrat Light" w:hAnsi="Montserrat Light"/>
          <w:sz w:val="22"/>
          <w:szCs w:val="22"/>
        </w:rPr>
      </w:pPr>
      <w:r w:rsidRPr="004A7AF7">
        <w:rPr>
          <w:rFonts w:ascii="Montserrat Light" w:hAnsi="Montserrat Light"/>
          <w:sz w:val="22"/>
          <w:szCs w:val="22"/>
        </w:rPr>
        <w:t xml:space="preserve">Escrito bajo protesta de decir verdad donde manifieste que en caso de resultar con la asignación del contrato se compromete a contar con la capacidad de producción y/o distribución suficiente. </w:t>
      </w:r>
      <w:r w:rsidRPr="004A7AF7">
        <w:rPr>
          <w:rFonts w:ascii="Montserrat Light" w:hAnsi="Montserrat Light"/>
          <w:b/>
          <w:sz w:val="22"/>
          <w:szCs w:val="22"/>
        </w:rPr>
        <w:t>Este documento deberá estar firmado por el proponente o representante legal de la empresa en cada una de sus hojas</w:t>
      </w:r>
      <w:r w:rsidRPr="004A7AF7">
        <w:rPr>
          <w:rFonts w:ascii="Montserrat Light" w:hAnsi="Montserrat Light"/>
          <w:sz w:val="22"/>
          <w:szCs w:val="22"/>
        </w:rPr>
        <w:t>.</w:t>
      </w:r>
    </w:p>
    <w:p w14:paraId="1A7B5ACF" w14:textId="468A3B8D" w:rsidR="00AA65AF" w:rsidRPr="004A7AF7" w:rsidRDefault="00AA65AF" w:rsidP="004A7AF7">
      <w:pPr>
        <w:pStyle w:val="Sangra3detindependiente"/>
        <w:numPr>
          <w:ilvl w:val="0"/>
          <w:numId w:val="44"/>
        </w:numPr>
        <w:tabs>
          <w:tab w:val="num" w:pos="0"/>
        </w:tabs>
        <w:autoSpaceDE w:val="0"/>
        <w:autoSpaceDN w:val="0"/>
        <w:spacing w:after="0"/>
        <w:ind w:left="0" w:firstLine="0"/>
        <w:rPr>
          <w:rFonts w:ascii="Montserrat Light" w:hAnsi="Montserrat Light"/>
          <w:sz w:val="22"/>
          <w:szCs w:val="22"/>
        </w:rPr>
      </w:pPr>
      <w:r w:rsidRPr="004A7AF7">
        <w:rPr>
          <w:rFonts w:ascii="Montserrat Light" w:hAnsi="Montserrat Light"/>
          <w:sz w:val="22"/>
          <w:szCs w:val="22"/>
        </w:rPr>
        <w:t xml:space="preserve">Escrito bajo protesta de decir verdad donde el </w:t>
      </w:r>
      <w:r w:rsidR="00DE3E1A" w:rsidRPr="004A7AF7">
        <w:rPr>
          <w:rFonts w:ascii="Montserrat Light" w:hAnsi="Montserrat Light"/>
          <w:sz w:val="22"/>
          <w:szCs w:val="22"/>
        </w:rPr>
        <w:t>participante</w:t>
      </w:r>
      <w:r w:rsidRPr="004A7AF7">
        <w:rPr>
          <w:rFonts w:ascii="Montserrat Light" w:hAnsi="Montserrat Light"/>
          <w:sz w:val="22"/>
          <w:szCs w:val="22"/>
        </w:rPr>
        <w:t xml:space="preserve"> deberá presentar manifiesto de compromiso de cumplir con </w:t>
      </w:r>
      <w:r w:rsidR="00A437FB" w:rsidRPr="004A7AF7">
        <w:rPr>
          <w:rFonts w:ascii="Montserrat Light" w:hAnsi="Montserrat Light"/>
          <w:sz w:val="22"/>
          <w:szCs w:val="22"/>
        </w:rPr>
        <w:t>la adquisición</w:t>
      </w:r>
      <w:r w:rsidRPr="004A7AF7">
        <w:rPr>
          <w:rFonts w:ascii="Montserrat Light" w:hAnsi="Montserrat Light"/>
          <w:sz w:val="22"/>
          <w:szCs w:val="22"/>
        </w:rPr>
        <w:t xml:space="preserve"> en el lugar y por el período comprendido</w:t>
      </w:r>
      <w:r w:rsidR="00A437FB" w:rsidRPr="004A7AF7">
        <w:rPr>
          <w:rFonts w:ascii="Montserrat Light" w:hAnsi="Montserrat Light"/>
          <w:sz w:val="22"/>
          <w:szCs w:val="22"/>
        </w:rPr>
        <w:t>, al</w:t>
      </w:r>
      <w:r w:rsidRPr="004A7AF7">
        <w:rPr>
          <w:rFonts w:ascii="Montserrat Light" w:hAnsi="Montserrat Light"/>
          <w:sz w:val="22"/>
          <w:szCs w:val="22"/>
        </w:rPr>
        <w:t xml:space="preserve"> día siguiente hábil a la notificación de adjudicación</w:t>
      </w:r>
      <w:r w:rsidR="00215639" w:rsidRPr="004A7AF7">
        <w:rPr>
          <w:rFonts w:ascii="Montserrat Light" w:hAnsi="Montserrat Light"/>
          <w:sz w:val="22"/>
          <w:szCs w:val="22"/>
        </w:rPr>
        <w:t xml:space="preserve">. </w:t>
      </w:r>
      <w:r w:rsidRPr="004A7AF7">
        <w:rPr>
          <w:rFonts w:ascii="Montserrat Light" w:hAnsi="Montserrat Light"/>
          <w:b/>
          <w:sz w:val="22"/>
          <w:szCs w:val="22"/>
        </w:rPr>
        <w:t>Este documento deberá estar firmado por el proponente o representante legal de la empresa en cada una de sus hojas</w:t>
      </w:r>
      <w:r w:rsidRPr="004A7AF7">
        <w:rPr>
          <w:rFonts w:ascii="Montserrat Light" w:hAnsi="Montserrat Light"/>
          <w:sz w:val="22"/>
          <w:szCs w:val="22"/>
        </w:rPr>
        <w:t xml:space="preserve">. </w:t>
      </w:r>
    </w:p>
    <w:p w14:paraId="2FA3F6B1" w14:textId="3EA7558D" w:rsidR="00AA65AF" w:rsidRPr="004A7AF7" w:rsidRDefault="00AA65AF" w:rsidP="004A7AF7">
      <w:pPr>
        <w:pStyle w:val="Sangra3detindependiente"/>
        <w:numPr>
          <w:ilvl w:val="0"/>
          <w:numId w:val="44"/>
        </w:numPr>
        <w:tabs>
          <w:tab w:val="num" w:pos="0"/>
        </w:tabs>
        <w:autoSpaceDE w:val="0"/>
        <w:autoSpaceDN w:val="0"/>
        <w:spacing w:after="0"/>
        <w:ind w:left="0" w:firstLine="0"/>
        <w:rPr>
          <w:rFonts w:ascii="Montserrat Light" w:hAnsi="Montserrat Light"/>
          <w:sz w:val="22"/>
          <w:szCs w:val="22"/>
        </w:rPr>
      </w:pPr>
      <w:r w:rsidRPr="004A7AF7">
        <w:rPr>
          <w:rFonts w:ascii="Montserrat Light" w:hAnsi="Montserrat Light"/>
          <w:sz w:val="22"/>
          <w:szCs w:val="22"/>
        </w:rPr>
        <w:t xml:space="preserve">En el supuesto de que los </w:t>
      </w:r>
      <w:r w:rsidR="00A437FB" w:rsidRPr="004A7AF7">
        <w:rPr>
          <w:rFonts w:ascii="Montserrat Light" w:hAnsi="Montserrat Light"/>
          <w:sz w:val="22"/>
          <w:szCs w:val="22"/>
        </w:rPr>
        <w:t>medicamentos</w:t>
      </w:r>
      <w:r w:rsidRPr="004A7AF7">
        <w:rPr>
          <w:rFonts w:ascii="Montserrat Light" w:hAnsi="Montserrat Light"/>
          <w:sz w:val="22"/>
          <w:szCs w:val="22"/>
        </w:rPr>
        <w:t xml:space="preserve"> no requieran de registro sanitario, deberán presentar constancia expedida por </w:t>
      </w:r>
      <w:r w:rsidR="00D736A0">
        <w:rPr>
          <w:rFonts w:ascii="Montserrat Light" w:hAnsi="Montserrat Light"/>
          <w:sz w:val="22"/>
          <w:szCs w:val="22"/>
        </w:rPr>
        <w:t>l</w:t>
      </w:r>
      <w:r w:rsidR="004A7AF7" w:rsidRPr="004A7AF7">
        <w:rPr>
          <w:rFonts w:ascii="Montserrat Light" w:hAnsi="Montserrat Light"/>
          <w:sz w:val="22"/>
          <w:szCs w:val="22"/>
        </w:rPr>
        <w:t xml:space="preserve">os </w:t>
      </w:r>
      <w:r w:rsidR="004A7AF7" w:rsidRPr="00D736A0">
        <w:rPr>
          <w:rFonts w:ascii="Montserrat Light" w:hAnsi="Montserrat Light"/>
          <w:b/>
          <w:bCs/>
          <w:sz w:val="22"/>
          <w:szCs w:val="22"/>
        </w:rPr>
        <w:t>Servicios de Salud</w:t>
      </w:r>
      <w:r w:rsidRPr="004A7AF7">
        <w:rPr>
          <w:rFonts w:ascii="Montserrat Light" w:hAnsi="Montserrat Light"/>
          <w:sz w:val="22"/>
          <w:szCs w:val="22"/>
        </w:rPr>
        <w:t xml:space="preserve"> 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w:t>
      </w:r>
      <w:r w:rsidR="009D2953">
        <w:rPr>
          <w:rFonts w:ascii="Montserrat Light" w:hAnsi="Montserrat Light"/>
          <w:sz w:val="22"/>
          <w:szCs w:val="22"/>
        </w:rPr>
        <w:t>l</w:t>
      </w:r>
      <w:r w:rsidR="004A7AF7" w:rsidRPr="004A7AF7">
        <w:rPr>
          <w:rFonts w:ascii="Montserrat Light" w:hAnsi="Montserrat Light"/>
          <w:sz w:val="22"/>
          <w:szCs w:val="22"/>
        </w:rPr>
        <w:t xml:space="preserve">os </w:t>
      </w:r>
      <w:r w:rsidR="004A7AF7" w:rsidRPr="009D2953">
        <w:rPr>
          <w:rFonts w:ascii="Montserrat Light" w:hAnsi="Montserrat Light"/>
          <w:b/>
          <w:bCs/>
          <w:sz w:val="22"/>
          <w:szCs w:val="22"/>
        </w:rPr>
        <w:t>Servicios de Salud</w:t>
      </w:r>
      <w:r w:rsidRPr="004A7AF7">
        <w:rPr>
          <w:rFonts w:ascii="Montserrat Light" w:hAnsi="Montserrat Light"/>
          <w:sz w:val="22"/>
          <w:szCs w:val="22"/>
        </w:rPr>
        <w:t xml:space="preserve"> 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4A7AF7">
        <w:rPr>
          <w:rFonts w:ascii="Montserrat Light" w:hAnsi="Montserrat Light"/>
          <w:b/>
          <w:sz w:val="22"/>
          <w:szCs w:val="22"/>
        </w:rPr>
        <w:t>Este documento deberá estar firmado por el proponente o representante legal de la empresa en cada una de sus hojas</w:t>
      </w:r>
      <w:r w:rsidRPr="004A7AF7">
        <w:rPr>
          <w:rFonts w:ascii="Montserrat Light" w:hAnsi="Montserrat Light"/>
          <w:sz w:val="22"/>
          <w:szCs w:val="22"/>
        </w:rPr>
        <w:t>.</w:t>
      </w:r>
    </w:p>
    <w:p w14:paraId="403BBF90" w14:textId="0821305B" w:rsidR="00AA65AF" w:rsidRPr="004A7AF7" w:rsidRDefault="00AA65AF" w:rsidP="004A7AF7">
      <w:pPr>
        <w:pStyle w:val="Sangra3detindependiente"/>
        <w:numPr>
          <w:ilvl w:val="0"/>
          <w:numId w:val="44"/>
        </w:numPr>
        <w:tabs>
          <w:tab w:val="num" w:pos="0"/>
        </w:tabs>
        <w:autoSpaceDE w:val="0"/>
        <w:autoSpaceDN w:val="0"/>
        <w:spacing w:after="0"/>
        <w:ind w:left="0" w:firstLine="0"/>
        <w:rPr>
          <w:rFonts w:ascii="Montserrat Light" w:hAnsi="Montserrat Light"/>
          <w:sz w:val="22"/>
          <w:szCs w:val="22"/>
        </w:rPr>
      </w:pPr>
      <w:r w:rsidRPr="004A7AF7">
        <w:rPr>
          <w:rFonts w:ascii="Montserrat Light" w:hAnsi="Montserrat Light"/>
          <w:sz w:val="22"/>
          <w:szCs w:val="22"/>
        </w:rPr>
        <w:t xml:space="preserve">Manifiesto suscrito autógrafamente por el Representante Legal del </w:t>
      </w:r>
      <w:r w:rsidR="00DE3E1A" w:rsidRPr="004A7AF7">
        <w:rPr>
          <w:rFonts w:ascii="Montserrat Light" w:hAnsi="Montserrat Light"/>
          <w:sz w:val="22"/>
          <w:szCs w:val="22"/>
        </w:rPr>
        <w:t>Participante</w:t>
      </w:r>
      <w:r w:rsidRPr="004A7AF7">
        <w:rPr>
          <w:rFonts w:ascii="Montserrat Light" w:hAnsi="Montserrat Light"/>
          <w:sz w:val="22"/>
          <w:szCs w:val="22"/>
        </w:rPr>
        <w:t xml:space="preserve">, en el que se obliga a liberar </w:t>
      </w:r>
      <w:r w:rsidR="00E54E75" w:rsidRPr="004A7AF7">
        <w:rPr>
          <w:rFonts w:ascii="Montserrat Light" w:hAnsi="Montserrat Light"/>
          <w:color w:val="000000"/>
          <w:sz w:val="22"/>
          <w:szCs w:val="22"/>
        </w:rPr>
        <w:t>a</w:t>
      </w:r>
      <w:r w:rsidR="004902E0" w:rsidRPr="004A7AF7">
        <w:rPr>
          <w:rFonts w:ascii="Montserrat Light" w:hAnsi="Montserrat Light"/>
          <w:color w:val="000000"/>
          <w:sz w:val="22"/>
          <w:szCs w:val="22"/>
        </w:rPr>
        <w:t xml:space="preserve"> </w:t>
      </w:r>
      <w:r w:rsidR="007507BC" w:rsidRPr="004A7AF7">
        <w:rPr>
          <w:rFonts w:ascii="Montserrat Light" w:hAnsi="Montserrat Light"/>
          <w:color w:val="000000"/>
          <w:sz w:val="22"/>
          <w:szCs w:val="22"/>
        </w:rPr>
        <w:t xml:space="preserve">los </w:t>
      </w:r>
      <w:r w:rsidR="007507BC" w:rsidRPr="009D2953">
        <w:rPr>
          <w:rFonts w:ascii="Montserrat Light" w:hAnsi="Montserrat Light"/>
          <w:b/>
          <w:bCs/>
          <w:color w:val="000000"/>
          <w:sz w:val="22"/>
          <w:szCs w:val="22"/>
        </w:rPr>
        <w:t>Servicios</w:t>
      </w:r>
      <w:r w:rsidR="004902E0" w:rsidRPr="009D2953">
        <w:rPr>
          <w:rFonts w:ascii="Montserrat Light" w:hAnsi="Montserrat Light"/>
          <w:b/>
          <w:bCs/>
          <w:color w:val="000000"/>
          <w:sz w:val="22"/>
          <w:szCs w:val="22"/>
        </w:rPr>
        <w:t xml:space="preserve"> de Salud</w:t>
      </w:r>
      <w:r w:rsidR="00E54E75" w:rsidRPr="004A7AF7">
        <w:rPr>
          <w:rFonts w:ascii="Montserrat Light" w:hAnsi="Montserrat Light"/>
          <w:color w:val="000000"/>
          <w:sz w:val="22"/>
          <w:szCs w:val="22"/>
        </w:rPr>
        <w:t xml:space="preserve">, </w:t>
      </w:r>
      <w:r w:rsidRPr="004A7AF7">
        <w:rPr>
          <w:rFonts w:ascii="Montserrat Light" w:hAnsi="Montserrat Light"/>
          <w:sz w:val="22"/>
          <w:szCs w:val="22"/>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4A7AF7">
        <w:rPr>
          <w:rFonts w:ascii="Montserrat Light" w:hAnsi="Montserrat Light"/>
          <w:b/>
          <w:sz w:val="22"/>
          <w:szCs w:val="22"/>
        </w:rPr>
        <w:t>Este documento deberá estar firmado por el proponente o representante legal de la empresa en cada una de sus hojas</w:t>
      </w:r>
      <w:r w:rsidRPr="004A7AF7">
        <w:rPr>
          <w:rFonts w:ascii="Montserrat Light" w:hAnsi="Montserrat Light"/>
          <w:sz w:val="22"/>
          <w:szCs w:val="22"/>
        </w:rPr>
        <w:t>.</w:t>
      </w:r>
    </w:p>
    <w:p w14:paraId="17641CB3" w14:textId="72899520" w:rsidR="00AA65AF" w:rsidRPr="004A7AF7" w:rsidRDefault="00AA65AF" w:rsidP="004A7AF7">
      <w:pPr>
        <w:pStyle w:val="Sangra3detindependiente"/>
        <w:numPr>
          <w:ilvl w:val="0"/>
          <w:numId w:val="44"/>
        </w:numPr>
        <w:tabs>
          <w:tab w:val="num" w:pos="0"/>
        </w:tabs>
        <w:autoSpaceDE w:val="0"/>
        <w:autoSpaceDN w:val="0"/>
        <w:spacing w:after="0"/>
        <w:ind w:left="0" w:firstLine="0"/>
        <w:rPr>
          <w:rFonts w:ascii="Montserrat Light" w:hAnsi="Montserrat Light"/>
          <w:sz w:val="22"/>
          <w:szCs w:val="22"/>
        </w:rPr>
      </w:pPr>
      <w:r w:rsidRPr="004A7AF7">
        <w:rPr>
          <w:rFonts w:ascii="Montserrat Light" w:hAnsi="Montserrat Light"/>
          <w:sz w:val="22"/>
          <w:szCs w:val="22"/>
        </w:rPr>
        <w:t xml:space="preserve">Escrito bajo protesta de decir verdad donde manifieste que en caso de resultar adjudicado se obliga a no divulgar por escrito, verbalmente o por </w:t>
      </w:r>
      <w:r w:rsidRPr="004A7AF7">
        <w:rPr>
          <w:rFonts w:ascii="Montserrat Light" w:hAnsi="Montserrat Light"/>
          <w:sz w:val="22"/>
          <w:szCs w:val="22"/>
        </w:rPr>
        <w:lastRenderedPageBreak/>
        <w:t>cualquier otro medio, la información que se genere al desarrollar l</w:t>
      </w:r>
      <w:r w:rsidR="00D8187E" w:rsidRPr="004A7AF7">
        <w:rPr>
          <w:rFonts w:ascii="Montserrat Light" w:hAnsi="Montserrat Light"/>
          <w:sz w:val="22"/>
          <w:szCs w:val="22"/>
        </w:rPr>
        <w:t>a</w:t>
      </w:r>
      <w:r w:rsidRPr="004A7AF7">
        <w:rPr>
          <w:rFonts w:ascii="Montserrat Light" w:hAnsi="Montserrat Light"/>
          <w:sz w:val="22"/>
          <w:szCs w:val="22"/>
        </w:rPr>
        <w:t xml:space="preserve"> presente </w:t>
      </w:r>
      <w:r w:rsidR="00D8187E" w:rsidRPr="004A7AF7">
        <w:rPr>
          <w:rFonts w:ascii="Montserrat Light" w:hAnsi="Montserrat Light"/>
          <w:sz w:val="22"/>
          <w:szCs w:val="22"/>
        </w:rPr>
        <w:t>adjudicación</w:t>
      </w:r>
      <w:r w:rsidRPr="004A7AF7">
        <w:rPr>
          <w:rFonts w:ascii="Montserrat Light" w:hAnsi="Montserrat Light"/>
          <w:sz w:val="22"/>
          <w:szCs w:val="22"/>
        </w:rPr>
        <w:t xml:space="preserve"> y mantener en la más estricta confidencialidad, los resultados parciales y finales </w:t>
      </w:r>
      <w:r w:rsidR="007507BC" w:rsidRPr="004A7AF7">
        <w:rPr>
          <w:rFonts w:ascii="Montserrat Light" w:hAnsi="Montserrat Light"/>
          <w:sz w:val="22"/>
          <w:szCs w:val="22"/>
        </w:rPr>
        <w:t>de este</w:t>
      </w:r>
      <w:r w:rsidRPr="004A7AF7">
        <w:rPr>
          <w:rFonts w:ascii="Montserrat Light" w:hAnsi="Montserrat Light"/>
          <w:sz w:val="22"/>
          <w:szCs w:val="22"/>
        </w:rPr>
        <w:t xml:space="preserve">, absteniéndose de dar a conocer cualquier información al respecto. </w:t>
      </w:r>
      <w:r w:rsidRPr="004A7AF7">
        <w:rPr>
          <w:rFonts w:ascii="Montserrat Light" w:hAnsi="Montserrat Light"/>
          <w:b/>
          <w:sz w:val="22"/>
          <w:szCs w:val="22"/>
        </w:rPr>
        <w:t>Este documento deberá estar firmado por el proponente o representante legal de la empresa en cada una de sus hojas</w:t>
      </w:r>
      <w:r w:rsidRPr="004A7AF7">
        <w:rPr>
          <w:rFonts w:ascii="Montserrat Light" w:hAnsi="Montserrat Light"/>
          <w:sz w:val="22"/>
          <w:szCs w:val="22"/>
        </w:rPr>
        <w:t>.</w:t>
      </w:r>
    </w:p>
    <w:p w14:paraId="76ADB7E5" w14:textId="2E76589F" w:rsidR="00AA65AF" w:rsidRPr="004A7AF7" w:rsidRDefault="00AA65AF" w:rsidP="004A7AF7">
      <w:pPr>
        <w:pStyle w:val="Sangra3detindependiente"/>
        <w:numPr>
          <w:ilvl w:val="0"/>
          <w:numId w:val="44"/>
        </w:numPr>
        <w:tabs>
          <w:tab w:val="num" w:pos="0"/>
        </w:tabs>
        <w:autoSpaceDE w:val="0"/>
        <w:autoSpaceDN w:val="0"/>
        <w:spacing w:after="0"/>
        <w:ind w:left="0" w:firstLine="0"/>
        <w:rPr>
          <w:rFonts w:ascii="Montserrat Light" w:hAnsi="Montserrat Light"/>
          <w:sz w:val="22"/>
          <w:szCs w:val="22"/>
        </w:rPr>
      </w:pPr>
      <w:r w:rsidRPr="004A7AF7">
        <w:rPr>
          <w:rFonts w:ascii="Montserrat Light" w:eastAsia="Montserrat" w:hAnsi="Montserrat Light" w:cs="Montserrat"/>
          <w:b/>
          <w:color w:val="000000"/>
          <w:sz w:val="22"/>
          <w:szCs w:val="22"/>
        </w:rPr>
        <w:t>Documentación técnica necesaria: folletos, catálogos, fotografías, manuales entre otros, para comprobar las especificaciones técnicas</w:t>
      </w:r>
      <w:r w:rsidRPr="004A7AF7">
        <w:rPr>
          <w:rFonts w:ascii="Montserrat Light" w:hAnsi="Montserrat Light"/>
          <w:sz w:val="22"/>
          <w:szCs w:val="22"/>
        </w:rPr>
        <w:t xml:space="preserve"> de los </w:t>
      </w:r>
      <w:r w:rsidR="007507BC" w:rsidRPr="004A7AF7">
        <w:rPr>
          <w:rFonts w:ascii="Montserrat Light" w:hAnsi="Montserrat Light"/>
          <w:sz w:val="22"/>
          <w:szCs w:val="22"/>
        </w:rPr>
        <w:t>bienes y/o servicios</w:t>
      </w:r>
      <w:r w:rsidRPr="004A7AF7">
        <w:rPr>
          <w:rFonts w:ascii="Montserrat Light" w:hAnsi="Montserrat Light"/>
          <w:sz w:val="22"/>
          <w:szCs w:val="22"/>
        </w:rPr>
        <w:t xml:space="preserve"> </w:t>
      </w:r>
      <w:r w:rsidR="00A91B79" w:rsidRPr="004A7AF7">
        <w:rPr>
          <w:rFonts w:ascii="Montserrat Light" w:hAnsi="Montserrat Light"/>
          <w:sz w:val="22"/>
          <w:szCs w:val="22"/>
        </w:rPr>
        <w:t>solicitados debidamente</w:t>
      </w:r>
      <w:r w:rsidRPr="004A7AF7">
        <w:rPr>
          <w:rFonts w:ascii="Montserrat Light" w:hAnsi="Montserrat Light"/>
          <w:sz w:val="22"/>
          <w:szCs w:val="22"/>
        </w:rPr>
        <w:t xml:space="preserve"> </w:t>
      </w:r>
      <w:r w:rsidRPr="004A7AF7">
        <w:rPr>
          <w:rFonts w:ascii="Montserrat Light" w:eastAsia="Montserrat" w:hAnsi="Montserrat Light" w:cs="Montserrat"/>
          <w:b/>
          <w:color w:val="000000"/>
          <w:sz w:val="22"/>
          <w:szCs w:val="22"/>
        </w:rPr>
        <w:t xml:space="preserve">referenciados, </w:t>
      </w:r>
      <w:r w:rsidRPr="004A7AF7">
        <w:rPr>
          <w:rFonts w:ascii="Montserrat Light" w:hAnsi="Montserrat Light"/>
          <w:sz w:val="22"/>
          <w:szCs w:val="22"/>
        </w:rPr>
        <w:t xml:space="preserve">mismos que deberán estar en idioma español. En el caso de que se presenten en idioma distinto al español, deberá acompañarse la traducción simple al español de las características que respalden la propuesta, </w:t>
      </w:r>
      <w:r w:rsidR="000C341B" w:rsidRPr="004A7AF7">
        <w:rPr>
          <w:rFonts w:ascii="Montserrat Light" w:hAnsi="Montserrat Light"/>
          <w:b/>
          <w:sz w:val="22"/>
          <w:szCs w:val="22"/>
        </w:rPr>
        <w:t>e</w:t>
      </w:r>
      <w:r w:rsidRPr="004A7AF7">
        <w:rPr>
          <w:rFonts w:ascii="Montserrat Light" w:hAnsi="Montserrat Light"/>
          <w:b/>
          <w:sz w:val="22"/>
          <w:szCs w:val="22"/>
        </w:rPr>
        <w:t>ste documento deberá estar firmado por el proponente o representante legal de la empresa en cada una de sus hojas</w:t>
      </w:r>
      <w:r w:rsidRPr="004A7AF7">
        <w:rPr>
          <w:rFonts w:ascii="Montserrat Light" w:hAnsi="Montserrat Light"/>
          <w:sz w:val="22"/>
          <w:szCs w:val="22"/>
        </w:rPr>
        <w:t>.</w:t>
      </w:r>
    </w:p>
    <w:p w14:paraId="4B9C146A" w14:textId="77777777" w:rsidR="00B65F09" w:rsidRPr="004A7AF7" w:rsidRDefault="00B65F09" w:rsidP="004A7AF7">
      <w:pPr>
        <w:pStyle w:val="Sangra3detindependiente"/>
        <w:autoSpaceDE w:val="0"/>
        <w:autoSpaceDN w:val="0"/>
        <w:spacing w:after="0"/>
        <w:ind w:left="0"/>
        <w:rPr>
          <w:rFonts w:ascii="Montserrat Light" w:hAnsi="Montserrat Light"/>
          <w:sz w:val="22"/>
          <w:szCs w:val="22"/>
        </w:rPr>
      </w:pPr>
    </w:p>
    <w:p w14:paraId="495E62E7" w14:textId="77777777" w:rsidR="00AA65AF" w:rsidRPr="004A7AF7" w:rsidRDefault="00AA65AF" w:rsidP="004A7AF7">
      <w:pPr>
        <w:numPr>
          <w:ilvl w:val="0"/>
          <w:numId w:val="48"/>
        </w:numPr>
        <w:pBdr>
          <w:top w:val="nil"/>
          <w:left w:val="nil"/>
          <w:bottom w:val="nil"/>
          <w:right w:val="nil"/>
          <w:between w:val="nil"/>
        </w:pBdr>
        <w:ind w:left="0" w:firstLine="0"/>
        <w:jc w:val="both"/>
        <w:rPr>
          <w:rFonts w:ascii="Montserrat Light" w:eastAsia="Montserrat" w:hAnsi="Montserrat Light" w:cs="Montserrat"/>
          <w:b/>
          <w:color w:val="000000"/>
          <w:sz w:val="22"/>
          <w:szCs w:val="22"/>
        </w:rPr>
      </w:pPr>
      <w:r w:rsidRPr="004A7AF7">
        <w:rPr>
          <w:rFonts w:ascii="Montserrat Light" w:eastAsia="Montserrat" w:hAnsi="Montserrat Light" w:cs="Montserrat"/>
          <w:b/>
          <w:color w:val="000000"/>
          <w:sz w:val="22"/>
          <w:szCs w:val="22"/>
        </w:rPr>
        <w:t>PROPUESTA ECONÓMICA </w:t>
      </w:r>
    </w:p>
    <w:p w14:paraId="31297262" w14:textId="522F97DB" w:rsidR="00AA65AF" w:rsidRPr="004A7AF7" w:rsidRDefault="00AA65AF" w:rsidP="004A7AF7">
      <w:pPr>
        <w:jc w:val="both"/>
        <w:textAlignment w:val="baseline"/>
        <w:rPr>
          <w:rFonts w:ascii="Montserrat Light" w:hAnsi="Montserrat Light" w:cs="Segoe UI"/>
          <w:sz w:val="22"/>
          <w:szCs w:val="22"/>
        </w:rPr>
      </w:pPr>
      <w:r w:rsidRPr="004A7AF7">
        <w:rPr>
          <w:rFonts w:ascii="Montserrat Light" w:hAnsi="Montserrat Light" w:cs="Montserrat"/>
          <w:sz w:val="22"/>
          <w:szCs w:val="22"/>
        </w:rPr>
        <w:t>La propuesta económica deberá presentarse</w:t>
      </w:r>
      <w:r w:rsidR="00CA3675" w:rsidRPr="004A7AF7">
        <w:rPr>
          <w:rFonts w:ascii="Montserrat Light" w:hAnsi="Montserrat Light" w:cs="Montserrat"/>
          <w:sz w:val="22"/>
          <w:szCs w:val="22"/>
        </w:rPr>
        <w:t xml:space="preserve"> conteniendo lo siguiente:</w:t>
      </w:r>
    </w:p>
    <w:p w14:paraId="1E15E069" w14:textId="77777777" w:rsidR="00AA65AF" w:rsidRPr="004A7AF7" w:rsidRDefault="00AA65AF" w:rsidP="004A7AF7">
      <w:pPr>
        <w:numPr>
          <w:ilvl w:val="0"/>
          <w:numId w:val="47"/>
        </w:numPr>
        <w:ind w:left="0" w:firstLine="0"/>
        <w:jc w:val="both"/>
        <w:textAlignment w:val="baseline"/>
        <w:rPr>
          <w:rFonts w:ascii="Montserrat Light" w:hAnsi="Montserrat Light" w:cs="Montserrat"/>
          <w:sz w:val="22"/>
          <w:szCs w:val="22"/>
        </w:rPr>
      </w:pPr>
      <w:r w:rsidRPr="004A7AF7">
        <w:rPr>
          <w:rFonts w:ascii="Montserrat Light" w:hAnsi="Montserrat Light" w:cs="Montserrat"/>
          <w:sz w:val="22"/>
          <w:szCs w:val="22"/>
        </w:rPr>
        <w:t>Descripción y precio unitario </w:t>
      </w:r>
    </w:p>
    <w:p w14:paraId="484EE892" w14:textId="77777777" w:rsidR="00AA65AF" w:rsidRPr="004A7AF7" w:rsidRDefault="00AA65AF" w:rsidP="004A7AF7">
      <w:pPr>
        <w:numPr>
          <w:ilvl w:val="0"/>
          <w:numId w:val="47"/>
        </w:numPr>
        <w:ind w:left="0" w:firstLine="0"/>
        <w:jc w:val="both"/>
        <w:textAlignment w:val="baseline"/>
        <w:rPr>
          <w:rFonts w:ascii="Montserrat Light" w:hAnsi="Montserrat Light" w:cs="Montserrat"/>
          <w:sz w:val="22"/>
          <w:szCs w:val="22"/>
        </w:rPr>
      </w:pPr>
      <w:r w:rsidRPr="004A7AF7">
        <w:rPr>
          <w:rFonts w:ascii="Montserrat Light" w:hAnsi="Montserrat Light" w:cs="Montserrat"/>
          <w:sz w:val="22"/>
          <w:szCs w:val="22"/>
        </w:rPr>
        <w:t>Importes expresados en moneda nacional (pesos mexicanos) considerando únicamente dos decimales para su cálculo (truncado a dos decimales). </w:t>
      </w:r>
    </w:p>
    <w:p w14:paraId="163D0D5F" w14:textId="1BCF432C" w:rsidR="00AA65AF" w:rsidRPr="004A7AF7" w:rsidRDefault="00AA65AF" w:rsidP="004A7AF7">
      <w:pPr>
        <w:numPr>
          <w:ilvl w:val="0"/>
          <w:numId w:val="47"/>
        </w:numPr>
        <w:ind w:left="0" w:firstLine="0"/>
        <w:jc w:val="both"/>
        <w:textAlignment w:val="baseline"/>
        <w:rPr>
          <w:rFonts w:ascii="Montserrat Light" w:hAnsi="Montserrat Light" w:cs="Montserrat"/>
          <w:sz w:val="22"/>
          <w:szCs w:val="22"/>
        </w:rPr>
      </w:pPr>
      <w:r w:rsidRPr="004A7AF7">
        <w:rPr>
          <w:rFonts w:ascii="Montserrat Light" w:hAnsi="Montserrat Light" w:cs="Montserrat"/>
          <w:sz w:val="22"/>
          <w:szCs w:val="22"/>
        </w:rPr>
        <w:t xml:space="preserve">Los precios serán unitarios, según </w:t>
      </w:r>
      <w:r w:rsidR="00A91B79" w:rsidRPr="004A7AF7">
        <w:rPr>
          <w:rFonts w:ascii="Montserrat Light" w:hAnsi="Montserrat Light" w:cs="Montserrat"/>
          <w:sz w:val="22"/>
          <w:szCs w:val="22"/>
        </w:rPr>
        <w:t>los bienes</w:t>
      </w:r>
      <w:r w:rsidRPr="004A7AF7">
        <w:rPr>
          <w:rFonts w:ascii="Montserrat Light" w:hAnsi="Montserrat Light" w:cs="Montserrat"/>
          <w:sz w:val="22"/>
          <w:szCs w:val="22"/>
        </w:rPr>
        <w:t xml:space="preserve"> </w:t>
      </w:r>
      <w:r w:rsidR="009D2953">
        <w:rPr>
          <w:rFonts w:ascii="Montserrat Light" w:hAnsi="Montserrat Light" w:cs="Montserrat"/>
          <w:sz w:val="22"/>
          <w:szCs w:val="22"/>
        </w:rPr>
        <w:t xml:space="preserve">y/o servicios </w:t>
      </w:r>
      <w:r w:rsidRPr="004A7AF7">
        <w:rPr>
          <w:rFonts w:ascii="Montserrat Light" w:hAnsi="Montserrat Light" w:cs="Montserrat"/>
          <w:sz w:val="22"/>
          <w:szCs w:val="22"/>
        </w:rPr>
        <w:t>que oferte y/o con los impuestos que resulten aplicables. </w:t>
      </w:r>
    </w:p>
    <w:p w14:paraId="3F36B14E" w14:textId="77777777" w:rsidR="00AA65AF" w:rsidRPr="004A7AF7" w:rsidRDefault="00AA65AF" w:rsidP="004A7AF7">
      <w:pPr>
        <w:numPr>
          <w:ilvl w:val="0"/>
          <w:numId w:val="47"/>
        </w:numPr>
        <w:ind w:left="0" w:firstLine="0"/>
        <w:jc w:val="both"/>
        <w:textAlignment w:val="baseline"/>
        <w:rPr>
          <w:rFonts w:ascii="Montserrat Light" w:hAnsi="Montserrat Light" w:cs="Montserrat"/>
          <w:sz w:val="22"/>
          <w:szCs w:val="22"/>
        </w:rPr>
      </w:pPr>
      <w:proofErr w:type="gramStart"/>
      <w:r w:rsidRPr="004A7AF7">
        <w:rPr>
          <w:rFonts w:ascii="Montserrat Light" w:hAnsi="Montserrat Light" w:cs="Montserrat"/>
          <w:sz w:val="22"/>
          <w:szCs w:val="22"/>
        </w:rPr>
        <w:t>Indicar</w:t>
      </w:r>
      <w:proofErr w:type="gramEnd"/>
      <w:r w:rsidRPr="004A7AF7">
        <w:rPr>
          <w:rFonts w:ascii="Montserrat Light" w:hAnsi="Montserrat Light" w:cs="Montserrat"/>
          <w:sz w:val="22"/>
          <w:szCs w:val="22"/>
        </w:rPr>
        <w:t xml:space="preserve"> que los precios serán fijos hasta el total cumplimiento de las obligaciones pactadas en el contrato respectivo. </w:t>
      </w:r>
    </w:p>
    <w:p w14:paraId="303CD53A" w14:textId="07F04790" w:rsidR="00AA65AF" w:rsidRPr="004A7AF7" w:rsidRDefault="00AA65AF" w:rsidP="004A7AF7">
      <w:pPr>
        <w:numPr>
          <w:ilvl w:val="0"/>
          <w:numId w:val="47"/>
        </w:numPr>
        <w:ind w:left="0" w:firstLine="0"/>
        <w:jc w:val="both"/>
        <w:textAlignment w:val="baseline"/>
        <w:rPr>
          <w:rFonts w:ascii="Montserrat Light" w:hAnsi="Montserrat Light" w:cs="Montserrat"/>
          <w:sz w:val="22"/>
          <w:szCs w:val="22"/>
        </w:rPr>
      </w:pPr>
      <w:r w:rsidRPr="004A7AF7">
        <w:rPr>
          <w:rFonts w:ascii="Montserrat Light" w:hAnsi="Montserrat Light" w:cs="Montserrat"/>
          <w:sz w:val="22"/>
          <w:szCs w:val="22"/>
        </w:rPr>
        <w:t>Indicar la aceptación de las condiciones de pago, conforme al plazo y procedimiento establecido p</w:t>
      </w:r>
      <w:r w:rsidR="007507BC" w:rsidRPr="004A7AF7">
        <w:rPr>
          <w:rFonts w:ascii="Montserrat Light" w:hAnsi="Montserrat Light" w:cs="Montserrat"/>
          <w:sz w:val="22"/>
          <w:szCs w:val="22"/>
        </w:rPr>
        <w:t>or</w:t>
      </w:r>
      <w:r w:rsidR="00E54E75" w:rsidRPr="004A7AF7">
        <w:rPr>
          <w:rFonts w:ascii="Montserrat Light" w:hAnsi="Montserrat Light" w:cs="Montserrat"/>
          <w:sz w:val="22"/>
          <w:szCs w:val="22"/>
        </w:rPr>
        <w:t xml:space="preserve"> </w:t>
      </w:r>
      <w:r w:rsidR="007507BC" w:rsidRPr="004A7AF7">
        <w:rPr>
          <w:rFonts w:ascii="Montserrat Light" w:hAnsi="Montserrat Light" w:cs="Montserrat"/>
          <w:sz w:val="22"/>
          <w:szCs w:val="22"/>
        </w:rPr>
        <w:t>l</w:t>
      </w:r>
      <w:r w:rsidR="009D2953">
        <w:rPr>
          <w:rFonts w:ascii="Montserrat Light" w:hAnsi="Montserrat Light" w:cs="Montserrat"/>
          <w:sz w:val="22"/>
          <w:szCs w:val="22"/>
        </w:rPr>
        <w:t>os</w:t>
      </w:r>
      <w:r w:rsidR="007507BC" w:rsidRPr="004A7AF7">
        <w:rPr>
          <w:rFonts w:ascii="Montserrat Light" w:hAnsi="Montserrat Light" w:cs="Montserrat"/>
          <w:sz w:val="22"/>
          <w:szCs w:val="22"/>
        </w:rPr>
        <w:t xml:space="preserve"> </w:t>
      </w:r>
      <w:r w:rsidR="007507BC" w:rsidRPr="009D2953">
        <w:rPr>
          <w:rFonts w:ascii="Montserrat Light" w:hAnsi="Montserrat Light" w:cs="Montserrat"/>
          <w:b/>
          <w:bCs/>
          <w:sz w:val="22"/>
          <w:szCs w:val="22"/>
        </w:rPr>
        <w:t>Servicios de Salud</w:t>
      </w:r>
      <w:r w:rsidR="00E54E75" w:rsidRPr="009D2953">
        <w:rPr>
          <w:rFonts w:ascii="Montserrat Light" w:hAnsi="Montserrat Light" w:cs="Montserrat"/>
          <w:b/>
          <w:bCs/>
          <w:sz w:val="22"/>
          <w:szCs w:val="22"/>
        </w:rPr>
        <w:t>.</w:t>
      </w:r>
      <w:r w:rsidRPr="004A7AF7">
        <w:rPr>
          <w:rFonts w:ascii="Montserrat Light" w:hAnsi="Montserrat Light" w:cs="Montserrat"/>
          <w:sz w:val="22"/>
          <w:szCs w:val="22"/>
        </w:rPr>
        <w:t> </w:t>
      </w:r>
    </w:p>
    <w:p w14:paraId="28CCEE62" w14:textId="77777777" w:rsidR="00AA65AF" w:rsidRPr="004A7AF7" w:rsidRDefault="00AA65AF" w:rsidP="004A7AF7">
      <w:pPr>
        <w:numPr>
          <w:ilvl w:val="0"/>
          <w:numId w:val="47"/>
        </w:numPr>
        <w:ind w:left="0" w:firstLine="0"/>
        <w:jc w:val="both"/>
        <w:textAlignment w:val="baseline"/>
        <w:rPr>
          <w:rFonts w:ascii="Montserrat Light" w:hAnsi="Montserrat Light" w:cs="Montserrat"/>
          <w:sz w:val="22"/>
          <w:szCs w:val="22"/>
        </w:rPr>
      </w:pPr>
      <w:r w:rsidRPr="004A7AF7">
        <w:rPr>
          <w:rFonts w:ascii="Montserrat Light" w:hAnsi="Montserrat Light" w:cs="Montserrat"/>
          <w:sz w:val="22"/>
          <w:szCs w:val="22"/>
        </w:rPr>
        <w:t>La propuesta económica deberá corresponder con las especificaciones técnicas solicitadas. </w:t>
      </w:r>
    </w:p>
    <w:p w14:paraId="58E1F70C" w14:textId="77777777" w:rsidR="00AA65AF" w:rsidRPr="004A7AF7" w:rsidRDefault="00AA65AF" w:rsidP="004A7AF7">
      <w:pPr>
        <w:numPr>
          <w:ilvl w:val="0"/>
          <w:numId w:val="47"/>
        </w:numPr>
        <w:ind w:left="0" w:firstLine="0"/>
        <w:jc w:val="both"/>
        <w:textAlignment w:val="baseline"/>
        <w:rPr>
          <w:rFonts w:ascii="Montserrat Light" w:hAnsi="Montserrat Light" w:cs="Montserrat"/>
          <w:sz w:val="22"/>
          <w:szCs w:val="22"/>
        </w:rPr>
      </w:pPr>
      <w:r w:rsidRPr="004A7AF7">
        <w:rPr>
          <w:rFonts w:ascii="Montserrat Light" w:hAnsi="Montserrat Light" w:cs="Montserrat"/>
          <w:sz w:val="22"/>
          <w:szCs w:val="22"/>
        </w:rPr>
        <w:t>La propuesta económica deberá tener una vigencia mínima de 60 (sesenta) días naturales a partir de la fecha de su presentación.</w:t>
      </w:r>
      <w:r w:rsidRPr="004A7AF7">
        <w:rPr>
          <w:rFonts w:ascii="Montserrat Light" w:hAnsi="Montserrat Light" w:cs="Calibri"/>
          <w:sz w:val="22"/>
          <w:szCs w:val="22"/>
        </w:rPr>
        <w:t xml:space="preserve"> </w:t>
      </w:r>
      <w:r w:rsidRPr="004A7AF7">
        <w:rPr>
          <w:rFonts w:ascii="Montserrat Light" w:hAnsi="Montserrat Light" w:cs="Montserrat"/>
          <w:sz w:val="22"/>
          <w:szCs w:val="22"/>
        </w:rPr>
        <w:t> </w:t>
      </w:r>
    </w:p>
    <w:p w14:paraId="6FCF7234" w14:textId="6B61A990" w:rsidR="00AA65AF" w:rsidRPr="004A7AF7" w:rsidRDefault="00AA65AF" w:rsidP="004A7AF7">
      <w:pPr>
        <w:numPr>
          <w:ilvl w:val="0"/>
          <w:numId w:val="47"/>
        </w:numPr>
        <w:ind w:left="0" w:firstLine="0"/>
        <w:jc w:val="both"/>
        <w:textAlignment w:val="baseline"/>
        <w:rPr>
          <w:rFonts w:ascii="Montserrat Light" w:hAnsi="Montserrat Light" w:cs="Montserrat"/>
          <w:sz w:val="22"/>
          <w:szCs w:val="22"/>
        </w:rPr>
      </w:pPr>
      <w:r w:rsidRPr="004A7AF7">
        <w:rPr>
          <w:rFonts w:ascii="Montserrat Light" w:hAnsi="Montserrat Light" w:cs="Montserrat"/>
          <w:sz w:val="22"/>
          <w:szCs w:val="22"/>
        </w:rPr>
        <w:t xml:space="preserve">El </w:t>
      </w:r>
      <w:r w:rsidR="00F05AB7" w:rsidRPr="004A7AF7">
        <w:rPr>
          <w:rFonts w:ascii="Montserrat Light" w:hAnsi="Montserrat Light" w:cs="Montserrat"/>
          <w:sz w:val="22"/>
          <w:szCs w:val="22"/>
        </w:rPr>
        <w:t>Posible proveedor</w:t>
      </w:r>
      <w:r w:rsidRPr="004A7AF7">
        <w:rPr>
          <w:rFonts w:ascii="Montserrat Light" w:hAnsi="Montserrat Light" w:cs="Montserrat"/>
          <w:sz w:val="22"/>
          <w:szCs w:val="22"/>
        </w:rPr>
        <w:t xml:space="preserve"> con la presentación de su propuesta </w:t>
      </w:r>
      <w:r w:rsidR="00A91B79" w:rsidRPr="004A7AF7">
        <w:rPr>
          <w:rFonts w:ascii="Montserrat Light" w:hAnsi="Montserrat Light" w:cs="Montserrat"/>
          <w:sz w:val="22"/>
          <w:szCs w:val="22"/>
        </w:rPr>
        <w:t>económica</w:t>
      </w:r>
      <w:r w:rsidRPr="004A7AF7">
        <w:rPr>
          <w:rFonts w:ascii="Montserrat Light" w:hAnsi="Montserrat Light" w:cs="Montserrat"/>
          <w:sz w:val="22"/>
          <w:szCs w:val="22"/>
        </w:rPr>
        <w:t xml:space="preserve"> acepta que cumple con todas y cada una de las características, plazos y condiciones solicitadas en el presente Anexo Técnico. </w:t>
      </w:r>
    </w:p>
    <w:p w14:paraId="045D35D9" w14:textId="2C78A753" w:rsidR="00AA65AF" w:rsidRPr="004A7AF7" w:rsidRDefault="00AA65AF" w:rsidP="004A7AF7">
      <w:pPr>
        <w:numPr>
          <w:ilvl w:val="0"/>
          <w:numId w:val="47"/>
        </w:numPr>
        <w:ind w:left="0" w:firstLine="0"/>
        <w:jc w:val="both"/>
        <w:textAlignment w:val="baseline"/>
        <w:rPr>
          <w:rFonts w:ascii="Montserrat Light" w:hAnsi="Montserrat Light" w:cs="Montserrat"/>
          <w:sz w:val="22"/>
          <w:szCs w:val="22"/>
        </w:rPr>
      </w:pPr>
      <w:r w:rsidRPr="004A7AF7">
        <w:rPr>
          <w:rFonts w:ascii="Montserrat Light" w:hAnsi="Montserrat Light" w:cs="Montserrat"/>
          <w:sz w:val="22"/>
          <w:szCs w:val="22"/>
        </w:rPr>
        <w:t xml:space="preserve">De resultar adjudicado del </w:t>
      </w:r>
      <w:r w:rsidR="00F05AB7" w:rsidRPr="004A7AF7">
        <w:rPr>
          <w:rFonts w:ascii="Montserrat Light" w:hAnsi="Montserrat Light" w:cs="Montserrat"/>
          <w:sz w:val="22"/>
          <w:szCs w:val="22"/>
        </w:rPr>
        <w:t>Posible proveedor</w:t>
      </w:r>
      <w:r w:rsidRPr="004A7AF7">
        <w:rPr>
          <w:rFonts w:ascii="Montserrat Light" w:hAnsi="Montserrat Light" w:cs="Montserrat"/>
          <w:sz w:val="22"/>
          <w:szCs w:val="22"/>
        </w:rPr>
        <w:t>, deberá de presentar escrito bajo protesta de decir verdad, en el que se obliga a liberar a</w:t>
      </w:r>
      <w:r w:rsidR="00A91B79" w:rsidRPr="004A7AF7">
        <w:rPr>
          <w:rFonts w:ascii="Montserrat Light" w:hAnsi="Montserrat Light" w:cs="Montserrat"/>
          <w:sz w:val="22"/>
          <w:szCs w:val="22"/>
        </w:rPr>
        <w:t xml:space="preserve"> </w:t>
      </w:r>
      <w:r w:rsidRPr="004A7AF7">
        <w:rPr>
          <w:rFonts w:ascii="Montserrat Light" w:hAnsi="Montserrat Light" w:cs="Montserrat"/>
          <w:sz w:val="22"/>
          <w:szCs w:val="22"/>
        </w:rPr>
        <w:t>l</w:t>
      </w:r>
      <w:r w:rsidR="009D2953">
        <w:rPr>
          <w:rFonts w:ascii="Montserrat Light" w:hAnsi="Montserrat Light" w:cs="Montserrat"/>
          <w:sz w:val="22"/>
          <w:szCs w:val="22"/>
        </w:rPr>
        <w:t>os</w:t>
      </w:r>
      <w:r w:rsidRPr="004A7AF7">
        <w:rPr>
          <w:rFonts w:ascii="Montserrat Light" w:hAnsi="Montserrat Light" w:cs="Montserrat"/>
          <w:sz w:val="22"/>
          <w:szCs w:val="22"/>
        </w:rPr>
        <w:t xml:space="preserve"> </w:t>
      </w:r>
      <w:r w:rsidR="00A91B79" w:rsidRPr="009D2953">
        <w:rPr>
          <w:rFonts w:ascii="Montserrat Light" w:hAnsi="Montserrat Light" w:cs="Montserrat"/>
          <w:b/>
          <w:bCs/>
          <w:sz w:val="22"/>
          <w:szCs w:val="22"/>
        </w:rPr>
        <w:t>Se</w:t>
      </w:r>
      <w:r w:rsidR="009D2953" w:rsidRPr="009D2953">
        <w:rPr>
          <w:rFonts w:ascii="Montserrat Light" w:hAnsi="Montserrat Light" w:cs="Montserrat"/>
          <w:b/>
          <w:bCs/>
          <w:sz w:val="22"/>
          <w:szCs w:val="22"/>
        </w:rPr>
        <w:t>rvicios de Salud</w:t>
      </w:r>
      <w:r w:rsidRPr="004A7AF7">
        <w:rPr>
          <w:rFonts w:ascii="Montserrat Light" w:hAnsi="Montserrat Light" w:cs="Montserrat"/>
          <w:sz w:val="22"/>
          <w:szCs w:val="22"/>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4A7AF7" w:rsidRDefault="00AA65AF" w:rsidP="004A7AF7">
      <w:pPr>
        <w:pBdr>
          <w:top w:val="nil"/>
          <w:left w:val="nil"/>
          <w:bottom w:val="nil"/>
          <w:right w:val="nil"/>
          <w:between w:val="nil"/>
        </w:pBdr>
        <w:jc w:val="both"/>
        <w:rPr>
          <w:rFonts w:ascii="Montserrat Light" w:eastAsia="Montserrat" w:hAnsi="Montserrat Light" w:cs="Montserrat"/>
          <w:color w:val="000000"/>
          <w:sz w:val="22"/>
          <w:szCs w:val="22"/>
        </w:rPr>
      </w:pPr>
    </w:p>
    <w:p w14:paraId="2F8390FD" w14:textId="07DEB4FD" w:rsidR="00AA65AF" w:rsidRPr="004A7AF7" w:rsidRDefault="00AA65AF" w:rsidP="004A7AF7">
      <w:pPr>
        <w:numPr>
          <w:ilvl w:val="0"/>
          <w:numId w:val="48"/>
        </w:numPr>
        <w:pBdr>
          <w:top w:val="nil"/>
          <w:left w:val="nil"/>
          <w:bottom w:val="nil"/>
          <w:right w:val="nil"/>
          <w:between w:val="nil"/>
        </w:pBdr>
        <w:ind w:left="0" w:firstLine="0"/>
        <w:jc w:val="both"/>
        <w:rPr>
          <w:rFonts w:ascii="Montserrat Light" w:eastAsia="Montserrat" w:hAnsi="Montserrat Light" w:cs="Montserrat"/>
          <w:b/>
          <w:color w:val="000000"/>
          <w:sz w:val="22"/>
          <w:szCs w:val="22"/>
        </w:rPr>
      </w:pPr>
      <w:r w:rsidRPr="004A7AF7">
        <w:rPr>
          <w:rFonts w:ascii="Montserrat Light" w:eastAsia="Montserrat" w:hAnsi="Montserrat Light" w:cs="Montserrat"/>
          <w:b/>
          <w:color w:val="000000"/>
          <w:sz w:val="22"/>
          <w:szCs w:val="22"/>
        </w:rPr>
        <w:t>VISITAS A LAS INSTALACIONES DEL ORGANISMO</w:t>
      </w:r>
    </w:p>
    <w:p w14:paraId="3BA02943" w14:textId="4AC45A20" w:rsidR="0056005E" w:rsidRPr="004A7AF7" w:rsidRDefault="00D8187E" w:rsidP="004A7AF7">
      <w:pPr>
        <w:pBdr>
          <w:top w:val="nil"/>
          <w:left w:val="nil"/>
          <w:bottom w:val="nil"/>
          <w:right w:val="nil"/>
          <w:between w:val="nil"/>
        </w:pBdr>
        <w:jc w:val="both"/>
        <w:rPr>
          <w:rFonts w:ascii="Montserrat Light" w:eastAsia="Montserrat" w:hAnsi="Montserrat Light" w:cs="Montserrat"/>
          <w:color w:val="000000"/>
          <w:sz w:val="22"/>
          <w:szCs w:val="22"/>
        </w:rPr>
      </w:pPr>
      <w:r w:rsidRPr="004A7AF7">
        <w:rPr>
          <w:rFonts w:ascii="Montserrat Light" w:eastAsia="Montserrat" w:hAnsi="Montserrat Light" w:cs="Montserrat"/>
          <w:color w:val="000000"/>
          <w:sz w:val="22"/>
          <w:szCs w:val="22"/>
        </w:rPr>
        <w:t>N/A</w:t>
      </w:r>
    </w:p>
    <w:p w14:paraId="65E25550" w14:textId="77777777" w:rsidR="00F85161" w:rsidRPr="004A7AF7" w:rsidRDefault="00F85161" w:rsidP="004A7AF7">
      <w:pPr>
        <w:pBdr>
          <w:top w:val="nil"/>
          <w:left w:val="nil"/>
          <w:bottom w:val="nil"/>
          <w:right w:val="nil"/>
          <w:between w:val="nil"/>
        </w:pBdr>
        <w:jc w:val="both"/>
        <w:rPr>
          <w:rFonts w:ascii="Montserrat Light" w:eastAsia="Montserrat" w:hAnsi="Montserrat Light" w:cs="Montserrat"/>
          <w:b/>
          <w:sz w:val="22"/>
          <w:szCs w:val="22"/>
        </w:rPr>
      </w:pPr>
    </w:p>
    <w:p w14:paraId="25B83AA2" w14:textId="77777777" w:rsidR="00F85161" w:rsidRPr="004A7AF7" w:rsidRDefault="00F85161" w:rsidP="004A7AF7">
      <w:pPr>
        <w:numPr>
          <w:ilvl w:val="0"/>
          <w:numId w:val="48"/>
        </w:numPr>
        <w:pBdr>
          <w:top w:val="nil"/>
          <w:left w:val="nil"/>
          <w:bottom w:val="nil"/>
          <w:right w:val="nil"/>
          <w:between w:val="nil"/>
        </w:pBdr>
        <w:ind w:left="0" w:firstLine="0"/>
        <w:jc w:val="both"/>
        <w:rPr>
          <w:rFonts w:ascii="Montserrat Light" w:eastAsia="Montserrat" w:hAnsi="Montserrat Light" w:cs="Montserrat"/>
          <w:b/>
          <w:color w:val="000000"/>
          <w:sz w:val="22"/>
          <w:szCs w:val="22"/>
        </w:rPr>
      </w:pPr>
      <w:r w:rsidRPr="004A7AF7">
        <w:rPr>
          <w:rFonts w:ascii="Montserrat Light" w:eastAsia="Montserrat" w:hAnsi="Montserrat Light" w:cs="Montserrat"/>
          <w:b/>
          <w:color w:val="000000"/>
          <w:sz w:val="22"/>
          <w:szCs w:val="22"/>
        </w:rPr>
        <w:t>PENAS CONVENCIONALES Y DEDUCTIVAS</w:t>
      </w:r>
    </w:p>
    <w:p w14:paraId="2BE424B4" w14:textId="77777777" w:rsidR="006D7B25" w:rsidRPr="004A7AF7" w:rsidRDefault="006D7B25" w:rsidP="004A7AF7">
      <w:pPr>
        <w:rPr>
          <w:rFonts w:ascii="Montserrat Light" w:eastAsia="Montserrat" w:hAnsi="Montserrat Light" w:cs="Montserrat"/>
          <w:b/>
          <w:sz w:val="22"/>
          <w:szCs w:val="22"/>
        </w:rPr>
      </w:pPr>
    </w:p>
    <w:p w14:paraId="5B3D9E27" w14:textId="77777777" w:rsidR="00FA6E7F" w:rsidRDefault="00FA6E7F" w:rsidP="004A7AF7">
      <w:pPr>
        <w:jc w:val="both"/>
        <w:rPr>
          <w:rFonts w:ascii="Montserrat Light" w:hAnsi="Montserrat Light" w:cs="Arial"/>
          <w:b/>
          <w:bCs/>
          <w:sz w:val="22"/>
          <w:szCs w:val="22"/>
        </w:rPr>
      </w:pPr>
    </w:p>
    <w:p w14:paraId="3CA67B3E" w14:textId="77777777" w:rsidR="00FA6E7F" w:rsidRDefault="00FA6E7F" w:rsidP="004A7AF7">
      <w:pPr>
        <w:jc w:val="both"/>
        <w:rPr>
          <w:rFonts w:ascii="Montserrat Light" w:hAnsi="Montserrat Light" w:cs="Arial"/>
          <w:b/>
          <w:bCs/>
          <w:sz w:val="22"/>
          <w:szCs w:val="22"/>
        </w:rPr>
      </w:pPr>
    </w:p>
    <w:p w14:paraId="04BC0E39" w14:textId="77777777" w:rsidR="00FA6E7F" w:rsidRDefault="00FA6E7F" w:rsidP="004A7AF7">
      <w:pPr>
        <w:jc w:val="both"/>
        <w:rPr>
          <w:rFonts w:ascii="Montserrat Light" w:hAnsi="Montserrat Light" w:cs="Arial"/>
          <w:b/>
          <w:bCs/>
          <w:sz w:val="22"/>
          <w:szCs w:val="22"/>
        </w:rPr>
      </w:pPr>
    </w:p>
    <w:p w14:paraId="370BE631" w14:textId="59D2BD7B" w:rsidR="00060EF8" w:rsidRPr="004A7AF7" w:rsidRDefault="00060EF8" w:rsidP="004A7AF7">
      <w:pPr>
        <w:jc w:val="both"/>
        <w:rPr>
          <w:rFonts w:ascii="Montserrat Light" w:eastAsia="Montserrat" w:hAnsi="Montserrat Light" w:cs="Montserrat"/>
          <w:b/>
          <w:sz w:val="22"/>
          <w:szCs w:val="22"/>
        </w:rPr>
      </w:pPr>
      <w:r w:rsidRPr="004A7AF7">
        <w:rPr>
          <w:rFonts w:ascii="Montserrat Light" w:hAnsi="Montserrat Light" w:cs="Arial"/>
          <w:b/>
          <w:bCs/>
          <w:sz w:val="22"/>
          <w:szCs w:val="22"/>
        </w:rPr>
        <w:lastRenderedPageBreak/>
        <w:t>PENAS CONVENCIONALES</w:t>
      </w:r>
    </w:p>
    <w:p w14:paraId="0C87C103" w14:textId="77777777" w:rsidR="00060EF8" w:rsidRPr="004A7AF7" w:rsidRDefault="00060EF8" w:rsidP="004A7AF7">
      <w:pPr>
        <w:rPr>
          <w:rFonts w:ascii="Montserrat Light" w:eastAsia="Montserrat" w:hAnsi="Montserrat Light" w:cs="Montserrat"/>
          <w:b/>
          <w:sz w:val="22"/>
          <w:szCs w:val="22"/>
        </w:rPr>
      </w:pPr>
    </w:p>
    <w:p w14:paraId="6A60DF6F" w14:textId="21A4D6DB" w:rsidR="006D7B25" w:rsidRPr="004A7AF7" w:rsidRDefault="006D7B25" w:rsidP="004A7AF7">
      <w:pPr>
        <w:jc w:val="both"/>
        <w:rPr>
          <w:rFonts w:ascii="Montserrat Light" w:hAnsi="Montserrat Light" w:cs="Arial"/>
          <w:sz w:val="22"/>
          <w:szCs w:val="22"/>
        </w:rPr>
      </w:pPr>
      <w:r w:rsidRPr="004A7AF7">
        <w:rPr>
          <w:rFonts w:ascii="Montserrat Light" w:hAnsi="Montserrat Light" w:cs="Arial"/>
          <w:sz w:val="22"/>
          <w:szCs w:val="22"/>
        </w:rPr>
        <w:t xml:space="preserve">Las penas convencionales se aplicarán cuando, por casusas imputables al </w:t>
      </w:r>
      <w:r w:rsidR="00F05AB7" w:rsidRPr="004A7AF7">
        <w:rPr>
          <w:rFonts w:ascii="Montserrat Light" w:hAnsi="Montserrat Light" w:cs="Arial"/>
          <w:sz w:val="22"/>
          <w:szCs w:val="22"/>
        </w:rPr>
        <w:t>POSIBLE PROVEEDOR</w:t>
      </w:r>
      <w:r w:rsidRPr="004A7AF7">
        <w:rPr>
          <w:rFonts w:ascii="Montserrat Light" w:hAnsi="Montserrat Light" w:cs="Arial"/>
          <w:sz w:val="22"/>
          <w:szCs w:val="22"/>
        </w:rPr>
        <w:t xml:space="preserve">, la entrega de los bienes y/o servicios se realice con atraso, considerando para esta determinación la fecha convenida o pactada contractualmente o pactada entre las partes, </w:t>
      </w:r>
      <w:r w:rsidR="0010052E" w:rsidRPr="004A7AF7">
        <w:rPr>
          <w:rFonts w:ascii="Montserrat Light" w:hAnsi="Montserrat Light" w:cs="Arial"/>
          <w:sz w:val="22"/>
          <w:szCs w:val="22"/>
        </w:rPr>
        <w:t xml:space="preserve">mismas que no podrán ser mayor al monto de la garantía de </w:t>
      </w:r>
      <w:r w:rsidR="00AF2252" w:rsidRPr="004A7AF7">
        <w:rPr>
          <w:rFonts w:ascii="Montserrat Light" w:hAnsi="Montserrat Light" w:cs="Arial"/>
          <w:sz w:val="22"/>
          <w:szCs w:val="22"/>
        </w:rPr>
        <w:t>cumplimiento:</w:t>
      </w:r>
    </w:p>
    <w:p w14:paraId="4AAD253D" w14:textId="29A4D24F" w:rsidR="00147238" w:rsidRPr="004A7AF7" w:rsidRDefault="0010052E" w:rsidP="004A7AF7">
      <w:pPr>
        <w:jc w:val="both"/>
        <w:rPr>
          <w:rFonts w:ascii="Montserrat Light" w:hAnsi="Montserrat Light" w:cs="Arial"/>
          <w:sz w:val="22"/>
          <w:szCs w:val="22"/>
        </w:rPr>
      </w:pPr>
      <w:r w:rsidRPr="004A7AF7">
        <w:rPr>
          <w:rFonts w:ascii="Montserrat Light" w:hAnsi="Montserrat Light" w:cs="Arial"/>
          <w:sz w:val="22"/>
          <w:szCs w:val="22"/>
        </w:rPr>
        <w:t xml:space="preserve"> </w:t>
      </w:r>
    </w:p>
    <w:p w14:paraId="2168A18F" w14:textId="37A17311" w:rsidR="006D7B25" w:rsidRPr="004A7AF7" w:rsidRDefault="006D7B25" w:rsidP="004A7AF7">
      <w:pPr>
        <w:pStyle w:val="Prrafodelista"/>
        <w:numPr>
          <w:ilvl w:val="0"/>
          <w:numId w:val="49"/>
        </w:numPr>
        <w:ind w:left="0" w:firstLine="0"/>
        <w:jc w:val="both"/>
        <w:rPr>
          <w:rFonts w:ascii="Montserrat Light" w:hAnsi="Montserrat Light" w:cs="Arial"/>
          <w:sz w:val="22"/>
          <w:szCs w:val="22"/>
        </w:rPr>
      </w:pPr>
      <w:r w:rsidRPr="004A7AF7">
        <w:rPr>
          <w:rFonts w:ascii="Montserrat Light" w:hAnsi="Montserrat Light" w:cs="Arial"/>
          <w:sz w:val="22"/>
          <w:szCs w:val="22"/>
        </w:rPr>
        <w:t xml:space="preserve">DURANTE LA </w:t>
      </w:r>
      <w:r w:rsidR="00A47FDB" w:rsidRPr="004A7AF7">
        <w:rPr>
          <w:rFonts w:ascii="Montserrat Light" w:hAnsi="Montserrat Light" w:cs="Arial"/>
          <w:sz w:val="22"/>
          <w:szCs w:val="22"/>
        </w:rPr>
        <w:t xml:space="preserve">ENTREGA DEL </w:t>
      </w:r>
      <w:r w:rsidR="0036099B" w:rsidRPr="004A7AF7">
        <w:rPr>
          <w:rFonts w:ascii="Montserrat Light" w:hAnsi="Montserrat Light" w:cs="Arial"/>
          <w:sz w:val="22"/>
          <w:szCs w:val="22"/>
        </w:rPr>
        <w:t>BIEN Y</w:t>
      </w:r>
      <w:r w:rsidR="00A47FDB" w:rsidRPr="004A7AF7">
        <w:rPr>
          <w:rFonts w:ascii="Montserrat Light" w:hAnsi="Montserrat Light" w:cs="Arial"/>
          <w:sz w:val="22"/>
          <w:szCs w:val="22"/>
        </w:rPr>
        <w:t>/</w:t>
      </w:r>
      <w:r w:rsidR="0036099B" w:rsidRPr="004A7AF7">
        <w:rPr>
          <w:rFonts w:ascii="Montserrat Light" w:hAnsi="Montserrat Light" w:cs="Arial"/>
          <w:sz w:val="22"/>
          <w:szCs w:val="22"/>
        </w:rPr>
        <w:t>O SERVICIO</w:t>
      </w:r>
      <w:r w:rsidRPr="004A7AF7">
        <w:rPr>
          <w:rFonts w:ascii="Montserrat Light" w:hAnsi="Montserrat Light" w:cs="Arial"/>
          <w:sz w:val="22"/>
          <w:szCs w:val="22"/>
        </w:rPr>
        <w:t>:</w:t>
      </w:r>
    </w:p>
    <w:p w14:paraId="215842AB" w14:textId="5E10312F" w:rsidR="006D7B25" w:rsidRPr="004A7AF7" w:rsidRDefault="006D7B25" w:rsidP="004A7AF7">
      <w:pPr>
        <w:pStyle w:val="Prrafodelista"/>
        <w:ind w:left="0"/>
        <w:jc w:val="both"/>
        <w:rPr>
          <w:rFonts w:ascii="Montserrat Light" w:hAnsi="Montserrat Light" w:cs="Arial"/>
          <w:sz w:val="22"/>
          <w:szCs w:val="22"/>
        </w:rPr>
      </w:pPr>
      <w:r w:rsidRPr="004A7AF7">
        <w:rPr>
          <w:rFonts w:ascii="Montserrat Light" w:hAnsi="Montserrat Light" w:cs="Arial"/>
          <w:sz w:val="22"/>
          <w:szCs w:val="22"/>
        </w:rPr>
        <w:t xml:space="preserve">Se penalizará con el </w:t>
      </w:r>
      <w:r w:rsidR="0096205E" w:rsidRPr="004A7AF7">
        <w:rPr>
          <w:rFonts w:ascii="Montserrat Light" w:hAnsi="Montserrat Light" w:cs="Arial"/>
          <w:sz w:val="22"/>
          <w:szCs w:val="22"/>
        </w:rPr>
        <w:t>5</w:t>
      </w:r>
      <w:r w:rsidRPr="004A7AF7">
        <w:rPr>
          <w:rFonts w:ascii="Montserrat Light" w:hAnsi="Montserrat Light" w:cs="Arial"/>
          <w:sz w:val="22"/>
          <w:szCs w:val="22"/>
        </w:rPr>
        <w:t xml:space="preserve">% </w:t>
      </w:r>
      <w:r w:rsidR="0096205E" w:rsidRPr="004A7AF7">
        <w:rPr>
          <w:rFonts w:ascii="Montserrat Light" w:hAnsi="Montserrat Light" w:cs="Arial"/>
          <w:sz w:val="22"/>
          <w:szCs w:val="22"/>
        </w:rPr>
        <w:t xml:space="preserve">al millar </w:t>
      </w:r>
      <w:r w:rsidRPr="004A7AF7">
        <w:rPr>
          <w:rFonts w:ascii="Montserrat Light" w:hAnsi="Montserrat Light" w:cs="Arial"/>
          <w:sz w:val="22"/>
          <w:szCs w:val="22"/>
        </w:rPr>
        <w:t>por cada día natural de atraso.</w:t>
      </w:r>
      <w:r w:rsidR="00F62AF5" w:rsidRPr="004A7AF7">
        <w:rPr>
          <w:rFonts w:ascii="Montserrat Light" w:hAnsi="Montserrat Light" w:cs="Arial"/>
          <w:sz w:val="22"/>
          <w:szCs w:val="22"/>
        </w:rPr>
        <w:t xml:space="preserve"> </w:t>
      </w:r>
      <w:r w:rsidRPr="004A7AF7">
        <w:rPr>
          <w:rFonts w:ascii="Montserrat Light" w:hAnsi="Montserrat Light" w:cs="Arial"/>
          <w:sz w:val="22"/>
          <w:szCs w:val="22"/>
        </w:rPr>
        <w:t>El periodo de penalización comienza a contar a partir de la hora siguiente en que se concluye el plazo convenido</w:t>
      </w:r>
      <w:r w:rsidR="00A47FDB" w:rsidRPr="004A7AF7">
        <w:rPr>
          <w:rFonts w:ascii="Montserrat Light" w:hAnsi="Montserrat Light" w:cs="Arial"/>
          <w:sz w:val="22"/>
          <w:szCs w:val="22"/>
        </w:rPr>
        <w:t>.</w:t>
      </w:r>
    </w:p>
    <w:p w14:paraId="5202547D" w14:textId="77777777" w:rsidR="006D7B25" w:rsidRPr="004A7AF7" w:rsidRDefault="006D7B25" w:rsidP="004A7AF7">
      <w:pPr>
        <w:pStyle w:val="Prrafodelista"/>
        <w:ind w:left="0"/>
        <w:jc w:val="both"/>
        <w:rPr>
          <w:rFonts w:ascii="Montserrat Light" w:hAnsi="Montserrat Light" w:cs="Arial"/>
          <w:sz w:val="22"/>
          <w:szCs w:val="22"/>
        </w:rPr>
      </w:pPr>
    </w:p>
    <w:p w14:paraId="4B9A3D6E" w14:textId="6C48A3E3" w:rsidR="00147238" w:rsidRPr="004A7AF7" w:rsidRDefault="006D7B25" w:rsidP="004A7AF7">
      <w:pPr>
        <w:jc w:val="both"/>
        <w:rPr>
          <w:rFonts w:ascii="Montserrat Light" w:hAnsi="Montserrat Light" w:cs="Arial"/>
          <w:sz w:val="22"/>
          <w:szCs w:val="22"/>
        </w:rPr>
      </w:pPr>
      <w:r w:rsidRPr="004A7AF7">
        <w:rPr>
          <w:rFonts w:ascii="Montserrat Light" w:hAnsi="Montserrat Light" w:cs="Arial"/>
          <w:sz w:val="22"/>
          <w:szCs w:val="22"/>
        </w:rPr>
        <w:t xml:space="preserve">El </w:t>
      </w:r>
      <w:r w:rsidR="00F05AB7" w:rsidRPr="004A7AF7">
        <w:rPr>
          <w:rFonts w:ascii="Montserrat Light" w:hAnsi="Montserrat Light" w:cs="Arial"/>
          <w:sz w:val="22"/>
          <w:szCs w:val="22"/>
        </w:rPr>
        <w:t>POSIBLE PROVEEDOR</w:t>
      </w:r>
      <w:r w:rsidR="00147238" w:rsidRPr="004A7AF7">
        <w:rPr>
          <w:rFonts w:ascii="Montserrat Light" w:hAnsi="Montserrat Light" w:cs="Arial"/>
          <w:sz w:val="22"/>
          <w:szCs w:val="22"/>
        </w:rPr>
        <w:t xml:space="preserve"> </w:t>
      </w:r>
      <w:r w:rsidRPr="004A7AF7">
        <w:rPr>
          <w:rFonts w:ascii="Montserrat Light" w:hAnsi="Montserrat Light" w:cs="Arial"/>
          <w:sz w:val="22"/>
          <w:szCs w:val="22"/>
        </w:rPr>
        <w:t>autorizará a</w:t>
      </w:r>
      <w:r w:rsidR="00E54E75" w:rsidRPr="004A7AF7">
        <w:rPr>
          <w:rFonts w:ascii="Montserrat Light" w:hAnsi="Montserrat Light" w:cs="Arial"/>
          <w:sz w:val="22"/>
          <w:szCs w:val="22"/>
        </w:rPr>
        <w:t xml:space="preserve"> l</w:t>
      </w:r>
      <w:r w:rsidR="004A7AF7" w:rsidRPr="004A7AF7">
        <w:rPr>
          <w:rFonts w:ascii="Montserrat Light" w:hAnsi="Montserrat Light" w:cs="Arial"/>
          <w:sz w:val="22"/>
          <w:szCs w:val="22"/>
        </w:rPr>
        <w:t>os Servicios de Salud</w:t>
      </w:r>
      <w:r w:rsidR="00E54E75" w:rsidRPr="004A7AF7">
        <w:rPr>
          <w:rFonts w:ascii="Montserrat Light" w:hAnsi="Montserrat Light" w:cs="Arial"/>
          <w:sz w:val="22"/>
          <w:szCs w:val="22"/>
        </w:rPr>
        <w:t xml:space="preserve"> de Tabasco,</w:t>
      </w:r>
      <w:r w:rsidRPr="004A7AF7">
        <w:rPr>
          <w:rFonts w:ascii="Montserrat Light" w:hAnsi="Montserrat Light" w:cs="Arial"/>
          <w:sz w:val="22"/>
          <w:szCs w:val="22"/>
        </w:rPr>
        <w:t xml:space="preserve"> a descontar las cantidades que resulten de aplicar la pena convencional, sobre los pagos que deba cubrir al propio </w:t>
      </w:r>
      <w:r w:rsidR="00F05AB7" w:rsidRPr="004A7AF7">
        <w:rPr>
          <w:rFonts w:ascii="Montserrat Light" w:hAnsi="Montserrat Light" w:cs="Arial"/>
          <w:sz w:val="22"/>
          <w:szCs w:val="22"/>
        </w:rPr>
        <w:t>POSIBLE PROVEEDOR</w:t>
      </w:r>
      <w:r w:rsidR="00147238" w:rsidRPr="004A7AF7">
        <w:rPr>
          <w:rFonts w:ascii="Montserrat Light" w:hAnsi="Montserrat Light" w:cs="Arial"/>
          <w:sz w:val="22"/>
          <w:szCs w:val="22"/>
        </w:rPr>
        <w:t>.</w:t>
      </w:r>
    </w:p>
    <w:p w14:paraId="0DB9AE77" w14:textId="77777777" w:rsidR="00147238" w:rsidRPr="004A7AF7" w:rsidRDefault="00147238" w:rsidP="004A7AF7">
      <w:pPr>
        <w:jc w:val="both"/>
        <w:rPr>
          <w:rFonts w:ascii="Montserrat Light" w:hAnsi="Montserrat Light" w:cs="Arial"/>
          <w:sz w:val="22"/>
          <w:szCs w:val="22"/>
        </w:rPr>
      </w:pPr>
    </w:p>
    <w:p w14:paraId="050AFA67" w14:textId="43C4E3CA" w:rsidR="006D7B25" w:rsidRPr="009D2953" w:rsidRDefault="00147238" w:rsidP="004A7AF7">
      <w:pPr>
        <w:jc w:val="both"/>
        <w:rPr>
          <w:rFonts w:ascii="Montserrat Light" w:hAnsi="Montserrat Light" w:cs="Arial"/>
          <w:b/>
          <w:bCs/>
          <w:sz w:val="22"/>
          <w:szCs w:val="22"/>
        </w:rPr>
      </w:pPr>
      <w:r w:rsidRPr="004A7AF7">
        <w:rPr>
          <w:rFonts w:ascii="Montserrat Light" w:hAnsi="Montserrat Light" w:cs="Arial"/>
          <w:sz w:val="22"/>
          <w:szCs w:val="22"/>
        </w:rPr>
        <w:t>C</w:t>
      </w:r>
      <w:r w:rsidR="006D7B25" w:rsidRPr="004A7AF7">
        <w:rPr>
          <w:rFonts w:ascii="Montserrat Light" w:hAnsi="Montserrat Light" w:cs="Arial"/>
          <w:sz w:val="22"/>
          <w:szCs w:val="22"/>
        </w:rPr>
        <w:t xml:space="preserve">onforme a lo previsto en el </w:t>
      </w:r>
      <w:r w:rsidR="006D7B25" w:rsidRPr="009D2953">
        <w:rPr>
          <w:rFonts w:ascii="Montserrat Light" w:hAnsi="Montserrat Light" w:cs="Arial"/>
          <w:b/>
          <w:bCs/>
          <w:sz w:val="22"/>
          <w:szCs w:val="22"/>
        </w:rPr>
        <w:t>penúltimo párrafo del artículo 96, del Reglamento de la Ley,</w:t>
      </w:r>
      <w:r w:rsidR="006D7B25" w:rsidRPr="004A7AF7">
        <w:rPr>
          <w:rFonts w:ascii="Montserrat Light" w:hAnsi="Montserrat Light" w:cs="Arial"/>
          <w:sz w:val="22"/>
          <w:szCs w:val="22"/>
        </w:rPr>
        <w:t xml:space="preserve"> no se aceptará la estipulación de penas convencionales, ni intereses moratorios a cargo de</w:t>
      </w:r>
      <w:r w:rsidR="00E54E75" w:rsidRPr="004A7AF7">
        <w:rPr>
          <w:rFonts w:ascii="Montserrat Light" w:hAnsi="Montserrat Light" w:cs="Arial"/>
          <w:sz w:val="22"/>
          <w:szCs w:val="22"/>
        </w:rPr>
        <w:t xml:space="preserve"> l</w:t>
      </w:r>
      <w:r w:rsidR="004A7AF7" w:rsidRPr="004A7AF7">
        <w:rPr>
          <w:rFonts w:ascii="Montserrat Light" w:hAnsi="Montserrat Light" w:cs="Arial"/>
          <w:sz w:val="22"/>
          <w:szCs w:val="22"/>
        </w:rPr>
        <w:t xml:space="preserve">os </w:t>
      </w:r>
      <w:r w:rsidR="004A7AF7" w:rsidRPr="009D2953">
        <w:rPr>
          <w:rFonts w:ascii="Montserrat Light" w:hAnsi="Montserrat Light" w:cs="Arial"/>
          <w:b/>
          <w:bCs/>
          <w:sz w:val="22"/>
          <w:szCs w:val="22"/>
        </w:rPr>
        <w:t>Servicios de Salud</w:t>
      </w:r>
      <w:r w:rsidR="006D7B25" w:rsidRPr="009D2953">
        <w:rPr>
          <w:rFonts w:ascii="Montserrat Light" w:hAnsi="Montserrat Light" w:cs="Arial"/>
          <w:b/>
          <w:bCs/>
          <w:sz w:val="22"/>
          <w:szCs w:val="22"/>
        </w:rPr>
        <w:t>.</w:t>
      </w:r>
    </w:p>
    <w:p w14:paraId="5B812530" w14:textId="77777777" w:rsidR="00147238" w:rsidRPr="004A7AF7" w:rsidRDefault="00147238" w:rsidP="004A7AF7">
      <w:pPr>
        <w:jc w:val="both"/>
        <w:rPr>
          <w:rFonts w:ascii="Montserrat Light" w:hAnsi="Montserrat Light" w:cs="Arial"/>
          <w:sz w:val="22"/>
          <w:szCs w:val="22"/>
        </w:rPr>
      </w:pPr>
    </w:p>
    <w:p w14:paraId="1134E6E3" w14:textId="268FA720" w:rsidR="006D7B25" w:rsidRPr="004A7AF7" w:rsidRDefault="006D7B25" w:rsidP="004A7AF7">
      <w:pPr>
        <w:jc w:val="both"/>
        <w:rPr>
          <w:rFonts w:ascii="Montserrat Light" w:hAnsi="Montserrat Light" w:cs="Arial"/>
          <w:sz w:val="22"/>
          <w:szCs w:val="22"/>
        </w:rPr>
      </w:pPr>
      <w:r w:rsidRPr="004A7AF7">
        <w:rPr>
          <w:rFonts w:ascii="Montserrat Light" w:hAnsi="Montserrat Light" w:cs="Arial"/>
          <w:sz w:val="22"/>
          <w:szCs w:val="22"/>
        </w:rPr>
        <w:t xml:space="preserve">El </w:t>
      </w:r>
      <w:r w:rsidR="00147238" w:rsidRPr="004A7AF7">
        <w:rPr>
          <w:rFonts w:ascii="Montserrat Light" w:hAnsi="Montserrat Light" w:cs="Arial"/>
          <w:sz w:val="22"/>
          <w:szCs w:val="22"/>
        </w:rPr>
        <w:t>A</w:t>
      </w:r>
      <w:r w:rsidRPr="004A7AF7">
        <w:rPr>
          <w:rFonts w:ascii="Montserrat Light" w:hAnsi="Montserrat Light" w:cs="Arial"/>
          <w:sz w:val="22"/>
          <w:szCs w:val="22"/>
        </w:rPr>
        <w:t xml:space="preserve">dministrador del contrato será el encargado de realizar el trámite de la aplicación de las penas convencionales y de notificarle al </w:t>
      </w:r>
      <w:r w:rsidR="00F05AB7" w:rsidRPr="004A7AF7">
        <w:rPr>
          <w:rFonts w:ascii="Montserrat Light" w:hAnsi="Montserrat Light" w:cs="Arial"/>
          <w:sz w:val="22"/>
          <w:szCs w:val="22"/>
        </w:rPr>
        <w:t>POSIBLE PROVEEDOR</w:t>
      </w:r>
      <w:r w:rsidRPr="004A7AF7">
        <w:rPr>
          <w:rFonts w:ascii="Montserrat Light" w:hAnsi="Montserrat Light" w:cs="Arial"/>
          <w:sz w:val="22"/>
          <w:szCs w:val="22"/>
        </w:rPr>
        <w:t>.</w:t>
      </w:r>
    </w:p>
    <w:p w14:paraId="7D784230" w14:textId="77777777" w:rsidR="00A47FDB" w:rsidRPr="004A7AF7" w:rsidRDefault="00A47FDB" w:rsidP="004A7AF7">
      <w:pPr>
        <w:jc w:val="both"/>
        <w:rPr>
          <w:rFonts w:ascii="Montserrat Light" w:hAnsi="Montserrat Light" w:cs="Arial"/>
          <w:b/>
          <w:bCs/>
          <w:sz w:val="22"/>
          <w:szCs w:val="22"/>
        </w:rPr>
      </w:pPr>
      <w:bookmarkStart w:id="5" w:name="_Hlk165468135"/>
    </w:p>
    <w:p w14:paraId="54633B06" w14:textId="13AD613E" w:rsidR="00060EF8" w:rsidRPr="004A7AF7" w:rsidRDefault="00060EF8" w:rsidP="004A7AF7">
      <w:pPr>
        <w:jc w:val="both"/>
        <w:rPr>
          <w:rFonts w:ascii="Montserrat Light" w:hAnsi="Montserrat Light" w:cs="Arial"/>
          <w:b/>
          <w:bCs/>
          <w:sz w:val="22"/>
          <w:szCs w:val="22"/>
        </w:rPr>
      </w:pPr>
      <w:r w:rsidRPr="004A7AF7">
        <w:rPr>
          <w:rFonts w:ascii="Montserrat Light" w:hAnsi="Montserrat Light" w:cs="Arial"/>
          <w:b/>
          <w:bCs/>
          <w:sz w:val="22"/>
          <w:szCs w:val="22"/>
        </w:rPr>
        <w:t>DEDUCTIVAS</w:t>
      </w:r>
    </w:p>
    <w:bookmarkEnd w:id="5"/>
    <w:p w14:paraId="7DDC3AEE" w14:textId="77777777" w:rsidR="00060EF8" w:rsidRPr="004A7AF7" w:rsidRDefault="00060EF8" w:rsidP="004A7AF7">
      <w:pPr>
        <w:jc w:val="both"/>
        <w:rPr>
          <w:rFonts w:ascii="Montserrat Light" w:hAnsi="Montserrat Light" w:cs="Arial"/>
          <w:sz w:val="22"/>
          <w:szCs w:val="22"/>
        </w:rPr>
      </w:pPr>
    </w:p>
    <w:p w14:paraId="04CDAFEE" w14:textId="45866D46" w:rsidR="00060EF8" w:rsidRPr="004A7AF7" w:rsidRDefault="00060EF8" w:rsidP="004A7AF7">
      <w:pPr>
        <w:jc w:val="both"/>
        <w:rPr>
          <w:rFonts w:ascii="Montserrat Light" w:hAnsi="Montserrat Light" w:cs="Arial"/>
          <w:sz w:val="22"/>
          <w:szCs w:val="22"/>
        </w:rPr>
      </w:pPr>
      <w:r w:rsidRPr="004A7AF7">
        <w:rPr>
          <w:rFonts w:ascii="Montserrat Light" w:hAnsi="Montserrat Light" w:cs="Arial"/>
          <w:sz w:val="22"/>
          <w:szCs w:val="22"/>
        </w:rPr>
        <w:t xml:space="preserve">Con fundamento en los </w:t>
      </w:r>
      <w:r w:rsidRPr="009D2953">
        <w:rPr>
          <w:rFonts w:ascii="Montserrat Light" w:hAnsi="Montserrat Light" w:cs="Arial"/>
          <w:b/>
          <w:bCs/>
          <w:sz w:val="22"/>
          <w:szCs w:val="22"/>
        </w:rPr>
        <w:t xml:space="preserve">artículos </w:t>
      </w:r>
      <w:r w:rsidR="00C76013" w:rsidRPr="009D2953">
        <w:rPr>
          <w:rFonts w:ascii="Montserrat Light" w:hAnsi="Montserrat Light" w:cs="Arial"/>
          <w:b/>
          <w:bCs/>
          <w:sz w:val="22"/>
          <w:szCs w:val="22"/>
        </w:rPr>
        <w:t>76</w:t>
      </w:r>
      <w:r w:rsidRPr="009D2953">
        <w:rPr>
          <w:rFonts w:ascii="Montserrat Light" w:hAnsi="Montserrat Light" w:cs="Arial"/>
          <w:b/>
          <w:bCs/>
          <w:sz w:val="22"/>
          <w:szCs w:val="22"/>
        </w:rPr>
        <w:t xml:space="preserve"> de la LAASSP, y 97 de su Reglamento</w:t>
      </w:r>
      <w:r w:rsidRPr="004A7AF7">
        <w:rPr>
          <w:rFonts w:ascii="Montserrat Light" w:hAnsi="Montserrat Light" w:cs="Arial"/>
          <w:sz w:val="22"/>
          <w:szCs w:val="22"/>
        </w:rPr>
        <w:t xml:space="preserve">, se aplicarán deducciones derivadas del incumplimiento parcial o prestación deficiente del </w:t>
      </w:r>
      <w:r w:rsidR="00C76013" w:rsidRPr="004A7AF7">
        <w:rPr>
          <w:rFonts w:ascii="Montserrat Light" w:hAnsi="Montserrat Light" w:cs="Arial"/>
          <w:sz w:val="22"/>
          <w:szCs w:val="22"/>
        </w:rPr>
        <w:t xml:space="preserve">bien y/o </w:t>
      </w:r>
      <w:r w:rsidRPr="004A7AF7">
        <w:rPr>
          <w:rFonts w:ascii="Montserrat Light" w:hAnsi="Montserrat Light" w:cs="Arial"/>
          <w:sz w:val="22"/>
          <w:szCs w:val="22"/>
        </w:rPr>
        <w:t>servicio.</w:t>
      </w:r>
    </w:p>
    <w:p w14:paraId="0BE8ECF3" w14:textId="77777777" w:rsidR="00E54E75" w:rsidRPr="004A7AF7" w:rsidRDefault="00E54E75" w:rsidP="004A7AF7">
      <w:pPr>
        <w:jc w:val="both"/>
        <w:rPr>
          <w:rFonts w:ascii="Montserrat Light" w:hAnsi="Montserrat Light" w:cs="Arial"/>
          <w:sz w:val="22"/>
          <w:szCs w:val="22"/>
        </w:rPr>
      </w:pPr>
    </w:p>
    <w:p w14:paraId="59BDBECF" w14:textId="5A17CA36" w:rsidR="00060EF8" w:rsidRPr="004A7AF7" w:rsidRDefault="004A7AF7" w:rsidP="004A7AF7">
      <w:pPr>
        <w:jc w:val="both"/>
        <w:rPr>
          <w:rFonts w:ascii="Montserrat Light" w:hAnsi="Montserrat Light" w:cs="Arial"/>
          <w:sz w:val="22"/>
          <w:szCs w:val="22"/>
        </w:rPr>
      </w:pPr>
      <w:r w:rsidRPr="004A7AF7">
        <w:rPr>
          <w:rFonts w:ascii="Montserrat Light" w:hAnsi="Montserrat Light" w:cs="Arial"/>
          <w:sz w:val="22"/>
          <w:szCs w:val="22"/>
        </w:rPr>
        <w:t xml:space="preserve">Los </w:t>
      </w:r>
      <w:r w:rsidRPr="009D2953">
        <w:rPr>
          <w:rFonts w:ascii="Montserrat Light" w:hAnsi="Montserrat Light" w:cs="Arial"/>
          <w:b/>
          <w:bCs/>
          <w:sz w:val="22"/>
          <w:szCs w:val="22"/>
        </w:rPr>
        <w:t>Servicios de Salud</w:t>
      </w:r>
      <w:r w:rsidR="00E54E75" w:rsidRPr="004A7AF7">
        <w:rPr>
          <w:rFonts w:ascii="Montserrat Light" w:hAnsi="Montserrat Light" w:cs="Arial"/>
          <w:sz w:val="22"/>
          <w:szCs w:val="22"/>
        </w:rPr>
        <w:t xml:space="preserve"> </w:t>
      </w:r>
      <w:r w:rsidR="00060EF8" w:rsidRPr="004A7AF7">
        <w:rPr>
          <w:rFonts w:ascii="Montserrat Light" w:hAnsi="Montserrat Light" w:cs="Arial"/>
          <w:sz w:val="22"/>
          <w:szCs w:val="22"/>
        </w:rPr>
        <w:t xml:space="preserve">a través del Administrador del Contrato, será responsable de aplicar las deducciones por incumplimiento parcial o deficiente en que pudiera incurrir el </w:t>
      </w:r>
      <w:r w:rsidR="00F05AB7" w:rsidRPr="004A7AF7">
        <w:rPr>
          <w:rFonts w:ascii="Montserrat Light" w:hAnsi="Montserrat Light" w:cs="Arial"/>
          <w:sz w:val="22"/>
          <w:szCs w:val="22"/>
        </w:rPr>
        <w:t>POSIBLE PROVEEDOR</w:t>
      </w:r>
      <w:r w:rsidR="00060EF8" w:rsidRPr="004A7AF7">
        <w:rPr>
          <w:rFonts w:ascii="Montserrat Light" w:hAnsi="Montserrat Light" w:cs="Arial"/>
          <w:sz w:val="22"/>
          <w:szCs w:val="22"/>
        </w:rPr>
        <w:t xml:space="preserve"> respecto a los conceptos que integran el </w:t>
      </w:r>
      <w:r w:rsidR="00C76013" w:rsidRPr="004A7AF7">
        <w:rPr>
          <w:rFonts w:ascii="Montserrat Light" w:hAnsi="Montserrat Light" w:cs="Arial"/>
          <w:sz w:val="22"/>
          <w:szCs w:val="22"/>
        </w:rPr>
        <w:t xml:space="preserve">bien y/o </w:t>
      </w:r>
      <w:r w:rsidR="00376534" w:rsidRPr="004A7AF7">
        <w:rPr>
          <w:rFonts w:ascii="Montserrat Light" w:hAnsi="Montserrat Light" w:cs="Arial"/>
          <w:sz w:val="22"/>
          <w:szCs w:val="22"/>
        </w:rPr>
        <w:t xml:space="preserve">servicio o entrega de lo adjudicado </w:t>
      </w:r>
      <w:r w:rsidR="00060EF8" w:rsidRPr="004A7AF7">
        <w:rPr>
          <w:rFonts w:ascii="Montserrat Light" w:hAnsi="Montserrat Light" w:cs="Arial"/>
          <w:sz w:val="22"/>
          <w:szCs w:val="22"/>
        </w:rPr>
        <w:t>que cada concepto de deducciones exceda a la parte proporcional de la garantía de cumplimiento que le corresponda del monto total del contrato; tomando en consideración preferentemente los siguientes elementos:</w:t>
      </w:r>
    </w:p>
    <w:p w14:paraId="5F4DE257" w14:textId="77777777" w:rsidR="00060EF8" w:rsidRPr="004A7AF7" w:rsidRDefault="00060EF8" w:rsidP="004A7AF7">
      <w:pPr>
        <w:jc w:val="both"/>
        <w:rPr>
          <w:rFonts w:ascii="Montserrat Light" w:hAnsi="Montserrat Light" w:cs="Arial"/>
          <w:sz w:val="22"/>
          <w:szCs w:val="22"/>
        </w:rPr>
      </w:pPr>
    </w:p>
    <w:p w14:paraId="49F106F6" w14:textId="3D566582" w:rsidR="00060EF8" w:rsidRPr="004A7AF7" w:rsidRDefault="00060EF8" w:rsidP="004A7AF7">
      <w:pPr>
        <w:jc w:val="both"/>
        <w:rPr>
          <w:rFonts w:ascii="Montserrat Light" w:hAnsi="Montserrat Light" w:cs="Arial"/>
          <w:sz w:val="22"/>
          <w:szCs w:val="22"/>
        </w:rPr>
      </w:pPr>
      <w:r w:rsidRPr="004A7AF7">
        <w:rPr>
          <w:rFonts w:ascii="Montserrat Light" w:hAnsi="Montserrat Light" w:cs="Arial"/>
          <w:sz w:val="22"/>
          <w:szCs w:val="22"/>
        </w:rPr>
        <w:t xml:space="preserve">El servidor público Administrador del Contrato está facultado para verificar el cumplimiento del contrato y elaborar el escrito de conformidad donde se establezca que el </w:t>
      </w:r>
      <w:r w:rsidR="00F05AB7" w:rsidRPr="004A7AF7">
        <w:rPr>
          <w:rFonts w:ascii="Montserrat Light" w:hAnsi="Montserrat Light" w:cs="Arial"/>
          <w:sz w:val="22"/>
          <w:szCs w:val="22"/>
        </w:rPr>
        <w:t>POSIBLE PROVEEDOR</w:t>
      </w:r>
      <w:r w:rsidRPr="004A7AF7">
        <w:rPr>
          <w:rFonts w:ascii="Montserrat Light" w:hAnsi="Montserrat Light" w:cs="Arial"/>
          <w:sz w:val="22"/>
          <w:szCs w:val="22"/>
        </w:rPr>
        <w:t xml:space="preserve"> cumplió con la prestación</w:t>
      </w:r>
      <w:r w:rsidR="00C76013" w:rsidRPr="004A7AF7">
        <w:rPr>
          <w:rFonts w:ascii="Montserrat Light" w:hAnsi="Montserrat Light" w:cs="Arial"/>
          <w:sz w:val="22"/>
          <w:szCs w:val="22"/>
        </w:rPr>
        <w:t xml:space="preserve"> o entrega</w:t>
      </w:r>
      <w:r w:rsidRPr="004A7AF7">
        <w:rPr>
          <w:rFonts w:ascii="Montserrat Light" w:hAnsi="Montserrat Light" w:cs="Arial"/>
          <w:sz w:val="22"/>
          <w:szCs w:val="22"/>
        </w:rPr>
        <w:t xml:space="preserve"> de lo establecido en el mismo, mismos que podrán ser sustituidos por el servidor público designado para el desempeño de esas funciones, sin necesidad de modificar el presente documento.</w:t>
      </w:r>
    </w:p>
    <w:p w14:paraId="3EA4DFA9" w14:textId="77777777" w:rsidR="00060EF8" w:rsidRPr="004A7AF7" w:rsidRDefault="00060EF8" w:rsidP="004A7AF7">
      <w:pPr>
        <w:jc w:val="both"/>
        <w:rPr>
          <w:rFonts w:ascii="Montserrat Light" w:hAnsi="Montserrat Light" w:cs="Arial"/>
          <w:sz w:val="22"/>
          <w:szCs w:val="22"/>
        </w:rPr>
      </w:pPr>
    </w:p>
    <w:p w14:paraId="56253D7F" w14:textId="313F7156" w:rsidR="00060EF8" w:rsidRPr="004A7AF7" w:rsidRDefault="00060EF8" w:rsidP="004A7AF7">
      <w:pPr>
        <w:jc w:val="both"/>
        <w:rPr>
          <w:rFonts w:ascii="Montserrat Light" w:hAnsi="Montserrat Light" w:cs="Arial"/>
          <w:sz w:val="22"/>
          <w:szCs w:val="22"/>
        </w:rPr>
      </w:pPr>
      <w:r w:rsidRPr="004A7AF7">
        <w:rPr>
          <w:rFonts w:ascii="Montserrat Light" w:hAnsi="Montserrat Light" w:cs="Arial"/>
          <w:sz w:val="22"/>
          <w:szCs w:val="22"/>
        </w:rPr>
        <w:lastRenderedPageBreak/>
        <w:t xml:space="preserve">Los </w:t>
      </w:r>
      <w:r w:rsidR="00C76013" w:rsidRPr="004A7AF7">
        <w:rPr>
          <w:rFonts w:ascii="Montserrat Light" w:hAnsi="Montserrat Light" w:cs="Arial"/>
          <w:sz w:val="22"/>
          <w:szCs w:val="22"/>
        </w:rPr>
        <w:t>bienes y/o servicios</w:t>
      </w:r>
      <w:r w:rsidRPr="004A7AF7">
        <w:rPr>
          <w:rFonts w:ascii="Montserrat Light" w:hAnsi="Montserrat Light" w:cs="Arial"/>
          <w:sz w:val="22"/>
          <w:szCs w:val="22"/>
        </w:rPr>
        <w:t xml:space="preserve"> se tendrán por recibidos previa revisión del Administrador del Contrato, la cual consistirá en la verificación del cumplimiento de las especificaciones establecidas y en su caso en los anexos respectivos, así como las contenidas en la propuesta técnica.</w:t>
      </w:r>
    </w:p>
    <w:p w14:paraId="6DB50893" w14:textId="77777777" w:rsidR="00060EF8" w:rsidRPr="004A7AF7" w:rsidRDefault="00060EF8" w:rsidP="004A7AF7">
      <w:pPr>
        <w:jc w:val="both"/>
        <w:rPr>
          <w:rFonts w:ascii="Montserrat Light" w:hAnsi="Montserrat Light" w:cs="Arial"/>
          <w:sz w:val="22"/>
          <w:szCs w:val="22"/>
        </w:rPr>
      </w:pPr>
    </w:p>
    <w:p w14:paraId="5516EEA1" w14:textId="62534994" w:rsidR="00060EF8" w:rsidRPr="004A7AF7" w:rsidRDefault="004A7AF7" w:rsidP="004A7AF7">
      <w:pPr>
        <w:jc w:val="both"/>
        <w:rPr>
          <w:rFonts w:ascii="Montserrat Light" w:hAnsi="Montserrat Light" w:cs="Arial"/>
          <w:sz w:val="22"/>
          <w:szCs w:val="22"/>
        </w:rPr>
      </w:pPr>
      <w:r w:rsidRPr="004A7AF7">
        <w:rPr>
          <w:rFonts w:ascii="Montserrat Light" w:hAnsi="Montserrat Light" w:cs="Arial"/>
          <w:sz w:val="22"/>
          <w:szCs w:val="22"/>
        </w:rPr>
        <w:t xml:space="preserve">Los </w:t>
      </w:r>
      <w:r w:rsidRPr="009D2953">
        <w:rPr>
          <w:rFonts w:ascii="Montserrat Light" w:hAnsi="Montserrat Light" w:cs="Arial"/>
          <w:b/>
          <w:bCs/>
          <w:sz w:val="22"/>
          <w:szCs w:val="22"/>
        </w:rPr>
        <w:t>Servicios de Salud</w:t>
      </w:r>
      <w:r w:rsidR="00E54E75" w:rsidRPr="004A7AF7">
        <w:rPr>
          <w:rFonts w:ascii="Montserrat Light" w:hAnsi="Montserrat Light" w:cs="Arial"/>
          <w:sz w:val="22"/>
          <w:szCs w:val="22"/>
        </w:rPr>
        <w:t xml:space="preserve"> a</w:t>
      </w:r>
      <w:r w:rsidR="00060EF8" w:rsidRPr="004A7AF7">
        <w:rPr>
          <w:rFonts w:ascii="Montserrat Light" w:hAnsi="Montserrat Light" w:cs="Arial"/>
          <w:sz w:val="22"/>
          <w:szCs w:val="22"/>
        </w:rPr>
        <w:t xml:space="preserve"> través del Administrador del Contrato, rechazarán los </w:t>
      </w:r>
      <w:r w:rsidR="00C76013" w:rsidRPr="004A7AF7">
        <w:rPr>
          <w:rFonts w:ascii="Montserrat Light" w:hAnsi="Montserrat Light" w:cs="Arial"/>
          <w:sz w:val="22"/>
          <w:szCs w:val="22"/>
        </w:rPr>
        <w:t>bienes y/o servicios</w:t>
      </w:r>
      <w:r w:rsidR="00060EF8" w:rsidRPr="004A7AF7">
        <w:rPr>
          <w:rFonts w:ascii="Montserrat Light" w:hAnsi="Montserrat Light" w:cs="Arial"/>
          <w:sz w:val="22"/>
          <w:szCs w:val="22"/>
        </w:rPr>
        <w:t xml:space="preserve">, que no cumplan las especificaciones establecidas en el respectivo contrato y en sus Anexos, obligándose al </w:t>
      </w:r>
      <w:r w:rsidR="00F05AB7" w:rsidRPr="004A7AF7">
        <w:rPr>
          <w:rFonts w:ascii="Montserrat Light" w:hAnsi="Montserrat Light" w:cs="Arial"/>
          <w:sz w:val="22"/>
          <w:szCs w:val="22"/>
        </w:rPr>
        <w:t>POSIBLE PROVEEDOR</w:t>
      </w:r>
      <w:r w:rsidR="00060EF8" w:rsidRPr="004A7AF7">
        <w:rPr>
          <w:rFonts w:ascii="Montserrat Light" w:hAnsi="Montserrat Light" w:cs="Arial"/>
          <w:sz w:val="22"/>
          <w:szCs w:val="22"/>
        </w:rPr>
        <w:t xml:space="preserve"> en este supuesto a realizarlos nuevamente bajo su responsabilidad y sin costo adicional para </w:t>
      </w:r>
      <w:r w:rsidR="00E54E75" w:rsidRPr="004A7AF7">
        <w:rPr>
          <w:rFonts w:ascii="Montserrat Light" w:hAnsi="Montserrat Light" w:cs="Arial"/>
          <w:sz w:val="22"/>
          <w:szCs w:val="22"/>
        </w:rPr>
        <w:t>l</w:t>
      </w:r>
      <w:r w:rsidRPr="004A7AF7">
        <w:rPr>
          <w:rFonts w:ascii="Montserrat Light" w:hAnsi="Montserrat Light" w:cs="Arial"/>
          <w:sz w:val="22"/>
          <w:szCs w:val="22"/>
        </w:rPr>
        <w:t xml:space="preserve">os </w:t>
      </w:r>
      <w:r w:rsidRPr="009D2953">
        <w:rPr>
          <w:rFonts w:ascii="Montserrat Light" w:hAnsi="Montserrat Light" w:cs="Arial"/>
          <w:b/>
          <w:bCs/>
          <w:sz w:val="22"/>
          <w:szCs w:val="22"/>
        </w:rPr>
        <w:t>Servicios de Salud</w:t>
      </w:r>
      <w:r w:rsidR="00060EF8" w:rsidRPr="004A7AF7">
        <w:rPr>
          <w:rFonts w:ascii="Montserrat Light" w:hAnsi="Montserrat Light" w:cs="Arial"/>
          <w:sz w:val="22"/>
          <w:szCs w:val="22"/>
        </w:rPr>
        <w:t>, sin perjuicio de la aplicación de las penas convencionales o deducciones al cobro correspondiente.</w:t>
      </w:r>
    </w:p>
    <w:p w14:paraId="6BCD80CF" w14:textId="77777777" w:rsidR="00060EF8" w:rsidRPr="004A7AF7" w:rsidRDefault="00060EF8" w:rsidP="004A7AF7">
      <w:pPr>
        <w:jc w:val="both"/>
        <w:rPr>
          <w:rFonts w:ascii="Montserrat Light" w:hAnsi="Montserrat Light" w:cs="Arial"/>
          <w:sz w:val="22"/>
          <w:szCs w:val="22"/>
        </w:rPr>
      </w:pPr>
    </w:p>
    <w:p w14:paraId="1C5F76B7" w14:textId="5AA30834" w:rsidR="00060EF8" w:rsidRPr="004A7AF7" w:rsidRDefault="004A7AF7" w:rsidP="004A7AF7">
      <w:pPr>
        <w:jc w:val="both"/>
        <w:rPr>
          <w:rFonts w:ascii="Montserrat Light" w:hAnsi="Montserrat Light" w:cs="Arial"/>
          <w:sz w:val="22"/>
          <w:szCs w:val="22"/>
        </w:rPr>
      </w:pPr>
      <w:r w:rsidRPr="004A7AF7">
        <w:rPr>
          <w:rFonts w:ascii="Montserrat Light" w:hAnsi="Montserrat Light" w:cs="Arial"/>
          <w:sz w:val="22"/>
          <w:szCs w:val="22"/>
        </w:rPr>
        <w:t>Los Servicios de Salud</w:t>
      </w:r>
      <w:r w:rsidR="00934720" w:rsidRPr="004A7AF7">
        <w:rPr>
          <w:rFonts w:ascii="Montserrat Light" w:hAnsi="Montserrat Light" w:cs="Arial"/>
          <w:sz w:val="22"/>
          <w:szCs w:val="22"/>
        </w:rPr>
        <w:t xml:space="preserve"> a</w:t>
      </w:r>
      <w:r w:rsidR="00060EF8" w:rsidRPr="004A7AF7">
        <w:rPr>
          <w:rFonts w:ascii="Montserrat Light" w:hAnsi="Montserrat Light" w:cs="Arial"/>
          <w:sz w:val="22"/>
          <w:szCs w:val="22"/>
        </w:rPr>
        <w:t xml:space="preserve"> través del Administrador del Contrato, podrán </w:t>
      </w:r>
      <w:r w:rsidR="009D2953">
        <w:rPr>
          <w:rFonts w:ascii="Montserrat Light" w:hAnsi="Montserrat Light" w:cs="Arial"/>
          <w:sz w:val="22"/>
          <w:szCs w:val="22"/>
        </w:rPr>
        <w:t xml:space="preserve">no </w:t>
      </w:r>
      <w:r w:rsidR="00060EF8" w:rsidRPr="004A7AF7">
        <w:rPr>
          <w:rFonts w:ascii="Montserrat Light" w:hAnsi="Montserrat Light" w:cs="Arial"/>
          <w:sz w:val="22"/>
          <w:szCs w:val="22"/>
        </w:rPr>
        <w:t xml:space="preserve">aceptar los </w:t>
      </w:r>
      <w:r w:rsidR="00C76013" w:rsidRPr="004A7AF7">
        <w:rPr>
          <w:rFonts w:ascii="Montserrat Light" w:hAnsi="Montserrat Light" w:cs="Arial"/>
          <w:sz w:val="22"/>
          <w:szCs w:val="22"/>
        </w:rPr>
        <w:t>bienes y/o servicios</w:t>
      </w:r>
      <w:r w:rsidR="00060EF8" w:rsidRPr="004A7AF7">
        <w:rPr>
          <w:rFonts w:ascii="Montserrat Light" w:hAnsi="Montserrat Light" w:cs="Arial"/>
          <w:sz w:val="22"/>
          <w:szCs w:val="22"/>
        </w:rPr>
        <w:t xml:space="preserve"> que incumplan de manera parcial o deficiente las especificaciones establecidas en el respectivo contrato y en los anexos respectivos, sin perjuicio de la aplicación de las deducciones al pago que procedan, y reposición del </w:t>
      </w:r>
      <w:r w:rsidR="00C76013" w:rsidRPr="004A7AF7">
        <w:rPr>
          <w:rFonts w:ascii="Montserrat Light" w:hAnsi="Montserrat Light" w:cs="Arial"/>
          <w:sz w:val="22"/>
          <w:szCs w:val="22"/>
        </w:rPr>
        <w:t xml:space="preserve">bien y/o </w:t>
      </w:r>
      <w:r w:rsidR="00060EF8" w:rsidRPr="004A7AF7">
        <w:rPr>
          <w:rFonts w:ascii="Montserrat Light" w:hAnsi="Montserrat Light" w:cs="Arial"/>
          <w:sz w:val="22"/>
          <w:szCs w:val="22"/>
        </w:rPr>
        <w:t>servicio, cuando la naturaleza propia de éstos lo permita.</w:t>
      </w:r>
    </w:p>
    <w:p w14:paraId="358A3F0C" w14:textId="77777777" w:rsidR="006D7B25" w:rsidRPr="004A7AF7" w:rsidRDefault="006D7B25" w:rsidP="004A7AF7">
      <w:pPr>
        <w:pStyle w:val="Prrafodelista"/>
        <w:ind w:left="0"/>
        <w:rPr>
          <w:rFonts w:ascii="Montserrat Light" w:eastAsia="Montserrat" w:hAnsi="Montserrat Light" w:cs="Montserrat"/>
          <w:b/>
          <w:sz w:val="22"/>
          <w:szCs w:val="22"/>
        </w:rPr>
      </w:pPr>
    </w:p>
    <w:p w14:paraId="13A18C20" w14:textId="77777777" w:rsidR="006D7B25" w:rsidRPr="004A7AF7" w:rsidRDefault="006D7B25" w:rsidP="004A7AF7">
      <w:pPr>
        <w:numPr>
          <w:ilvl w:val="0"/>
          <w:numId w:val="48"/>
        </w:numPr>
        <w:ind w:left="0" w:firstLine="0"/>
        <w:jc w:val="both"/>
        <w:rPr>
          <w:rFonts w:ascii="Montserrat Light" w:eastAsia="Montserrat" w:hAnsi="Montserrat Light" w:cs="Montserrat"/>
          <w:sz w:val="22"/>
          <w:szCs w:val="22"/>
        </w:rPr>
      </w:pPr>
      <w:r w:rsidRPr="004A7AF7">
        <w:rPr>
          <w:rFonts w:ascii="Montserrat Light" w:eastAsia="Montserrat" w:hAnsi="Montserrat Light" w:cs="Montserrat"/>
          <w:b/>
          <w:sz w:val="22"/>
          <w:szCs w:val="22"/>
        </w:rPr>
        <w:t>DEVOLUCIÓN POR DEFECTOS, VICIOS OCULTOS DE LOS BIENES O DE LA CALIDAD DE LOS SERVICIOS.</w:t>
      </w:r>
    </w:p>
    <w:p w14:paraId="37895628" w14:textId="77777777" w:rsidR="006D7B25" w:rsidRPr="004A7AF7" w:rsidRDefault="006D7B25" w:rsidP="004A7AF7">
      <w:pPr>
        <w:jc w:val="both"/>
        <w:rPr>
          <w:rFonts w:ascii="Montserrat Light" w:eastAsia="Montserrat" w:hAnsi="Montserrat Light" w:cs="Montserrat"/>
          <w:b/>
          <w:sz w:val="22"/>
          <w:szCs w:val="22"/>
        </w:rPr>
      </w:pPr>
    </w:p>
    <w:p w14:paraId="2ABB0EA7" w14:textId="2E73C220" w:rsidR="006D7B25" w:rsidRPr="004A7AF7" w:rsidRDefault="006D7B25" w:rsidP="004A7AF7">
      <w:pPr>
        <w:jc w:val="both"/>
        <w:rPr>
          <w:rFonts w:ascii="Montserrat Light" w:eastAsia="Montserrat" w:hAnsi="Montserrat Light" w:cs="Montserrat"/>
          <w:sz w:val="22"/>
          <w:szCs w:val="22"/>
        </w:rPr>
      </w:pPr>
      <w:r w:rsidRPr="004A7AF7">
        <w:rPr>
          <w:rFonts w:ascii="Montserrat Light" w:eastAsia="Montserrat" w:hAnsi="Montserrat Light" w:cs="Montserrat"/>
          <w:sz w:val="22"/>
          <w:szCs w:val="22"/>
        </w:rPr>
        <w:t xml:space="preserve">La devolución y reposición de </w:t>
      </w:r>
      <w:r w:rsidR="00C76013" w:rsidRPr="004A7AF7">
        <w:rPr>
          <w:rFonts w:ascii="Montserrat Light" w:eastAsia="Montserrat" w:hAnsi="Montserrat Light" w:cs="Montserrat"/>
          <w:sz w:val="22"/>
          <w:szCs w:val="22"/>
        </w:rPr>
        <w:t>b</w:t>
      </w:r>
      <w:r w:rsidRPr="004A7AF7">
        <w:rPr>
          <w:rFonts w:ascii="Montserrat Light" w:eastAsia="Montserrat" w:hAnsi="Montserrat Light" w:cs="Montserrat"/>
          <w:sz w:val="22"/>
          <w:szCs w:val="22"/>
        </w:rPr>
        <w:t xml:space="preserve">ienes </w:t>
      </w:r>
      <w:r w:rsidR="00C76013" w:rsidRPr="004A7AF7">
        <w:rPr>
          <w:rFonts w:ascii="Montserrat Light" w:eastAsia="Montserrat" w:hAnsi="Montserrat Light" w:cs="Montserrat"/>
          <w:sz w:val="22"/>
          <w:szCs w:val="22"/>
        </w:rPr>
        <w:t>y/o servicios</w:t>
      </w:r>
      <w:r w:rsidRPr="004A7AF7">
        <w:rPr>
          <w:rFonts w:ascii="Montserrat Light" w:eastAsia="Montserrat" w:hAnsi="Montserrat Light" w:cs="Montserrat"/>
          <w:sz w:val="22"/>
          <w:szCs w:val="22"/>
        </w:rPr>
        <w:t xml:space="preserve">, será por cuenta y a cargo del </w:t>
      </w:r>
      <w:r w:rsidR="00DE3E1A" w:rsidRPr="004A7AF7">
        <w:rPr>
          <w:rFonts w:ascii="Montserrat Light" w:eastAsia="Montserrat" w:hAnsi="Montserrat Light" w:cs="Montserrat"/>
          <w:sz w:val="22"/>
          <w:szCs w:val="22"/>
        </w:rPr>
        <w:t>participante</w:t>
      </w:r>
      <w:r w:rsidRPr="004A7AF7">
        <w:rPr>
          <w:rFonts w:ascii="Montserrat Light" w:eastAsia="Montserrat" w:hAnsi="Montserrat Light" w:cs="Montserrat"/>
          <w:sz w:val="22"/>
          <w:szCs w:val="22"/>
        </w:rPr>
        <w:t xml:space="preserve"> adjudicado, de acuerdo con lo establecido en el Anexo Técnico.</w:t>
      </w:r>
    </w:p>
    <w:p w14:paraId="652DF981" w14:textId="77777777" w:rsidR="006D7B25" w:rsidRPr="004A7AF7" w:rsidRDefault="006D7B25" w:rsidP="004A7AF7">
      <w:pPr>
        <w:jc w:val="both"/>
        <w:rPr>
          <w:rFonts w:ascii="Montserrat Light" w:eastAsia="Montserrat" w:hAnsi="Montserrat Light" w:cs="Montserrat"/>
          <w:sz w:val="22"/>
          <w:szCs w:val="22"/>
        </w:rPr>
      </w:pPr>
    </w:p>
    <w:p w14:paraId="65E79E92" w14:textId="5547F2DD" w:rsidR="006D7B25" w:rsidRPr="004A7AF7" w:rsidRDefault="00025B12" w:rsidP="004A7AF7">
      <w:pPr>
        <w:jc w:val="both"/>
        <w:rPr>
          <w:rFonts w:ascii="Montserrat Light" w:eastAsia="Montserrat" w:hAnsi="Montserrat Light" w:cs="Montserrat"/>
          <w:sz w:val="22"/>
          <w:szCs w:val="22"/>
        </w:rPr>
      </w:pPr>
      <w:r w:rsidRPr="004A7AF7">
        <w:rPr>
          <w:rFonts w:ascii="Montserrat Light" w:eastAsia="Montserrat" w:hAnsi="Montserrat Light" w:cs="Montserrat"/>
          <w:sz w:val="22"/>
          <w:szCs w:val="22"/>
        </w:rPr>
        <w:t>Los montos por deducir</w:t>
      </w:r>
      <w:r w:rsidR="006D7B25" w:rsidRPr="004A7AF7">
        <w:rPr>
          <w:rFonts w:ascii="Montserrat Light" w:eastAsia="Montserrat" w:hAnsi="Montserrat Light" w:cs="Montserrat"/>
          <w:sz w:val="22"/>
          <w:szCs w:val="22"/>
        </w:rPr>
        <w:t xml:space="preserve"> se aplicarán en la factura que el </w:t>
      </w:r>
      <w:r w:rsidR="00F05AB7" w:rsidRPr="004A7AF7">
        <w:rPr>
          <w:rFonts w:ascii="Montserrat Light" w:eastAsia="Calibri" w:hAnsi="Montserrat Light" w:cs="Arial"/>
          <w:sz w:val="22"/>
          <w:szCs w:val="22"/>
          <w:lang w:eastAsia="es-MX"/>
        </w:rPr>
        <w:t>POSIBLE PROVEEDOR</w:t>
      </w:r>
      <w:r w:rsidR="006D7B25" w:rsidRPr="004A7AF7">
        <w:rPr>
          <w:rFonts w:ascii="Montserrat Light" w:eastAsia="Montserrat" w:hAnsi="Montserrat Light" w:cs="Montserrat"/>
          <w:sz w:val="22"/>
          <w:szCs w:val="22"/>
        </w:rPr>
        <w:t xml:space="preserve"> presente para su cobro.</w:t>
      </w:r>
      <w:r w:rsidRPr="004A7AF7">
        <w:rPr>
          <w:rFonts w:ascii="Montserrat Light" w:eastAsia="Montserrat" w:hAnsi="Montserrat Light" w:cs="Montserrat"/>
          <w:sz w:val="22"/>
          <w:szCs w:val="22"/>
        </w:rPr>
        <w:t xml:space="preserve"> </w:t>
      </w:r>
      <w:r w:rsidR="006D7B25" w:rsidRPr="004A7AF7">
        <w:rPr>
          <w:rFonts w:ascii="Montserrat Light" w:eastAsia="Montserrat" w:hAnsi="Montserrat Light" w:cs="Montserrat"/>
          <w:sz w:val="22"/>
          <w:szCs w:val="22"/>
        </w:rPr>
        <w:t>Las deducciones no podrán exceder del 10% del monto máximo total del contrato.</w:t>
      </w:r>
    </w:p>
    <w:p w14:paraId="71033D0B" w14:textId="77777777" w:rsidR="00025B12" w:rsidRPr="004A7AF7" w:rsidRDefault="00025B12" w:rsidP="004A7AF7">
      <w:pPr>
        <w:jc w:val="both"/>
        <w:rPr>
          <w:rFonts w:ascii="Montserrat Light" w:eastAsia="Montserrat" w:hAnsi="Montserrat Light" w:cs="Montserrat"/>
          <w:sz w:val="22"/>
          <w:szCs w:val="22"/>
        </w:rPr>
      </w:pPr>
    </w:p>
    <w:p w14:paraId="01BB2441" w14:textId="5A556027" w:rsidR="006D7B25" w:rsidRPr="004A7AF7" w:rsidRDefault="00025B12" w:rsidP="004A7AF7">
      <w:pPr>
        <w:jc w:val="both"/>
        <w:rPr>
          <w:rFonts w:ascii="Montserrat Light" w:eastAsia="Montserrat" w:hAnsi="Montserrat Light" w:cs="Montserrat"/>
          <w:sz w:val="22"/>
          <w:szCs w:val="22"/>
        </w:rPr>
      </w:pPr>
      <w:r w:rsidRPr="004A7AF7">
        <w:rPr>
          <w:rFonts w:ascii="Montserrat Light" w:eastAsia="Montserrat" w:hAnsi="Montserrat Light" w:cs="Montserrat"/>
          <w:sz w:val="22"/>
          <w:szCs w:val="22"/>
        </w:rPr>
        <w:t>L</w:t>
      </w:r>
      <w:r w:rsidR="00781627">
        <w:rPr>
          <w:rFonts w:ascii="Montserrat Light" w:eastAsia="Montserrat" w:hAnsi="Montserrat Light" w:cs="Montserrat"/>
          <w:sz w:val="22"/>
          <w:szCs w:val="22"/>
        </w:rPr>
        <w:t>os</w:t>
      </w:r>
      <w:r w:rsidRPr="004A7AF7">
        <w:rPr>
          <w:rFonts w:ascii="Montserrat Light" w:eastAsia="Montserrat" w:hAnsi="Montserrat Light" w:cs="Montserrat"/>
          <w:sz w:val="22"/>
          <w:szCs w:val="22"/>
        </w:rPr>
        <w:t xml:space="preserve"> </w:t>
      </w:r>
      <w:r w:rsidRPr="00781627">
        <w:rPr>
          <w:rFonts w:ascii="Montserrat Light" w:eastAsia="Montserrat" w:hAnsi="Montserrat Light" w:cs="Montserrat"/>
          <w:b/>
          <w:bCs/>
          <w:sz w:val="22"/>
          <w:szCs w:val="22"/>
        </w:rPr>
        <w:t>S</w:t>
      </w:r>
      <w:r w:rsidR="00781627" w:rsidRPr="00781627">
        <w:rPr>
          <w:rFonts w:ascii="Montserrat Light" w:eastAsia="Montserrat" w:hAnsi="Montserrat Light" w:cs="Montserrat"/>
          <w:b/>
          <w:bCs/>
          <w:sz w:val="22"/>
          <w:szCs w:val="22"/>
        </w:rPr>
        <w:t>ervicios de Salud</w:t>
      </w:r>
      <w:r w:rsidR="00781627">
        <w:rPr>
          <w:rFonts w:ascii="Montserrat Light" w:eastAsia="Montserrat" w:hAnsi="Montserrat Light" w:cs="Montserrat"/>
          <w:sz w:val="22"/>
          <w:szCs w:val="22"/>
        </w:rPr>
        <w:t xml:space="preserve"> de Tabasco</w:t>
      </w:r>
      <w:r w:rsidR="006D7B25" w:rsidRPr="004A7AF7">
        <w:rPr>
          <w:rFonts w:ascii="Montserrat Light" w:eastAsia="Montserrat" w:hAnsi="Montserrat Light" w:cs="Montserrat"/>
          <w:sz w:val="22"/>
          <w:szCs w:val="22"/>
        </w:rPr>
        <w:t xml:space="preserve"> descontará las cantidades por concepto de deductivas de la factura que el </w:t>
      </w:r>
      <w:r w:rsidR="00F05AB7" w:rsidRPr="004A7AF7">
        <w:rPr>
          <w:rFonts w:ascii="Montserrat Light" w:eastAsia="Calibri" w:hAnsi="Montserrat Light" w:cs="Arial"/>
          <w:sz w:val="22"/>
          <w:szCs w:val="22"/>
          <w:lang w:eastAsia="es-MX"/>
        </w:rPr>
        <w:t>POSIBLE PROVEEDOR</w:t>
      </w:r>
      <w:r w:rsidR="007C2D64" w:rsidRPr="004A7AF7">
        <w:rPr>
          <w:rFonts w:ascii="Montserrat Light" w:eastAsia="Montserrat" w:hAnsi="Montserrat Light" w:cs="Montserrat"/>
          <w:sz w:val="22"/>
          <w:szCs w:val="22"/>
        </w:rPr>
        <w:t xml:space="preserve"> </w:t>
      </w:r>
      <w:r w:rsidR="006D7B25" w:rsidRPr="004A7AF7">
        <w:rPr>
          <w:rFonts w:ascii="Montserrat Light" w:eastAsia="Montserrat" w:hAnsi="Montserrat Light" w:cs="Montserrat"/>
          <w:sz w:val="22"/>
          <w:szCs w:val="22"/>
        </w:rPr>
        <w:t>presente para su cobro.</w:t>
      </w:r>
    </w:p>
    <w:p w14:paraId="036A8398" w14:textId="77777777" w:rsidR="006D7B25" w:rsidRPr="004A7AF7" w:rsidRDefault="006D7B25" w:rsidP="004A7AF7">
      <w:pPr>
        <w:jc w:val="both"/>
        <w:rPr>
          <w:rFonts w:ascii="Montserrat Light" w:eastAsia="Montserrat" w:hAnsi="Montserrat Light" w:cs="Montserrat"/>
          <w:sz w:val="22"/>
          <w:szCs w:val="22"/>
        </w:rPr>
      </w:pPr>
    </w:p>
    <w:p w14:paraId="2847179E" w14:textId="5B4FF81D" w:rsidR="006D7B25" w:rsidRPr="00781627" w:rsidRDefault="006D7B25" w:rsidP="004A7AF7">
      <w:pPr>
        <w:jc w:val="both"/>
        <w:rPr>
          <w:rFonts w:ascii="Montserrat Light" w:eastAsia="Montserrat" w:hAnsi="Montserrat Light" w:cs="Montserrat"/>
          <w:b/>
          <w:bCs/>
          <w:sz w:val="22"/>
          <w:szCs w:val="22"/>
        </w:rPr>
      </w:pPr>
      <w:r w:rsidRPr="004A7AF7">
        <w:rPr>
          <w:rFonts w:ascii="Montserrat Light" w:eastAsia="Montserrat" w:hAnsi="Montserrat Light" w:cs="Montserrat"/>
          <w:sz w:val="22"/>
          <w:szCs w:val="22"/>
        </w:rPr>
        <w:t xml:space="preserve">El </w:t>
      </w:r>
      <w:r w:rsidR="00DE3E1A" w:rsidRPr="004A7AF7">
        <w:rPr>
          <w:rFonts w:ascii="Montserrat Light" w:eastAsia="Montserrat" w:hAnsi="Montserrat Light" w:cs="Montserrat"/>
          <w:sz w:val="22"/>
          <w:szCs w:val="22"/>
        </w:rPr>
        <w:t>participante</w:t>
      </w:r>
      <w:r w:rsidRPr="004A7AF7">
        <w:rPr>
          <w:rFonts w:ascii="Montserrat Light" w:eastAsia="Montserrat" w:hAnsi="Montserrat Light" w:cs="Montserrat"/>
          <w:sz w:val="22"/>
          <w:szCs w:val="22"/>
        </w:rPr>
        <w:t xml:space="preserve"> adjudicado, se obliga a responder por su cuenta y riesgo de los daños y/o perjuicios que por inobservancia o negligencia de su parte llegue a causar a</w:t>
      </w:r>
      <w:r w:rsidR="00F2248E" w:rsidRPr="004A7AF7">
        <w:rPr>
          <w:rFonts w:ascii="Montserrat Light" w:eastAsia="Montserrat" w:hAnsi="Montserrat Light" w:cs="Montserrat"/>
          <w:sz w:val="22"/>
          <w:szCs w:val="22"/>
        </w:rPr>
        <w:t xml:space="preserve"> </w:t>
      </w:r>
      <w:r w:rsidRPr="004A7AF7">
        <w:rPr>
          <w:rFonts w:ascii="Montserrat Light" w:eastAsia="Montserrat" w:hAnsi="Montserrat Light" w:cs="Montserrat"/>
          <w:sz w:val="22"/>
          <w:szCs w:val="22"/>
        </w:rPr>
        <w:t>l</w:t>
      </w:r>
      <w:r w:rsidR="00781627">
        <w:rPr>
          <w:rFonts w:ascii="Montserrat Light" w:eastAsia="Montserrat" w:hAnsi="Montserrat Light" w:cs="Montserrat"/>
          <w:sz w:val="22"/>
          <w:szCs w:val="22"/>
        </w:rPr>
        <w:t xml:space="preserve">os </w:t>
      </w:r>
      <w:r w:rsidR="00781627" w:rsidRPr="00781627">
        <w:rPr>
          <w:rFonts w:ascii="Montserrat Light" w:eastAsia="Montserrat" w:hAnsi="Montserrat Light" w:cs="Montserrat"/>
          <w:b/>
          <w:bCs/>
          <w:sz w:val="22"/>
          <w:szCs w:val="22"/>
        </w:rPr>
        <w:t>Servicios de Salud</w:t>
      </w:r>
      <w:r w:rsidRPr="004A7AF7">
        <w:rPr>
          <w:rFonts w:ascii="Montserrat Light" w:eastAsia="Montserrat" w:hAnsi="Montserrat Light" w:cs="Montserrat"/>
          <w:sz w:val="22"/>
          <w:szCs w:val="22"/>
        </w:rPr>
        <w:t xml:space="preserve"> y/o a terceros, con motivo de las obligaciones pactadas en el instrumento jurídico correspondiente, o bien, por los defectos o vicios ocultos en los bienes </w:t>
      </w:r>
      <w:r w:rsidR="00F2248E" w:rsidRPr="004A7AF7">
        <w:rPr>
          <w:rFonts w:ascii="Montserrat Light" w:eastAsia="Montserrat" w:hAnsi="Montserrat Light" w:cs="Montserrat"/>
          <w:sz w:val="22"/>
          <w:szCs w:val="22"/>
        </w:rPr>
        <w:t xml:space="preserve">y/o servicios </w:t>
      </w:r>
      <w:r w:rsidRPr="004A7AF7">
        <w:rPr>
          <w:rFonts w:ascii="Montserrat Light" w:eastAsia="Montserrat" w:hAnsi="Montserrat Light" w:cs="Montserrat"/>
          <w:sz w:val="22"/>
          <w:szCs w:val="22"/>
        </w:rPr>
        <w:t xml:space="preserve">entregados, de conformidad con lo establecido en el </w:t>
      </w:r>
      <w:r w:rsidRPr="00781627">
        <w:rPr>
          <w:rFonts w:ascii="Montserrat Light" w:eastAsia="Montserrat" w:hAnsi="Montserrat Light" w:cs="Montserrat"/>
          <w:b/>
          <w:bCs/>
          <w:sz w:val="22"/>
          <w:szCs w:val="22"/>
        </w:rPr>
        <w:t xml:space="preserve">artículo </w:t>
      </w:r>
      <w:r w:rsidR="00F2248E" w:rsidRPr="00781627">
        <w:rPr>
          <w:rFonts w:ascii="Montserrat Light" w:eastAsia="Montserrat" w:hAnsi="Montserrat Light" w:cs="Montserrat"/>
          <w:b/>
          <w:bCs/>
          <w:sz w:val="22"/>
          <w:szCs w:val="22"/>
        </w:rPr>
        <w:t>75</w:t>
      </w:r>
      <w:r w:rsidRPr="00781627">
        <w:rPr>
          <w:rFonts w:ascii="Montserrat Light" w:eastAsia="Montserrat" w:hAnsi="Montserrat Light" w:cs="Montserrat"/>
          <w:b/>
          <w:bCs/>
          <w:sz w:val="22"/>
          <w:szCs w:val="22"/>
        </w:rPr>
        <w:t xml:space="preserve"> de la Ley de Adquisiciones, Arrendamientos y Servicios del Sector Público.</w:t>
      </w:r>
    </w:p>
    <w:p w14:paraId="4A61D81D" w14:textId="77777777" w:rsidR="006D7B25" w:rsidRPr="004A7AF7" w:rsidRDefault="006D7B25" w:rsidP="004A7AF7">
      <w:pPr>
        <w:jc w:val="both"/>
        <w:rPr>
          <w:rFonts w:ascii="Montserrat Light" w:eastAsia="Montserrat" w:hAnsi="Montserrat Light" w:cs="Montserrat"/>
          <w:sz w:val="22"/>
          <w:szCs w:val="22"/>
        </w:rPr>
      </w:pPr>
    </w:p>
    <w:p w14:paraId="26ACA552" w14:textId="7FE72CB3" w:rsidR="006D7B25" w:rsidRDefault="00F2248E" w:rsidP="004A7AF7">
      <w:pPr>
        <w:jc w:val="both"/>
        <w:rPr>
          <w:rFonts w:ascii="Montserrat Light" w:eastAsia="Montserrat" w:hAnsi="Montserrat Light" w:cs="Montserrat"/>
          <w:sz w:val="22"/>
          <w:szCs w:val="22"/>
        </w:rPr>
      </w:pPr>
      <w:r w:rsidRPr="004A7AF7">
        <w:rPr>
          <w:rFonts w:ascii="Montserrat Light" w:eastAsia="Montserrat" w:hAnsi="Montserrat Light" w:cs="Montserrat"/>
          <w:sz w:val="22"/>
          <w:szCs w:val="22"/>
        </w:rPr>
        <w:t>L</w:t>
      </w:r>
      <w:r w:rsidR="00D73261" w:rsidRPr="004A7AF7">
        <w:rPr>
          <w:rFonts w:ascii="Montserrat Light" w:eastAsia="Montserrat" w:hAnsi="Montserrat Light" w:cs="Montserrat"/>
          <w:sz w:val="22"/>
          <w:szCs w:val="22"/>
        </w:rPr>
        <w:t>os</w:t>
      </w:r>
      <w:r w:rsidRPr="004A7AF7">
        <w:rPr>
          <w:rFonts w:ascii="Montserrat Light" w:eastAsia="Montserrat" w:hAnsi="Montserrat Light" w:cs="Montserrat"/>
          <w:sz w:val="22"/>
          <w:szCs w:val="22"/>
        </w:rPr>
        <w:t xml:space="preserve"> </w:t>
      </w:r>
      <w:r w:rsidRPr="00781627">
        <w:rPr>
          <w:rFonts w:ascii="Montserrat Light" w:eastAsia="Montserrat" w:hAnsi="Montserrat Light" w:cs="Montserrat"/>
          <w:b/>
          <w:bCs/>
          <w:sz w:val="22"/>
          <w:szCs w:val="22"/>
        </w:rPr>
        <w:t>Se</w:t>
      </w:r>
      <w:r w:rsidR="00D73261" w:rsidRPr="00781627">
        <w:rPr>
          <w:rFonts w:ascii="Montserrat Light" w:eastAsia="Montserrat" w:hAnsi="Montserrat Light" w:cs="Montserrat"/>
          <w:b/>
          <w:bCs/>
          <w:sz w:val="22"/>
          <w:szCs w:val="22"/>
        </w:rPr>
        <w:t>rvicios de Salud</w:t>
      </w:r>
      <w:r w:rsidR="006D7B25" w:rsidRPr="00781627">
        <w:rPr>
          <w:rFonts w:ascii="Montserrat Light" w:eastAsia="Montserrat" w:hAnsi="Montserrat Light" w:cs="Montserrat"/>
          <w:b/>
          <w:bCs/>
          <w:sz w:val="22"/>
          <w:szCs w:val="22"/>
        </w:rPr>
        <w:t xml:space="preserve"> </w:t>
      </w:r>
      <w:r w:rsidR="006D7B25" w:rsidRPr="004A7AF7">
        <w:rPr>
          <w:rFonts w:ascii="Montserrat Light" w:eastAsia="Montserrat" w:hAnsi="Montserrat Light" w:cs="Montserrat"/>
          <w:sz w:val="22"/>
          <w:szCs w:val="22"/>
        </w:rPr>
        <w:t>podrá verificar el cumplimiento de los requisitos de calidad de los bienes</w:t>
      </w:r>
      <w:r w:rsidRPr="004A7AF7">
        <w:rPr>
          <w:rFonts w:ascii="Montserrat Light" w:eastAsia="Montserrat" w:hAnsi="Montserrat Light" w:cs="Montserrat"/>
          <w:sz w:val="22"/>
          <w:szCs w:val="22"/>
        </w:rPr>
        <w:t xml:space="preserve"> y/o servicios</w:t>
      </w:r>
      <w:r w:rsidR="006D7B25" w:rsidRPr="004A7AF7">
        <w:rPr>
          <w:rFonts w:ascii="Montserrat Light" w:eastAsia="Montserrat" w:hAnsi="Montserrat Light" w:cs="Montserrat"/>
          <w:sz w:val="22"/>
          <w:szCs w:val="22"/>
        </w:rPr>
        <w:t>, a través de</w:t>
      </w:r>
      <w:r w:rsidR="00D73261" w:rsidRPr="004A7AF7">
        <w:rPr>
          <w:rFonts w:ascii="Montserrat Light" w:eastAsia="Montserrat" w:hAnsi="Montserrat Light" w:cs="Montserrat"/>
          <w:sz w:val="22"/>
          <w:szCs w:val="22"/>
        </w:rPr>
        <w:t xml:space="preserve"> </w:t>
      </w:r>
      <w:r w:rsidR="00E54E75" w:rsidRPr="004A7AF7">
        <w:rPr>
          <w:rFonts w:ascii="Montserrat Light" w:eastAsia="Montserrat" w:hAnsi="Montserrat Light" w:cs="Montserrat"/>
          <w:sz w:val="22"/>
          <w:szCs w:val="22"/>
        </w:rPr>
        <w:t>l</w:t>
      </w:r>
      <w:r w:rsidR="00D73261" w:rsidRPr="004A7AF7">
        <w:rPr>
          <w:rFonts w:ascii="Montserrat Light" w:eastAsia="Montserrat" w:hAnsi="Montserrat Light" w:cs="Montserrat"/>
          <w:sz w:val="22"/>
          <w:szCs w:val="22"/>
        </w:rPr>
        <w:t xml:space="preserve">os </w:t>
      </w:r>
      <w:r w:rsidR="00D73261" w:rsidRPr="00781627">
        <w:rPr>
          <w:rFonts w:ascii="Montserrat Light" w:eastAsia="Montserrat" w:hAnsi="Montserrat Light" w:cs="Montserrat"/>
          <w:b/>
          <w:bCs/>
          <w:sz w:val="22"/>
          <w:szCs w:val="22"/>
        </w:rPr>
        <w:t>Dirección de Programas Preventivos</w:t>
      </w:r>
      <w:r w:rsidR="006D7B25" w:rsidRPr="004A7AF7">
        <w:rPr>
          <w:rFonts w:ascii="Montserrat Light" w:eastAsia="Montserrat" w:hAnsi="Montserrat Light" w:cs="Montserrat"/>
          <w:sz w:val="22"/>
          <w:szCs w:val="22"/>
        </w:rPr>
        <w:t xml:space="preserve">, cuyas muestras utilizadas para este efecto deberán ser repuestas por el </w:t>
      </w:r>
      <w:r w:rsidR="00F05AB7" w:rsidRPr="004A7AF7">
        <w:rPr>
          <w:rFonts w:ascii="Montserrat Light" w:eastAsia="Calibri" w:hAnsi="Montserrat Light" w:cs="Arial"/>
          <w:sz w:val="22"/>
          <w:szCs w:val="22"/>
          <w:lang w:eastAsia="es-MX"/>
        </w:rPr>
        <w:t>POSIBLE PROVEEDOR</w:t>
      </w:r>
      <w:r w:rsidR="007C2D64" w:rsidRPr="004A7AF7">
        <w:rPr>
          <w:rFonts w:ascii="Montserrat Light" w:eastAsia="Calibri" w:hAnsi="Montserrat Light" w:cs="Arial"/>
          <w:sz w:val="22"/>
          <w:szCs w:val="22"/>
          <w:lang w:eastAsia="es-MX"/>
        </w:rPr>
        <w:t>,</w:t>
      </w:r>
      <w:r w:rsidR="006D7B25" w:rsidRPr="004A7AF7">
        <w:rPr>
          <w:rFonts w:ascii="Montserrat Light" w:eastAsia="Montserrat" w:hAnsi="Montserrat Light" w:cs="Montserrat"/>
          <w:sz w:val="22"/>
          <w:szCs w:val="22"/>
        </w:rPr>
        <w:t xml:space="preserve"> sin costo para </w:t>
      </w:r>
      <w:r w:rsidR="00E54E75" w:rsidRPr="004A7AF7">
        <w:rPr>
          <w:rFonts w:ascii="Montserrat Light" w:eastAsia="Montserrat" w:hAnsi="Montserrat Light" w:cs="Montserrat"/>
          <w:sz w:val="22"/>
          <w:szCs w:val="22"/>
        </w:rPr>
        <w:t>l</w:t>
      </w:r>
      <w:r w:rsidR="004A7AF7" w:rsidRPr="004A7AF7">
        <w:rPr>
          <w:rFonts w:ascii="Montserrat Light" w:eastAsia="Montserrat" w:hAnsi="Montserrat Light" w:cs="Montserrat"/>
          <w:sz w:val="22"/>
          <w:szCs w:val="22"/>
        </w:rPr>
        <w:t>os Servicios de Salud</w:t>
      </w:r>
      <w:r w:rsidR="006D7B25" w:rsidRPr="004A7AF7">
        <w:rPr>
          <w:rFonts w:ascii="Montserrat Light" w:eastAsia="Montserrat" w:hAnsi="Montserrat Light" w:cs="Montserrat"/>
          <w:sz w:val="22"/>
          <w:szCs w:val="22"/>
        </w:rPr>
        <w:t xml:space="preserve"> que así lo solicite.</w:t>
      </w:r>
    </w:p>
    <w:p w14:paraId="1B078936" w14:textId="77777777" w:rsidR="00FA6E7F" w:rsidRPr="004A7AF7" w:rsidRDefault="00FA6E7F" w:rsidP="004A7AF7">
      <w:pPr>
        <w:jc w:val="both"/>
        <w:rPr>
          <w:rFonts w:ascii="Montserrat Light" w:eastAsia="Montserrat" w:hAnsi="Montserrat Light" w:cs="Montserrat"/>
          <w:sz w:val="22"/>
          <w:szCs w:val="22"/>
        </w:rPr>
      </w:pPr>
    </w:p>
    <w:p w14:paraId="484EEF3D" w14:textId="77777777" w:rsidR="006D7B25" w:rsidRPr="004A7AF7" w:rsidRDefault="006D7B25" w:rsidP="004A7AF7">
      <w:pPr>
        <w:jc w:val="both"/>
        <w:rPr>
          <w:rFonts w:ascii="Montserrat Light" w:eastAsia="Montserrat" w:hAnsi="Montserrat Light" w:cs="Montserrat"/>
          <w:sz w:val="22"/>
          <w:szCs w:val="22"/>
        </w:rPr>
      </w:pPr>
    </w:p>
    <w:p w14:paraId="140534D9" w14:textId="77777777" w:rsidR="006D7B25" w:rsidRPr="004A7AF7" w:rsidRDefault="006D7B25" w:rsidP="004A7AF7">
      <w:pPr>
        <w:numPr>
          <w:ilvl w:val="0"/>
          <w:numId w:val="48"/>
        </w:numPr>
        <w:ind w:left="0" w:firstLine="0"/>
        <w:jc w:val="both"/>
        <w:rPr>
          <w:rFonts w:ascii="Montserrat Light" w:eastAsia="Montserrat" w:hAnsi="Montserrat Light" w:cs="Montserrat"/>
          <w:b/>
          <w:sz w:val="22"/>
          <w:szCs w:val="22"/>
        </w:rPr>
      </w:pPr>
      <w:r w:rsidRPr="004A7AF7">
        <w:rPr>
          <w:rFonts w:ascii="Montserrat Light" w:eastAsia="Montserrat" w:hAnsi="Montserrat Light" w:cs="Montserrat"/>
          <w:b/>
          <w:sz w:val="22"/>
          <w:szCs w:val="22"/>
        </w:rPr>
        <w:lastRenderedPageBreak/>
        <w:t>GARANTÍA DE CUMPLIMIENTO</w:t>
      </w:r>
    </w:p>
    <w:p w14:paraId="0B4D2004" w14:textId="77777777" w:rsidR="006D7B25" w:rsidRPr="004A7AF7" w:rsidRDefault="006D7B25" w:rsidP="004A7AF7">
      <w:pPr>
        <w:jc w:val="both"/>
        <w:rPr>
          <w:rFonts w:ascii="Montserrat Light" w:eastAsia="Montserrat" w:hAnsi="Montserrat Light" w:cs="Montserrat"/>
          <w:b/>
          <w:sz w:val="22"/>
          <w:szCs w:val="22"/>
        </w:rPr>
      </w:pPr>
    </w:p>
    <w:p w14:paraId="28D1DFBE" w14:textId="081EF896" w:rsidR="006D7B25" w:rsidRPr="004A7AF7" w:rsidRDefault="006D7B25" w:rsidP="004A7AF7">
      <w:pPr>
        <w:jc w:val="both"/>
        <w:rPr>
          <w:rFonts w:ascii="Montserrat Light" w:eastAsia="Montserrat" w:hAnsi="Montserrat Light" w:cs="Montserrat"/>
          <w:sz w:val="22"/>
          <w:szCs w:val="22"/>
        </w:rPr>
      </w:pPr>
      <w:r w:rsidRPr="004A7AF7">
        <w:rPr>
          <w:rFonts w:ascii="Montserrat Light" w:eastAsia="Montserrat" w:hAnsi="Montserrat Light" w:cs="Montserrat"/>
          <w:sz w:val="22"/>
          <w:szCs w:val="22"/>
        </w:rPr>
        <w:t xml:space="preserve">El </w:t>
      </w:r>
      <w:r w:rsidR="00DE3E1A" w:rsidRPr="004A7AF7">
        <w:rPr>
          <w:rFonts w:ascii="Montserrat Light" w:eastAsia="Montserrat" w:hAnsi="Montserrat Light" w:cs="Montserrat"/>
          <w:sz w:val="22"/>
          <w:szCs w:val="22"/>
        </w:rPr>
        <w:t>participante</w:t>
      </w:r>
      <w:r w:rsidRPr="004A7AF7">
        <w:rPr>
          <w:rFonts w:ascii="Montserrat Light" w:eastAsia="Montserrat" w:hAnsi="Montserrat Light" w:cs="Montserrat"/>
          <w:sz w:val="22"/>
          <w:szCs w:val="22"/>
        </w:rPr>
        <w:t xml:space="preserve"> adjudicado, se obliga a otorgar </w:t>
      </w:r>
      <w:r w:rsidR="00147238" w:rsidRPr="004A7AF7">
        <w:rPr>
          <w:rFonts w:ascii="Montserrat Light" w:eastAsia="Montserrat" w:hAnsi="Montserrat Light" w:cs="Montserrat"/>
          <w:sz w:val="22"/>
          <w:szCs w:val="22"/>
        </w:rPr>
        <w:t>a</w:t>
      </w:r>
      <w:r w:rsidR="004627B8" w:rsidRPr="004A7AF7">
        <w:rPr>
          <w:rFonts w:ascii="Montserrat Light" w:eastAsia="Montserrat" w:hAnsi="Montserrat Light" w:cs="Montserrat"/>
          <w:sz w:val="22"/>
          <w:szCs w:val="22"/>
        </w:rPr>
        <w:t xml:space="preserve"> </w:t>
      </w:r>
      <w:r w:rsidR="00147238" w:rsidRPr="004A7AF7">
        <w:rPr>
          <w:rFonts w:ascii="Montserrat Light" w:eastAsia="Montserrat" w:hAnsi="Montserrat Light" w:cs="Montserrat"/>
          <w:sz w:val="22"/>
          <w:szCs w:val="22"/>
        </w:rPr>
        <w:t>l</w:t>
      </w:r>
      <w:r w:rsidR="004627B8" w:rsidRPr="004A7AF7">
        <w:rPr>
          <w:rFonts w:ascii="Montserrat Light" w:eastAsia="Montserrat" w:hAnsi="Montserrat Light" w:cs="Montserrat"/>
          <w:sz w:val="22"/>
          <w:szCs w:val="22"/>
        </w:rPr>
        <w:t xml:space="preserve">os </w:t>
      </w:r>
      <w:r w:rsidR="004627B8" w:rsidRPr="00781627">
        <w:rPr>
          <w:rFonts w:ascii="Montserrat Light" w:eastAsia="Montserrat" w:hAnsi="Montserrat Light" w:cs="Montserrat"/>
          <w:b/>
          <w:bCs/>
          <w:sz w:val="22"/>
          <w:szCs w:val="22"/>
        </w:rPr>
        <w:t>Servicios de Salud</w:t>
      </w:r>
      <w:r w:rsidRPr="004A7AF7">
        <w:rPr>
          <w:rFonts w:ascii="Montserrat Light" w:eastAsia="Montserrat" w:hAnsi="Montserrat Light" w:cs="Montserrat"/>
          <w:sz w:val="22"/>
          <w:szCs w:val="22"/>
        </w:rPr>
        <w:t xml:space="preserve"> dentro de un plazo de 10 días naturales contados a partir de la firma del contrato en términos del </w:t>
      </w:r>
      <w:r w:rsidRPr="00781627">
        <w:rPr>
          <w:rFonts w:ascii="Montserrat Light" w:eastAsia="Montserrat" w:hAnsi="Montserrat Light" w:cs="Montserrat"/>
          <w:b/>
          <w:bCs/>
          <w:sz w:val="22"/>
          <w:szCs w:val="22"/>
        </w:rPr>
        <w:t xml:space="preserve">artículo </w:t>
      </w:r>
      <w:r w:rsidR="005B1C80" w:rsidRPr="00781627">
        <w:rPr>
          <w:rFonts w:ascii="Montserrat Light" w:eastAsia="Montserrat" w:hAnsi="Montserrat Light" w:cs="Montserrat"/>
          <w:b/>
          <w:bCs/>
          <w:sz w:val="22"/>
          <w:szCs w:val="22"/>
        </w:rPr>
        <w:t>69</w:t>
      </w:r>
      <w:r w:rsidR="0077625F" w:rsidRPr="00781627">
        <w:rPr>
          <w:rFonts w:ascii="Montserrat Light" w:eastAsia="Montserrat" w:hAnsi="Montserrat Light" w:cs="Montserrat"/>
          <w:b/>
          <w:bCs/>
          <w:sz w:val="22"/>
          <w:szCs w:val="22"/>
        </w:rPr>
        <w:t>, fracción II</w:t>
      </w:r>
      <w:r w:rsidRPr="00781627">
        <w:rPr>
          <w:rFonts w:ascii="Montserrat Light" w:eastAsia="Montserrat" w:hAnsi="Montserrat Light" w:cs="Montserrat"/>
          <w:b/>
          <w:bCs/>
          <w:sz w:val="22"/>
          <w:szCs w:val="22"/>
        </w:rPr>
        <w:t xml:space="preserve"> de la LAASSP</w:t>
      </w:r>
      <w:r w:rsidRPr="004A7AF7">
        <w:rPr>
          <w:rFonts w:ascii="Montserrat Light" w:eastAsia="Montserrat" w:hAnsi="Montserrat Light" w:cs="Montserrat"/>
          <w:sz w:val="22"/>
          <w:szCs w:val="22"/>
        </w:rPr>
        <w:t xml:space="preserve">, una garantía de cumplimiento de todas y cada una de las obligaciones a su cargo derivadas del contrato, mediante fianza expedida por compañía autorizada en los términos de la Ley Federal de Instituciones de Fianzas y a favor de </w:t>
      </w:r>
      <w:r w:rsidRPr="004A7AF7">
        <w:rPr>
          <w:rFonts w:ascii="Montserrat Light" w:eastAsia="Montserrat" w:hAnsi="Montserrat Light" w:cs="Montserrat"/>
          <w:b/>
          <w:bCs/>
          <w:sz w:val="22"/>
          <w:szCs w:val="22"/>
        </w:rPr>
        <w:t>“</w:t>
      </w:r>
      <w:r w:rsidR="004A7AF7" w:rsidRPr="004A7AF7">
        <w:rPr>
          <w:rFonts w:ascii="Montserrat Light" w:eastAsia="Montserrat" w:hAnsi="Montserrat Light" w:cs="Montserrat"/>
          <w:b/>
          <w:bCs/>
          <w:sz w:val="22"/>
          <w:szCs w:val="22"/>
        </w:rPr>
        <w:t>Los Servicios de Salud</w:t>
      </w:r>
      <w:r w:rsidRPr="004A7AF7">
        <w:rPr>
          <w:rFonts w:ascii="Montserrat Light" w:eastAsia="Montserrat" w:hAnsi="Montserrat Light" w:cs="Montserrat"/>
          <w:b/>
          <w:bCs/>
          <w:sz w:val="22"/>
          <w:szCs w:val="22"/>
        </w:rPr>
        <w:t>”</w:t>
      </w:r>
      <w:r w:rsidRPr="004A7AF7">
        <w:rPr>
          <w:rFonts w:ascii="Montserrat Light" w:eastAsia="Montserrat" w:hAnsi="Montserrat Light" w:cs="Montserrat"/>
          <w:sz w:val="22"/>
          <w:szCs w:val="22"/>
        </w:rPr>
        <w:t>, por un monto equivalente al 10% (diez por ciento) del monto total máximo del contrato a erogar en el ejercicio fiscal de que se trate, sin considerar el Impuesto al Valor Agregado (IVA).</w:t>
      </w:r>
    </w:p>
    <w:p w14:paraId="16814EE6" w14:textId="77777777" w:rsidR="006D7B25" w:rsidRPr="004A7AF7" w:rsidRDefault="006D7B25" w:rsidP="004A7AF7">
      <w:pPr>
        <w:jc w:val="both"/>
        <w:rPr>
          <w:rFonts w:ascii="Montserrat Light" w:eastAsia="Montserrat" w:hAnsi="Montserrat Light" w:cs="Montserrat"/>
          <w:sz w:val="22"/>
          <w:szCs w:val="22"/>
        </w:rPr>
      </w:pPr>
    </w:p>
    <w:p w14:paraId="40366E0F" w14:textId="722C1B96" w:rsidR="006D7B25" w:rsidRPr="004A7AF7" w:rsidRDefault="001A434A" w:rsidP="004A7AF7">
      <w:pPr>
        <w:jc w:val="both"/>
        <w:rPr>
          <w:rFonts w:ascii="Montserrat Light" w:eastAsia="Montserrat" w:hAnsi="Montserrat Light" w:cs="Montserrat"/>
          <w:sz w:val="22"/>
          <w:szCs w:val="22"/>
        </w:rPr>
      </w:pPr>
      <w:r w:rsidRPr="004A7AF7">
        <w:rPr>
          <w:rFonts w:ascii="Montserrat Light" w:eastAsia="Montserrat" w:hAnsi="Montserrat Light" w:cs="Montserrat"/>
          <w:sz w:val="22"/>
          <w:szCs w:val="22"/>
        </w:rPr>
        <w:t xml:space="preserve">Dicha póliza de garantía de cumplimiento del contrato, será devuelta al </w:t>
      </w:r>
      <w:r w:rsidR="00F05AB7" w:rsidRPr="004A7AF7">
        <w:rPr>
          <w:rFonts w:ascii="Montserrat Light" w:eastAsia="Calibri" w:hAnsi="Montserrat Light" w:cs="Arial"/>
          <w:sz w:val="22"/>
          <w:szCs w:val="22"/>
          <w:lang w:eastAsia="es-MX"/>
        </w:rPr>
        <w:t>POSIBLE PROVEEDOR</w:t>
      </w:r>
      <w:r w:rsidR="007C2D64" w:rsidRPr="004A7AF7">
        <w:rPr>
          <w:rFonts w:ascii="Montserrat Light" w:eastAsia="Montserrat" w:hAnsi="Montserrat Light" w:cs="Montserrat"/>
          <w:sz w:val="22"/>
          <w:szCs w:val="22"/>
        </w:rPr>
        <w:t xml:space="preserve"> </w:t>
      </w:r>
      <w:r w:rsidRPr="004A7AF7">
        <w:rPr>
          <w:rFonts w:ascii="Montserrat Light" w:eastAsia="Montserrat" w:hAnsi="Montserrat Light" w:cs="Montserrat"/>
          <w:sz w:val="22"/>
          <w:szCs w:val="22"/>
        </w:rPr>
        <w:t xml:space="preserve">una vez que </w:t>
      </w:r>
      <w:r w:rsidR="00E54E75" w:rsidRPr="004A7AF7">
        <w:rPr>
          <w:rFonts w:ascii="Montserrat Light" w:eastAsia="Montserrat" w:hAnsi="Montserrat Light" w:cs="Montserrat"/>
          <w:sz w:val="22"/>
          <w:szCs w:val="22"/>
        </w:rPr>
        <w:t>l</w:t>
      </w:r>
      <w:r w:rsidR="004A7AF7" w:rsidRPr="004A7AF7">
        <w:rPr>
          <w:rFonts w:ascii="Montserrat Light" w:eastAsia="Montserrat" w:hAnsi="Montserrat Light" w:cs="Montserrat"/>
          <w:sz w:val="22"/>
          <w:szCs w:val="22"/>
        </w:rPr>
        <w:t xml:space="preserve">os </w:t>
      </w:r>
      <w:r w:rsidR="004A7AF7" w:rsidRPr="00781627">
        <w:rPr>
          <w:rFonts w:ascii="Montserrat Light" w:eastAsia="Montserrat" w:hAnsi="Montserrat Light" w:cs="Montserrat"/>
          <w:b/>
          <w:bCs/>
          <w:sz w:val="22"/>
          <w:szCs w:val="22"/>
        </w:rPr>
        <w:t>Servicios de Salud</w:t>
      </w:r>
      <w:r w:rsidR="00E54E75" w:rsidRPr="004A7AF7">
        <w:rPr>
          <w:rFonts w:ascii="Montserrat Light" w:eastAsia="Montserrat" w:hAnsi="Montserrat Light" w:cs="Montserrat"/>
          <w:sz w:val="22"/>
          <w:szCs w:val="22"/>
        </w:rPr>
        <w:t xml:space="preserve"> de Tabasco</w:t>
      </w:r>
      <w:r w:rsidRPr="004A7AF7">
        <w:rPr>
          <w:rFonts w:ascii="Montserrat Light" w:eastAsia="Montserrat" w:hAnsi="Montserrat Light" w:cs="Montserrat"/>
          <w:sz w:val="22"/>
          <w:szCs w:val="22"/>
        </w:rPr>
        <w:t xml:space="preserve"> le otorgue autorización por escrito, para que éste pueda solicitar a la afianzadora correspondiente la cancelación de la fianza, autorización que se entregará al </w:t>
      </w:r>
      <w:r w:rsidR="00F05AB7" w:rsidRPr="004A7AF7">
        <w:rPr>
          <w:rFonts w:ascii="Montserrat Light" w:eastAsia="Calibri" w:hAnsi="Montserrat Light" w:cs="Arial"/>
          <w:sz w:val="22"/>
          <w:szCs w:val="22"/>
          <w:lang w:eastAsia="es-MX"/>
        </w:rPr>
        <w:t>POSIBLE PROVEEDOR</w:t>
      </w:r>
      <w:r w:rsidRPr="004A7AF7">
        <w:rPr>
          <w:rFonts w:ascii="Montserrat Light" w:eastAsia="Montserrat" w:hAnsi="Montserrat Light" w:cs="Montserrat"/>
          <w:sz w:val="22"/>
          <w:szCs w:val="22"/>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032915D0" w14:textId="77777777" w:rsidR="006D7B25" w:rsidRPr="004A7AF7" w:rsidRDefault="006D7B25" w:rsidP="004A7AF7">
      <w:pPr>
        <w:jc w:val="both"/>
        <w:rPr>
          <w:rFonts w:ascii="Montserrat Light" w:eastAsia="Montserrat" w:hAnsi="Montserrat Light" w:cs="Montserrat"/>
          <w:sz w:val="22"/>
          <w:szCs w:val="22"/>
        </w:rPr>
      </w:pPr>
    </w:p>
    <w:p w14:paraId="5A36704D" w14:textId="77777777" w:rsidR="006D7B25" w:rsidRPr="004A7AF7" w:rsidRDefault="006D7B25" w:rsidP="004A7AF7">
      <w:pPr>
        <w:numPr>
          <w:ilvl w:val="0"/>
          <w:numId w:val="48"/>
        </w:numPr>
        <w:ind w:left="0" w:firstLine="0"/>
        <w:jc w:val="both"/>
        <w:rPr>
          <w:rFonts w:ascii="Montserrat Light" w:eastAsia="Montserrat" w:hAnsi="Montserrat Light" w:cs="Montserrat"/>
          <w:b/>
          <w:sz w:val="22"/>
          <w:szCs w:val="22"/>
        </w:rPr>
      </w:pPr>
      <w:r w:rsidRPr="004A7AF7">
        <w:rPr>
          <w:rFonts w:ascii="Montserrat Light" w:eastAsia="Montserrat" w:hAnsi="Montserrat Light" w:cs="Montserrat"/>
          <w:b/>
          <w:sz w:val="22"/>
          <w:szCs w:val="22"/>
        </w:rPr>
        <w:t>FORMA DE PAGO:</w:t>
      </w:r>
    </w:p>
    <w:p w14:paraId="757F2C76" w14:textId="77777777" w:rsidR="006D7B25" w:rsidRPr="004A7AF7" w:rsidRDefault="006D7B25" w:rsidP="004A7AF7">
      <w:pPr>
        <w:jc w:val="both"/>
        <w:rPr>
          <w:rFonts w:ascii="Montserrat Light" w:eastAsia="Montserrat" w:hAnsi="Montserrat Light" w:cs="Montserrat"/>
          <w:b/>
          <w:sz w:val="22"/>
          <w:szCs w:val="22"/>
        </w:rPr>
      </w:pPr>
    </w:p>
    <w:p w14:paraId="2C98CF45" w14:textId="53ED8EAF" w:rsidR="00AF7D5C" w:rsidRPr="004A7AF7" w:rsidRDefault="00AF7D5C" w:rsidP="004A7AF7">
      <w:pPr>
        <w:jc w:val="both"/>
        <w:rPr>
          <w:rFonts w:ascii="Montserrat Light" w:eastAsiaTheme="minorHAnsi" w:hAnsi="Montserrat Light" w:cs="Arial"/>
          <w:sz w:val="22"/>
          <w:szCs w:val="22"/>
        </w:rPr>
      </w:pPr>
      <w:r w:rsidRPr="004A7AF7">
        <w:rPr>
          <w:rFonts w:ascii="Montserrat Light" w:eastAsia="Calibri" w:hAnsi="Montserrat Light" w:cs="Arial"/>
          <w:bCs/>
          <w:color w:val="000000" w:themeColor="text1"/>
          <w:sz w:val="22"/>
          <w:szCs w:val="22"/>
        </w:rPr>
        <w:t xml:space="preserve">Con fundamento en el artículo </w:t>
      </w:r>
      <w:r w:rsidR="0027793E" w:rsidRPr="004A7AF7">
        <w:rPr>
          <w:rFonts w:ascii="Montserrat Light" w:eastAsia="Calibri" w:hAnsi="Montserrat Light" w:cs="Arial"/>
          <w:bCs/>
          <w:color w:val="000000" w:themeColor="text1"/>
          <w:sz w:val="22"/>
          <w:szCs w:val="22"/>
        </w:rPr>
        <w:t>73</w:t>
      </w:r>
      <w:r w:rsidRPr="004A7AF7">
        <w:rPr>
          <w:rFonts w:ascii="Montserrat Light" w:eastAsia="Calibri" w:hAnsi="Montserrat Light" w:cs="Arial"/>
          <w:bCs/>
          <w:color w:val="000000" w:themeColor="text1"/>
          <w:sz w:val="22"/>
          <w:szCs w:val="22"/>
        </w:rPr>
        <w:t xml:space="preserve"> de la LAASSP y en el artículo 89 de su Reglamento, el pago por </w:t>
      </w:r>
      <w:r w:rsidR="0027793E" w:rsidRPr="004A7AF7">
        <w:rPr>
          <w:rFonts w:ascii="Montserrat Light" w:eastAsia="Calibri" w:hAnsi="Montserrat Light" w:cs="Arial"/>
          <w:bCs/>
          <w:color w:val="000000" w:themeColor="text1"/>
          <w:sz w:val="22"/>
          <w:szCs w:val="22"/>
        </w:rPr>
        <w:t xml:space="preserve">los bienes y/o </w:t>
      </w:r>
      <w:r w:rsidRPr="004A7AF7">
        <w:rPr>
          <w:rFonts w:ascii="Montserrat Light" w:eastAsia="Calibri" w:hAnsi="Montserrat Light" w:cs="Arial"/>
          <w:bCs/>
          <w:color w:val="000000" w:themeColor="text1"/>
          <w:sz w:val="22"/>
          <w:szCs w:val="22"/>
        </w:rPr>
        <w:t xml:space="preserve">servicio prestado se cubrirá por parte de </w:t>
      </w:r>
      <w:r w:rsidR="00073567" w:rsidRPr="004A7AF7">
        <w:rPr>
          <w:rFonts w:ascii="Montserrat Light" w:eastAsia="Calibri" w:hAnsi="Montserrat Light" w:cs="Arial"/>
          <w:bCs/>
          <w:color w:val="000000" w:themeColor="text1"/>
          <w:sz w:val="22"/>
          <w:szCs w:val="22"/>
        </w:rPr>
        <w:t>l</w:t>
      </w:r>
      <w:r w:rsidR="004A7AF7" w:rsidRPr="004A7AF7">
        <w:rPr>
          <w:rFonts w:ascii="Montserrat Light" w:eastAsia="Calibri" w:hAnsi="Montserrat Light" w:cs="Arial"/>
          <w:bCs/>
          <w:color w:val="000000" w:themeColor="text1"/>
          <w:sz w:val="22"/>
          <w:szCs w:val="22"/>
        </w:rPr>
        <w:t xml:space="preserve">os </w:t>
      </w:r>
      <w:r w:rsidR="004A7AF7" w:rsidRPr="002D7580">
        <w:rPr>
          <w:rFonts w:ascii="Montserrat Light" w:eastAsia="Calibri" w:hAnsi="Montserrat Light" w:cs="Arial"/>
          <w:b/>
          <w:color w:val="000000" w:themeColor="text1"/>
          <w:sz w:val="22"/>
          <w:szCs w:val="22"/>
        </w:rPr>
        <w:t>Servicios de Salud</w:t>
      </w:r>
      <w:r w:rsidR="00073567" w:rsidRPr="004A7AF7">
        <w:rPr>
          <w:rFonts w:ascii="Montserrat Light" w:eastAsia="Calibri" w:hAnsi="Montserrat Light" w:cs="Arial"/>
          <w:bCs/>
          <w:color w:val="000000" w:themeColor="text1"/>
          <w:sz w:val="22"/>
          <w:szCs w:val="22"/>
        </w:rPr>
        <w:t xml:space="preserve"> </w:t>
      </w:r>
      <w:r w:rsidRPr="004A7AF7">
        <w:rPr>
          <w:rFonts w:ascii="Montserrat Light" w:eastAsiaTheme="minorHAnsi" w:hAnsi="Montserrat Light" w:cs="Arial"/>
          <w:sz w:val="22"/>
          <w:szCs w:val="22"/>
        </w:rPr>
        <w:t xml:space="preserve">a través de transferencia electrónica en pesos de los Estados Unidos Mexicanos, a mes vencido, conforme a los </w:t>
      </w:r>
      <w:r w:rsidR="0027793E" w:rsidRPr="004A7AF7">
        <w:rPr>
          <w:rFonts w:ascii="Montserrat Light" w:eastAsiaTheme="minorHAnsi" w:hAnsi="Montserrat Light" w:cs="Arial"/>
          <w:sz w:val="22"/>
          <w:szCs w:val="22"/>
        </w:rPr>
        <w:t xml:space="preserve">bienes y/o </w:t>
      </w:r>
      <w:r w:rsidRPr="004A7AF7">
        <w:rPr>
          <w:rFonts w:ascii="Montserrat Light" w:eastAsiaTheme="minorHAnsi" w:hAnsi="Montserrat Light" w:cs="Arial"/>
          <w:sz w:val="22"/>
          <w:szCs w:val="22"/>
        </w:rPr>
        <w:t xml:space="preserve">servicios efectivamente prestados y a entera satisfacción del Administrador del Contrato o el servidor público que éste designe para la supervisión, revisión y validación del </w:t>
      </w:r>
      <w:r w:rsidR="0027793E" w:rsidRPr="004A7AF7">
        <w:rPr>
          <w:rFonts w:ascii="Montserrat Light" w:eastAsiaTheme="minorHAnsi" w:hAnsi="Montserrat Light" w:cs="Arial"/>
          <w:sz w:val="22"/>
          <w:szCs w:val="22"/>
        </w:rPr>
        <w:t xml:space="preserve">bien y/o </w:t>
      </w:r>
      <w:r w:rsidRPr="004A7AF7">
        <w:rPr>
          <w:rFonts w:ascii="Montserrat Light" w:eastAsiaTheme="minorHAnsi" w:hAnsi="Montserrat Light" w:cs="Arial"/>
          <w:sz w:val="22"/>
          <w:szCs w:val="22"/>
        </w:rPr>
        <w:t>servicio.</w:t>
      </w:r>
    </w:p>
    <w:p w14:paraId="7D544435" w14:textId="77777777" w:rsidR="00AF7D5C" w:rsidRPr="004A7AF7" w:rsidRDefault="00AF7D5C" w:rsidP="004A7AF7">
      <w:pPr>
        <w:jc w:val="both"/>
        <w:rPr>
          <w:rFonts w:ascii="Montserrat Light" w:eastAsiaTheme="minorHAnsi" w:hAnsi="Montserrat Light" w:cs="Arial"/>
          <w:sz w:val="22"/>
          <w:szCs w:val="22"/>
        </w:rPr>
      </w:pPr>
    </w:p>
    <w:p w14:paraId="24C9A3A9" w14:textId="71405320" w:rsidR="00AF7D5C" w:rsidRPr="004A7AF7" w:rsidRDefault="00AF7D5C" w:rsidP="004A7AF7">
      <w:pPr>
        <w:jc w:val="both"/>
        <w:rPr>
          <w:rFonts w:ascii="Montserrat Light" w:eastAsiaTheme="minorHAnsi" w:hAnsi="Montserrat Light" w:cs="Arial"/>
          <w:sz w:val="22"/>
          <w:szCs w:val="22"/>
        </w:rPr>
      </w:pPr>
      <w:r w:rsidRPr="004A7AF7">
        <w:rPr>
          <w:rFonts w:ascii="Montserrat Light" w:eastAsiaTheme="minorHAnsi" w:hAnsi="Montserrat Light" w:cs="Arial"/>
          <w:sz w:val="22"/>
          <w:szCs w:val="22"/>
        </w:rPr>
        <w:t xml:space="preserve">El pago se realizará en un plazo máximo de 20 (veinte) días naturales siguientes, contados a partir de la fecha en que sea entregado y aceptado el Comprobante Fiscal Digital por Internet (CFDI) en </w:t>
      </w:r>
      <w:r w:rsidR="00073567" w:rsidRPr="004A7AF7">
        <w:rPr>
          <w:rFonts w:ascii="Montserrat Light" w:eastAsiaTheme="minorHAnsi" w:hAnsi="Montserrat Light" w:cs="Arial"/>
          <w:sz w:val="22"/>
          <w:szCs w:val="22"/>
        </w:rPr>
        <w:t>l</w:t>
      </w:r>
      <w:r w:rsidR="004A7AF7" w:rsidRPr="004A7AF7">
        <w:rPr>
          <w:rFonts w:ascii="Montserrat Light" w:eastAsiaTheme="minorHAnsi" w:hAnsi="Montserrat Light" w:cs="Arial"/>
          <w:sz w:val="22"/>
          <w:szCs w:val="22"/>
        </w:rPr>
        <w:t xml:space="preserve">os </w:t>
      </w:r>
      <w:r w:rsidR="004A7AF7" w:rsidRPr="002D7580">
        <w:rPr>
          <w:rFonts w:ascii="Montserrat Light" w:eastAsiaTheme="minorHAnsi" w:hAnsi="Montserrat Light" w:cs="Arial"/>
          <w:b/>
          <w:bCs/>
          <w:sz w:val="22"/>
          <w:szCs w:val="22"/>
        </w:rPr>
        <w:t>Servicios de Salud</w:t>
      </w:r>
      <w:r w:rsidR="00073567" w:rsidRPr="004A7AF7">
        <w:rPr>
          <w:rFonts w:ascii="Montserrat Light" w:eastAsiaTheme="minorHAnsi" w:hAnsi="Montserrat Light" w:cs="Arial"/>
          <w:sz w:val="22"/>
          <w:szCs w:val="22"/>
        </w:rPr>
        <w:t xml:space="preserve"> de Tabasco</w:t>
      </w:r>
      <w:r w:rsidRPr="004A7AF7">
        <w:rPr>
          <w:rFonts w:ascii="Montserrat Light" w:eastAsiaTheme="minorHAnsi" w:hAnsi="Montserrat Light" w:cs="Arial"/>
          <w:sz w:val="22"/>
          <w:szCs w:val="22"/>
        </w:rPr>
        <w:t xml:space="preserve">, para su aprobación. </w:t>
      </w:r>
    </w:p>
    <w:p w14:paraId="66984E5A" w14:textId="77777777" w:rsidR="00AF7D5C" w:rsidRPr="004A7AF7" w:rsidRDefault="00AF7D5C" w:rsidP="004A7AF7">
      <w:pPr>
        <w:jc w:val="both"/>
        <w:rPr>
          <w:rFonts w:ascii="Montserrat Light" w:eastAsiaTheme="minorHAnsi" w:hAnsi="Montserrat Light" w:cs="Arial"/>
          <w:sz w:val="22"/>
          <w:szCs w:val="22"/>
        </w:rPr>
      </w:pPr>
    </w:p>
    <w:p w14:paraId="7C02C93B" w14:textId="4D971EDD" w:rsidR="00AF7D5C" w:rsidRPr="004A7AF7" w:rsidRDefault="00AF7D5C" w:rsidP="004A7AF7">
      <w:pPr>
        <w:jc w:val="both"/>
        <w:rPr>
          <w:rFonts w:ascii="Montserrat Light" w:eastAsiaTheme="minorHAnsi" w:hAnsi="Montserrat Light" w:cs="Arial"/>
          <w:sz w:val="22"/>
          <w:szCs w:val="22"/>
        </w:rPr>
      </w:pPr>
      <w:r w:rsidRPr="004A7AF7">
        <w:rPr>
          <w:rFonts w:ascii="Montserrat Light" w:eastAsiaTheme="minorHAnsi" w:hAnsi="Montserrat Light" w:cs="Arial"/>
          <w:sz w:val="22"/>
          <w:szCs w:val="22"/>
        </w:rPr>
        <w:t xml:space="preserve">El cómputo del plazo para realizar el pago se contabilizará a partir del día hábil siguiente de la aceptación del CFDI, y ésta reúna los requisitos fiscales que establece la legislación en la materia, el desglose de los </w:t>
      </w:r>
      <w:r w:rsidR="0027793E" w:rsidRPr="004A7AF7">
        <w:rPr>
          <w:rFonts w:ascii="Montserrat Light" w:eastAsiaTheme="minorHAnsi" w:hAnsi="Montserrat Light" w:cs="Arial"/>
          <w:sz w:val="22"/>
          <w:szCs w:val="22"/>
        </w:rPr>
        <w:t>bienes y/o servicios</w:t>
      </w:r>
      <w:r w:rsidR="00A1789D" w:rsidRPr="004A7AF7">
        <w:rPr>
          <w:rFonts w:ascii="Montserrat Light" w:eastAsiaTheme="minorHAnsi" w:hAnsi="Montserrat Light" w:cs="Arial"/>
          <w:sz w:val="22"/>
          <w:szCs w:val="22"/>
        </w:rPr>
        <w:t xml:space="preserve"> adquiridos</w:t>
      </w:r>
      <w:r w:rsidRPr="004A7AF7">
        <w:rPr>
          <w:rFonts w:ascii="Montserrat Light" w:eastAsiaTheme="minorHAnsi" w:hAnsi="Montserrat Light" w:cs="Arial"/>
          <w:sz w:val="22"/>
          <w:szCs w:val="22"/>
        </w:rPr>
        <w:t xml:space="preserve">, los precios unitarios, se verifique su autenticidad, no existan aclaraciones al importe y vaya acompañada con la documentación soporte de la prestación de los </w:t>
      </w:r>
      <w:r w:rsidR="0027793E" w:rsidRPr="004A7AF7">
        <w:rPr>
          <w:rFonts w:ascii="Montserrat Light" w:eastAsiaTheme="minorHAnsi" w:hAnsi="Montserrat Light" w:cs="Arial"/>
          <w:sz w:val="22"/>
          <w:szCs w:val="22"/>
        </w:rPr>
        <w:t xml:space="preserve">bienes y/o </w:t>
      </w:r>
      <w:r w:rsidRPr="004A7AF7">
        <w:rPr>
          <w:rFonts w:ascii="Montserrat Light" w:eastAsiaTheme="minorHAnsi" w:hAnsi="Montserrat Light" w:cs="Arial"/>
          <w:sz w:val="22"/>
          <w:szCs w:val="22"/>
        </w:rPr>
        <w:t>servicios facturados.</w:t>
      </w:r>
    </w:p>
    <w:p w14:paraId="11EEC3EA" w14:textId="77777777" w:rsidR="00AF7D5C" w:rsidRPr="004A7AF7" w:rsidRDefault="00AF7D5C" w:rsidP="004A7AF7">
      <w:pPr>
        <w:jc w:val="both"/>
        <w:rPr>
          <w:rFonts w:ascii="Montserrat Light" w:eastAsiaTheme="minorHAnsi" w:hAnsi="Montserrat Light" w:cs="Arial"/>
          <w:sz w:val="22"/>
          <w:szCs w:val="22"/>
        </w:rPr>
      </w:pPr>
    </w:p>
    <w:p w14:paraId="0FDE95A4" w14:textId="1CC22E31" w:rsidR="00AF7D5C" w:rsidRPr="004A7AF7" w:rsidRDefault="00AF7D5C" w:rsidP="004A7AF7">
      <w:pPr>
        <w:jc w:val="both"/>
        <w:rPr>
          <w:rFonts w:ascii="Montserrat Light" w:eastAsiaTheme="minorHAnsi" w:hAnsi="Montserrat Light" w:cs="Arial"/>
          <w:sz w:val="22"/>
          <w:szCs w:val="22"/>
        </w:rPr>
      </w:pPr>
      <w:r w:rsidRPr="004A7AF7">
        <w:rPr>
          <w:rFonts w:ascii="Montserrat Light" w:eastAsiaTheme="minorHAnsi" w:hAnsi="Montserrat Light" w:cs="Arial"/>
          <w:sz w:val="22"/>
          <w:szCs w:val="22"/>
        </w:rPr>
        <w:lastRenderedPageBreak/>
        <w:t xml:space="preserve">De conformidad con el </w:t>
      </w:r>
      <w:r w:rsidRPr="002D7580">
        <w:rPr>
          <w:rFonts w:ascii="Montserrat Light" w:eastAsiaTheme="minorHAnsi" w:hAnsi="Montserrat Light" w:cs="Arial"/>
          <w:b/>
          <w:bCs/>
          <w:sz w:val="22"/>
          <w:szCs w:val="22"/>
        </w:rPr>
        <w:t>artículo 90, del Reglamento de la LAASSP</w:t>
      </w:r>
      <w:r w:rsidRPr="004A7AF7">
        <w:rPr>
          <w:rFonts w:ascii="Montserrat Light" w:eastAsiaTheme="minorHAnsi" w:hAnsi="Montserrat Light" w:cs="Arial"/>
          <w:sz w:val="22"/>
          <w:szCs w:val="22"/>
        </w:rPr>
        <w:t xml:space="preserve">, en caso de que el CFDI entregado presente errores, </w:t>
      </w:r>
      <w:r w:rsidR="00073567" w:rsidRPr="004A7AF7">
        <w:rPr>
          <w:rFonts w:ascii="Montserrat Light" w:eastAsiaTheme="minorHAnsi" w:hAnsi="Montserrat Light" w:cs="Arial"/>
          <w:sz w:val="22"/>
          <w:szCs w:val="22"/>
        </w:rPr>
        <w:t>l</w:t>
      </w:r>
      <w:r w:rsidR="004A7AF7" w:rsidRPr="004A7AF7">
        <w:rPr>
          <w:rFonts w:ascii="Montserrat Light" w:eastAsiaTheme="minorHAnsi" w:hAnsi="Montserrat Light" w:cs="Arial"/>
          <w:sz w:val="22"/>
          <w:szCs w:val="22"/>
        </w:rPr>
        <w:t xml:space="preserve">os </w:t>
      </w:r>
      <w:r w:rsidR="004A7AF7" w:rsidRPr="002D7580">
        <w:rPr>
          <w:rFonts w:ascii="Montserrat Light" w:eastAsiaTheme="minorHAnsi" w:hAnsi="Montserrat Light" w:cs="Arial"/>
          <w:b/>
          <w:bCs/>
          <w:sz w:val="22"/>
          <w:szCs w:val="22"/>
        </w:rPr>
        <w:t>Servicios de Salud</w:t>
      </w:r>
      <w:r w:rsidR="00073567" w:rsidRPr="004A7AF7">
        <w:rPr>
          <w:rFonts w:ascii="Montserrat Light" w:eastAsiaTheme="minorHAnsi" w:hAnsi="Montserrat Light" w:cs="Arial"/>
          <w:sz w:val="22"/>
          <w:szCs w:val="22"/>
        </w:rPr>
        <w:t xml:space="preserve"> de Tabasco</w:t>
      </w:r>
      <w:r w:rsidRPr="004A7AF7">
        <w:rPr>
          <w:rFonts w:ascii="Montserrat Light" w:eastAsiaTheme="minorHAnsi" w:hAnsi="Montserrat Light" w:cs="Arial"/>
          <w:sz w:val="22"/>
          <w:szCs w:val="22"/>
        </w:rPr>
        <w:t xml:space="preserve"> dentro de los 3 (tres) días hábiles siguientes de su recepción, indicará al </w:t>
      </w:r>
      <w:r w:rsidR="00F05AB7" w:rsidRPr="004A7AF7">
        <w:rPr>
          <w:rFonts w:ascii="Montserrat Light" w:eastAsiaTheme="minorHAnsi" w:hAnsi="Montserrat Light" w:cs="Arial"/>
          <w:sz w:val="22"/>
          <w:szCs w:val="22"/>
        </w:rPr>
        <w:t>POSIBLE PROVEEDOR</w:t>
      </w:r>
      <w:r w:rsidRPr="004A7AF7">
        <w:rPr>
          <w:rFonts w:ascii="Montserrat Light" w:eastAsiaTheme="minorHAnsi" w:hAnsi="Montserrat Light" w:cs="Arial"/>
          <w:bCs/>
          <w:sz w:val="22"/>
          <w:szCs w:val="22"/>
        </w:rPr>
        <w:t xml:space="preserve"> </w:t>
      </w:r>
      <w:r w:rsidRPr="004A7AF7">
        <w:rPr>
          <w:rFonts w:ascii="Montserrat Light" w:eastAsiaTheme="minorHAnsi" w:hAnsi="Montserrat Light" w:cs="Arial"/>
          <w:sz w:val="22"/>
          <w:szCs w:val="22"/>
        </w:rPr>
        <w:t xml:space="preserve">las deficiencias que deberá corregir; por lo que, el procedimiento de pago reiniciará en el momento en que el </w:t>
      </w:r>
      <w:r w:rsidR="00F05AB7" w:rsidRPr="004A7AF7">
        <w:rPr>
          <w:rFonts w:ascii="Montserrat Light" w:eastAsiaTheme="minorHAnsi" w:hAnsi="Montserrat Light" w:cs="Arial"/>
          <w:sz w:val="22"/>
          <w:szCs w:val="22"/>
        </w:rPr>
        <w:t>POSIBLE PROVEEDOR</w:t>
      </w:r>
      <w:r w:rsidRPr="004A7AF7">
        <w:rPr>
          <w:rFonts w:ascii="Montserrat Light" w:eastAsiaTheme="minorHAnsi" w:hAnsi="Montserrat Light" w:cs="Arial"/>
          <w:bCs/>
          <w:sz w:val="22"/>
          <w:szCs w:val="22"/>
        </w:rPr>
        <w:t xml:space="preserve"> </w:t>
      </w:r>
      <w:r w:rsidRPr="004A7AF7">
        <w:rPr>
          <w:rFonts w:ascii="Montserrat Light" w:eastAsiaTheme="minorHAnsi" w:hAnsi="Montserrat Light" w:cs="Arial"/>
          <w:sz w:val="22"/>
          <w:szCs w:val="22"/>
        </w:rPr>
        <w:t>presente el CFDI y/o documentos soporte corregidos y sean aceptados.</w:t>
      </w:r>
    </w:p>
    <w:p w14:paraId="691F7FCE" w14:textId="77777777" w:rsidR="00AF7D5C" w:rsidRPr="004A7AF7" w:rsidRDefault="00AF7D5C" w:rsidP="004A7AF7">
      <w:pPr>
        <w:jc w:val="both"/>
        <w:rPr>
          <w:rFonts w:ascii="Montserrat Light" w:eastAsiaTheme="minorHAnsi" w:hAnsi="Montserrat Light" w:cs="Arial"/>
          <w:sz w:val="22"/>
          <w:szCs w:val="22"/>
        </w:rPr>
      </w:pPr>
    </w:p>
    <w:p w14:paraId="7876E9C2" w14:textId="4C6946ED" w:rsidR="00AF7D5C" w:rsidRPr="002D7580" w:rsidRDefault="00AF7D5C" w:rsidP="004A7AF7">
      <w:pPr>
        <w:jc w:val="both"/>
        <w:rPr>
          <w:rFonts w:ascii="Montserrat Light" w:eastAsiaTheme="minorHAnsi" w:hAnsi="Montserrat Light" w:cs="Arial"/>
          <w:b/>
          <w:bCs/>
          <w:sz w:val="22"/>
          <w:szCs w:val="22"/>
        </w:rPr>
      </w:pPr>
      <w:r w:rsidRPr="004A7AF7">
        <w:rPr>
          <w:rFonts w:ascii="Montserrat Light" w:eastAsiaTheme="minorHAnsi" w:hAnsi="Montserrat Light" w:cs="Arial"/>
          <w:sz w:val="22"/>
          <w:szCs w:val="22"/>
        </w:rPr>
        <w:t xml:space="preserve">El tiempo que el </w:t>
      </w:r>
      <w:r w:rsidR="00F05AB7" w:rsidRPr="004A7AF7">
        <w:rPr>
          <w:rFonts w:ascii="Montserrat Light" w:eastAsiaTheme="minorHAnsi" w:hAnsi="Montserrat Light" w:cs="Arial"/>
          <w:sz w:val="22"/>
          <w:szCs w:val="22"/>
        </w:rPr>
        <w:t>POSIBLE PROVEEDOR</w:t>
      </w:r>
      <w:r w:rsidRPr="004A7AF7">
        <w:rPr>
          <w:rFonts w:ascii="Montserrat Light" w:eastAsiaTheme="minorHAnsi" w:hAnsi="Montserrat Light" w:cs="Arial"/>
          <w:bCs/>
          <w:sz w:val="22"/>
          <w:szCs w:val="22"/>
        </w:rPr>
        <w:t xml:space="preserve"> </w:t>
      </w:r>
      <w:r w:rsidRPr="004A7AF7">
        <w:rPr>
          <w:rFonts w:ascii="Montserrat Light" w:eastAsiaTheme="minorHAnsi" w:hAnsi="Montserrat Light" w:cs="Arial"/>
          <w:sz w:val="22"/>
          <w:szCs w:val="22"/>
        </w:rPr>
        <w:t xml:space="preserve">utilice para la corrección del CFDI y/o documentación soporte entregada, no se computará para efectos de pago, de acuerdo con lo establecido en el </w:t>
      </w:r>
      <w:r w:rsidRPr="00FC1C18">
        <w:rPr>
          <w:rFonts w:ascii="Montserrat Light" w:eastAsiaTheme="minorHAnsi" w:hAnsi="Montserrat Light" w:cs="Arial"/>
          <w:b/>
          <w:bCs/>
          <w:sz w:val="22"/>
          <w:szCs w:val="22"/>
        </w:rPr>
        <w:t>artículo</w:t>
      </w:r>
      <w:r w:rsidRPr="004A7AF7">
        <w:rPr>
          <w:rFonts w:ascii="Montserrat Light" w:eastAsiaTheme="minorHAnsi" w:hAnsi="Montserrat Light" w:cs="Arial"/>
          <w:sz w:val="22"/>
          <w:szCs w:val="22"/>
        </w:rPr>
        <w:t xml:space="preserve"> </w:t>
      </w:r>
      <w:r w:rsidR="00FC1C18">
        <w:rPr>
          <w:rFonts w:ascii="Montserrat Light" w:eastAsiaTheme="minorHAnsi" w:hAnsi="Montserrat Light" w:cs="Arial"/>
          <w:b/>
          <w:bCs/>
          <w:sz w:val="22"/>
          <w:szCs w:val="22"/>
        </w:rPr>
        <w:t>73</w:t>
      </w:r>
      <w:r w:rsidRPr="002D7580">
        <w:rPr>
          <w:rFonts w:ascii="Montserrat Light" w:eastAsiaTheme="minorHAnsi" w:hAnsi="Montserrat Light" w:cs="Arial"/>
          <w:b/>
          <w:bCs/>
          <w:sz w:val="22"/>
          <w:szCs w:val="22"/>
        </w:rPr>
        <w:t xml:space="preserve"> de la LAASSP.</w:t>
      </w:r>
    </w:p>
    <w:p w14:paraId="04F2B536" w14:textId="77777777" w:rsidR="00AF7D5C" w:rsidRPr="004A7AF7" w:rsidRDefault="00AF7D5C" w:rsidP="004A7AF7">
      <w:pPr>
        <w:jc w:val="both"/>
        <w:rPr>
          <w:rFonts w:ascii="Montserrat Light" w:eastAsiaTheme="minorHAnsi" w:hAnsi="Montserrat Light" w:cs="Arial"/>
          <w:sz w:val="22"/>
          <w:szCs w:val="22"/>
        </w:rPr>
      </w:pPr>
    </w:p>
    <w:p w14:paraId="6E1E844C" w14:textId="7D9BB4C6" w:rsidR="00AF7D5C" w:rsidRPr="004A7AF7" w:rsidRDefault="00AF7D5C" w:rsidP="004A7AF7">
      <w:pPr>
        <w:jc w:val="both"/>
        <w:rPr>
          <w:rFonts w:ascii="Montserrat Light" w:eastAsiaTheme="minorHAnsi" w:hAnsi="Montserrat Light" w:cs="Arial"/>
          <w:sz w:val="22"/>
          <w:szCs w:val="22"/>
        </w:rPr>
      </w:pPr>
      <w:r w:rsidRPr="004A7AF7">
        <w:rPr>
          <w:rFonts w:ascii="Montserrat Light" w:eastAsiaTheme="minorHAnsi" w:hAnsi="Montserrat Light" w:cs="Arial"/>
          <w:sz w:val="22"/>
          <w:szCs w:val="22"/>
        </w:rPr>
        <w:t xml:space="preserve">El CFDI y el XML deberán ser enviados vía correo electrónico a la cuenta que determine el Administrador del Contrato. Los CFDI serán validados en la página del Sistema de Administración Tributaria (SAT), al momento en que </w:t>
      </w:r>
      <w:r w:rsidR="00073567" w:rsidRPr="004A7AF7">
        <w:rPr>
          <w:rFonts w:ascii="Montserrat Light" w:eastAsiaTheme="minorHAnsi" w:hAnsi="Montserrat Light" w:cs="Arial"/>
          <w:sz w:val="22"/>
          <w:szCs w:val="22"/>
        </w:rPr>
        <w:t>l</w:t>
      </w:r>
      <w:r w:rsidR="004A7AF7" w:rsidRPr="004A7AF7">
        <w:rPr>
          <w:rFonts w:ascii="Montserrat Light" w:eastAsiaTheme="minorHAnsi" w:hAnsi="Montserrat Light" w:cs="Arial"/>
          <w:sz w:val="22"/>
          <w:szCs w:val="22"/>
        </w:rPr>
        <w:t xml:space="preserve">os </w:t>
      </w:r>
      <w:r w:rsidR="004A7AF7" w:rsidRPr="00FC1C18">
        <w:rPr>
          <w:rFonts w:ascii="Montserrat Light" w:eastAsiaTheme="minorHAnsi" w:hAnsi="Montserrat Light" w:cs="Arial"/>
          <w:b/>
          <w:bCs/>
          <w:sz w:val="22"/>
          <w:szCs w:val="22"/>
        </w:rPr>
        <w:t>Servicios de Salud</w:t>
      </w:r>
      <w:r w:rsidR="00073567" w:rsidRPr="004A7AF7">
        <w:rPr>
          <w:rFonts w:ascii="Montserrat Light" w:eastAsiaTheme="minorHAnsi" w:hAnsi="Montserrat Light" w:cs="Arial"/>
          <w:sz w:val="22"/>
          <w:szCs w:val="22"/>
        </w:rPr>
        <w:t xml:space="preserve"> de </w:t>
      </w:r>
      <w:r w:rsidR="00A701A0" w:rsidRPr="004A7AF7">
        <w:rPr>
          <w:rFonts w:ascii="Montserrat Light" w:eastAsiaTheme="minorHAnsi" w:hAnsi="Montserrat Light" w:cs="Arial"/>
          <w:sz w:val="22"/>
          <w:szCs w:val="22"/>
        </w:rPr>
        <w:t>Tabasco realicen</w:t>
      </w:r>
      <w:r w:rsidRPr="004A7AF7">
        <w:rPr>
          <w:rFonts w:ascii="Montserrat Light" w:eastAsiaTheme="minorHAnsi" w:hAnsi="Montserrat Light" w:cs="Arial"/>
          <w:sz w:val="22"/>
          <w:szCs w:val="22"/>
        </w:rPr>
        <w:t xml:space="preserve"> el pago. El CFDI se deberá presentar desglosando el impuesto cuando aplique.</w:t>
      </w:r>
    </w:p>
    <w:p w14:paraId="23C653D8" w14:textId="77777777" w:rsidR="00AF7D5C" w:rsidRPr="004A7AF7" w:rsidRDefault="00AF7D5C" w:rsidP="004A7AF7">
      <w:pPr>
        <w:jc w:val="both"/>
        <w:rPr>
          <w:rFonts w:ascii="Montserrat Light" w:eastAsiaTheme="minorHAnsi" w:hAnsi="Montserrat Light" w:cs="Arial"/>
          <w:sz w:val="22"/>
          <w:szCs w:val="22"/>
        </w:rPr>
      </w:pPr>
    </w:p>
    <w:p w14:paraId="0A8B3F3E" w14:textId="30497908" w:rsidR="00AF7D5C" w:rsidRPr="004A7AF7" w:rsidRDefault="00AF7D5C" w:rsidP="004A7AF7">
      <w:pPr>
        <w:jc w:val="both"/>
        <w:rPr>
          <w:rFonts w:ascii="Montserrat Light" w:eastAsiaTheme="minorHAnsi" w:hAnsi="Montserrat Light" w:cs="Arial"/>
          <w:sz w:val="22"/>
          <w:szCs w:val="22"/>
        </w:rPr>
      </w:pPr>
      <w:r w:rsidRPr="004A7AF7">
        <w:rPr>
          <w:rFonts w:ascii="Montserrat Light" w:eastAsiaTheme="minorHAnsi" w:hAnsi="Montserrat Light" w:cs="Arial"/>
          <w:bCs/>
          <w:sz w:val="22"/>
          <w:szCs w:val="22"/>
        </w:rPr>
        <w:t>El</w:t>
      </w:r>
      <w:r w:rsidRPr="004A7AF7">
        <w:rPr>
          <w:rFonts w:ascii="Montserrat Light" w:eastAsiaTheme="minorHAnsi" w:hAnsi="Montserrat Light" w:cs="Arial"/>
          <w:b/>
          <w:sz w:val="22"/>
          <w:szCs w:val="22"/>
        </w:rPr>
        <w:t xml:space="preserve"> </w:t>
      </w:r>
      <w:r w:rsidR="00F05AB7" w:rsidRPr="004A7AF7">
        <w:rPr>
          <w:rFonts w:ascii="Montserrat Light" w:eastAsiaTheme="minorHAnsi" w:hAnsi="Montserrat Light" w:cs="Arial"/>
          <w:sz w:val="22"/>
          <w:szCs w:val="22"/>
        </w:rPr>
        <w:t>POSIBLE PROVEEDOR</w:t>
      </w:r>
      <w:r w:rsidRPr="004A7AF7">
        <w:rPr>
          <w:rFonts w:ascii="Montserrat Light" w:eastAsiaTheme="minorHAnsi" w:hAnsi="Montserrat Light" w:cs="Arial"/>
          <w:bCs/>
          <w:sz w:val="22"/>
          <w:szCs w:val="22"/>
        </w:rPr>
        <w:t xml:space="preserve"> </w:t>
      </w:r>
      <w:r w:rsidRPr="004A7AF7">
        <w:rPr>
          <w:rFonts w:ascii="Montserrat Light" w:eastAsiaTheme="minorHAnsi" w:hAnsi="Montserrat Light" w:cs="Arial"/>
          <w:sz w:val="22"/>
          <w:szCs w:val="22"/>
        </w:rPr>
        <w:t>manifiesta su conformidad que, hasta en tanto no se cumpla con la verificación, supervisión y aceptación de l</w:t>
      </w:r>
      <w:r w:rsidR="00A1789D" w:rsidRPr="004A7AF7">
        <w:rPr>
          <w:rFonts w:ascii="Montserrat Light" w:eastAsiaTheme="minorHAnsi" w:hAnsi="Montserrat Light" w:cs="Arial"/>
          <w:sz w:val="22"/>
          <w:szCs w:val="22"/>
        </w:rPr>
        <w:t xml:space="preserve">os </w:t>
      </w:r>
      <w:r w:rsidR="0027793E" w:rsidRPr="004A7AF7">
        <w:rPr>
          <w:rFonts w:ascii="Montserrat Light" w:eastAsiaTheme="minorHAnsi" w:hAnsi="Montserrat Light" w:cs="Arial"/>
          <w:sz w:val="22"/>
          <w:szCs w:val="22"/>
        </w:rPr>
        <w:t>bienes y/o servicios</w:t>
      </w:r>
      <w:r w:rsidR="00A1789D" w:rsidRPr="004A7AF7">
        <w:rPr>
          <w:rFonts w:ascii="Montserrat Light" w:eastAsiaTheme="minorHAnsi" w:hAnsi="Montserrat Light" w:cs="Arial"/>
          <w:sz w:val="22"/>
          <w:szCs w:val="22"/>
        </w:rPr>
        <w:t xml:space="preserve"> adquiridos</w:t>
      </w:r>
      <w:r w:rsidRPr="004A7AF7">
        <w:rPr>
          <w:rFonts w:ascii="Montserrat Light" w:eastAsiaTheme="minorHAnsi" w:hAnsi="Montserrat Light" w:cs="Arial"/>
          <w:sz w:val="22"/>
          <w:szCs w:val="22"/>
        </w:rPr>
        <w:t>, no se tendrán como recibidos o aceptados por el Administrador del Contrato o el servidor público que esté designe.</w:t>
      </w:r>
    </w:p>
    <w:p w14:paraId="1B05E2BA" w14:textId="77777777" w:rsidR="00AF7D5C" w:rsidRPr="004A7AF7" w:rsidRDefault="00AF7D5C" w:rsidP="004A7AF7">
      <w:pPr>
        <w:jc w:val="both"/>
        <w:rPr>
          <w:rFonts w:ascii="Montserrat Light" w:eastAsiaTheme="minorHAnsi" w:hAnsi="Montserrat Light" w:cs="Arial"/>
          <w:sz w:val="22"/>
          <w:szCs w:val="22"/>
        </w:rPr>
      </w:pPr>
    </w:p>
    <w:p w14:paraId="4BD7ABB2" w14:textId="661DFE09" w:rsidR="00AF7D5C" w:rsidRPr="004A7AF7" w:rsidRDefault="00AF7D5C" w:rsidP="004A7AF7">
      <w:pPr>
        <w:jc w:val="both"/>
        <w:rPr>
          <w:rFonts w:ascii="Montserrat Light" w:eastAsiaTheme="minorHAnsi" w:hAnsi="Montserrat Light" w:cs="Arial"/>
          <w:sz w:val="22"/>
          <w:szCs w:val="22"/>
        </w:rPr>
      </w:pPr>
      <w:r w:rsidRPr="004A7AF7">
        <w:rPr>
          <w:rFonts w:ascii="Montserrat Light" w:eastAsiaTheme="minorHAnsi" w:hAnsi="Montserrat Light" w:cs="Arial"/>
          <w:sz w:val="22"/>
          <w:szCs w:val="22"/>
        </w:rPr>
        <w:t xml:space="preserve">Para efectos de trámite de pago, el </w:t>
      </w:r>
      <w:r w:rsidR="00F05AB7" w:rsidRPr="004A7AF7">
        <w:rPr>
          <w:rFonts w:ascii="Montserrat Light" w:eastAsiaTheme="minorHAnsi" w:hAnsi="Montserrat Light" w:cs="Arial"/>
          <w:sz w:val="22"/>
          <w:szCs w:val="22"/>
        </w:rPr>
        <w:t>POSIBLE PROVEEDOR</w:t>
      </w:r>
      <w:r w:rsidRPr="004A7AF7">
        <w:rPr>
          <w:rFonts w:ascii="Montserrat Light" w:eastAsiaTheme="minorHAnsi" w:hAnsi="Montserrat Light" w:cs="Arial"/>
          <w:bCs/>
          <w:sz w:val="22"/>
          <w:szCs w:val="22"/>
        </w:rPr>
        <w:t xml:space="preserve"> </w:t>
      </w:r>
      <w:r w:rsidRPr="004A7AF7">
        <w:rPr>
          <w:rFonts w:ascii="Montserrat Light" w:eastAsiaTheme="minorHAnsi" w:hAnsi="Montserrat Light" w:cs="Arial"/>
          <w:sz w:val="22"/>
          <w:szCs w:val="22"/>
        </w:rPr>
        <w:t xml:space="preserve">deberá ser titular de una cuenta bancaria, en la que se efectuará la transferencia electrónica de pago, respecto de la cual deberá proporcionar toda la información y documentación que le sea requerida por </w:t>
      </w:r>
      <w:r w:rsidR="00073567" w:rsidRPr="004A7AF7">
        <w:rPr>
          <w:rFonts w:ascii="Montserrat Light" w:eastAsia="Calibri" w:hAnsi="Montserrat Light" w:cs="Arial"/>
          <w:color w:val="000000" w:themeColor="text1"/>
          <w:sz w:val="22"/>
          <w:szCs w:val="22"/>
        </w:rPr>
        <w:t>l</w:t>
      </w:r>
      <w:r w:rsidR="004A7AF7" w:rsidRPr="004A7AF7">
        <w:rPr>
          <w:rFonts w:ascii="Montserrat Light" w:eastAsia="Calibri" w:hAnsi="Montserrat Light" w:cs="Arial"/>
          <w:color w:val="000000" w:themeColor="text1"/>
          <w:sz w:val="22"/>
          <w:szCs w:val="22"/>
        </w:rPr>
        <w:t xml:space="preserve">os </w:t>
      </w:r>
      <w:r w:rsidR="004A7AF7" w:rsidRPr="001648F7">
        <w:rPr>
          <w:rFonts w:ascii="Montserrat Light" w:eastAsia="Calibri" w:hAnsi="Montserrat Light" w:cs="Arial"/>
          <w:b/>
          <w:bCs/>
          <w:color w:val="000000" w:themeColor="text1"/>
          <w:sz w:val="22"/>
          <w:szCs w:val="22"/>
        </w:rPr>
        <w:t>Servicios de Salud</w:t>
      </w:r>
      <w:r w:rsidR="00073567" w:rsidRPr="004A7AF7">
        <w:rPr>
          <w:rFonts w:ascii="Montserrat Light" w:eastAsia="Calibri" w:hAnsi="Montserrat Light" w:cs="Arial"/>
          <w:color w:val="000000" w:themeColor="text1"/>
          <w:sz w:val="22"/>
          <w:szCs w:val="22"/>
        </w:rPr>
        <w:t xml:space="preserve"> de Tabasco</w:t>
      </w:r>
      <w:r w:rsidRPr="004A7AF7">
        <w:rPr>
          <w:rFonts w:ascii="Montserrat Light" w:eastAsiaTheme="minorHAnsi" w:hAnsi="Montserrat Light" w:cs="Arial"/>
          <w:sz w:val="22"/>
          <w:szCs w:val="22"/>
        </w:rPr>
        <w:t xml:space="preserve"> para efectos del pago. </w:t>
      </w:r>
    </w:p>
    <w:p w14:paraId="2BE2B95C" w14:textId="77777777" w:rsidR="00AF7D5C" w:rsidRPr="004A7AF7" w:rsidRDefault="00AF7D5C" w:rsidP="004A7AF7">
      <w:pPr>
        <w:jc w:val="both"/>
        <w:rPr>
          <w:rFonts w:ascii="Montserrat Light" w:eastAsiaTheme="minorHAnsi" w:hAnsi="Montserrat Light" w:cs="Arial"/>
          <w:sz w:val="22"/>
          <w:szCs w:val="22"/>
        </w:rPr>
      </w:pPr>
    </w:p>
    <w:p w14:paraId="223944DB" w14:textId="74D22576" w:rsidR="00AF7D5C" w:rsidRPr="004A7AF7" w:rsidRDefault="00AF7D5C" w:rsidP="004A7AF7">
      <w:pPr>
        <w:jc w:val="both"/>
        <w:rPr>
          <w:rFonts w:ascii="Montserrat Light" w:eastAsiaTheme="minorHAnsi" w:hAnsi="Montserrat Light" w:cs="Arial"/>
          <w:sz w:val="22"/>
          <w:szCs w:val="22"/>
        </w:rPr>
      </w:pPr>
      <w:r w:rsidRPr="004A7AF7">
        <w:rPr>
          <w:rFonts w:ascii="Montserrat Light" w:eastAsiaTheme="minorHAnsi" w:hAnsi="Montserrat Light" w:cs="Arial"/>
          <w:sz w:val="22"/>
          <w:szCs w:val="22"/>
        </w:rPr>
        <w:t xml:space="preserve">El pago de la prestación del </w:t>
      </w:r>
      <w:r w:rsidR="009F5033" w:rsidRPr="004A7AF7">
        <w:rPr>
          <w:rFonts w:ascii="Montserrat Light" w:eastAsiaTheme="minorHAnsi" w:hAnsi="Montserrat Light" w:cs="Arial"/>
          <w:sz w:val="22"/>
          <w:szCs w:val="22"/>
        </w:rPr>
        <w:t xml:space="preserve">bien y/o </w:t>
      </w:r>
      <w:r w:rsidRPr="004A7AF7">
        <w:rPr>
          <w:rFonts w:ascii="Montserrat Light" w:eastAsiaTheme="minorHAnsi" w:hAnsi="Montserrat Light" w:cs="Arial"/>
          <w:sz w:val="22"/>
          <w:szCs w:val="22"/>
        </w:rPr>
        <w:t xml:space="preserve">servicio recibido quedará condicionado proporcionalmente al pago que el </w:t>
      </w:r>
      <w:r w:rsidR="00F05AB7" w:rsidRPr="004A7AF7">
        <w:rPr>
          <w:rFonts w:ascii="Montserrat Light" w:eastAsiaTheme="minorHAnsi" w:hAnsi="Montserrat Light" w:cs="Arial"/>
          <w:sz w:val="22"/>
          <w:szCs w:val="22"/>
        </w:rPr>
        <w:t>POSIBLE PROVEEDOR</w:t>
      </w:r>
      <w:r w:rsidRPr="004A7AF7">
        <w:rPr>
          <w:rFonts w:ascii="Montserrat Light" w:eastAsiaTheme="minorHAnsi" w:hAnsi="Montserrat Light" w:cs="Arial"/>
          <w:bCs/>
          <w:sz w:val="22"/>
          <w:szCs w:val="22"/>
        </w:rPr>
        <w:t xml:space="preserve"> </w:t>
      </w:r>
      <w:r w:rsidRPr="004A7AF7">
        <w:rPr>
          <w:rFonts w:ascii="Montserrat Light" w:eastAsiaTheme="minorHAnsi" w:hAnsi="Montserrat Light" w:cs="Arial"/>
          <w:sz w:val="22"/>
          <w:szCs w:val="22"/>
        </w:rPr>
        <w:t>deba efectuar por concepto de penas convencionales y, en su caso, deductivas.</w:t>
      </w:r>
    </w:p>
    <w:p w14:paraId="0A1344CD" w14:textId="77777777" w:rsidR="00AF7D5C" w:rsidRPr="004A7AF7" w:rsidRDefault="00AF7D5C" w:rsidP="004A7AF7">
      <w:pPr>
        <w:jc w:val="both"/>
        <w:rPr>
          <w:rFonts w:ascii="Montserrat Light" w:eastAsiaTheme="minorHAnsi" w:hAnsi="Montserrat Light" w:cs="Arial"/>
          <w:sz w:val="22"/>
          <w:szCs w:val="22"/>
        </w:rPr>
      </w:pPr>
    </w:p>
    <w:p w14:paraId="20432BA4" w14:textId="6837D954" w:rsidR="00AF7D5C" w:rsidRPr="004A7AF7" w:rsidRDefault="00AF7D5C" w:rsidP="004A7AF7">
      <w:pPr>
        <w:jc w:val="both"/>
        <w:rPr>
          <w:rFonts w:ascii="Montserrat Light" w:eastAsiaTheme="minorHAnsi" w:hAnsi="Montserrat Light" w:cs="Arial"/>
          <w:sz w:val="22"/>
          <w:szCs w:val="22"/>
        </w:rPr>
      </w:pPr>
      <w:bookmarkStart w:id="6" w:name="_Hlk165466592"/>
      <w:r w:rsidRPr="004A7AF7">
        <w:rPr>
          <w:rFonts w:ascii="Montserrat Light" w:eastAsiaTheme="minorHAnsi" w:hAnsi="Montserrat Light" w:cs="Arial"/>
          <w:sz w:val="22"/>
          <w:szCs w:val="22"/>
        </w:rPr>
        <w:t xml:space="preserve">El </w:t>
      </w:r>
      <w:r w:rsidR="00F05AB7" w:rsidRPr="004A7AF7">
        <w:rPr>
          <w:rFonts w:ascii="Montserrat Light" w:eastAsiaTheme="minorHAnsi" w:hAnsi="Montserrat Light" w:cs="Arial"/>
          <w:sz w:val="22"/>
          <w:szCs w:val="22"/>
        </w:rPr>
        <w:t>POSIBLE PROVEEDOR</w:t>
      </w:r>
      <w:r w:rsidRPr="004A7AF7">
        <w:rPr>
          <w:rFonts w:ascii="Montserrat Light" w:eastAsiaTheme="minorHAnsi" w:hAnsi="Montserrat Light" w:cs="Arial"/>
          <w:bCs/>
          <w:sz w:val="22"/>
          <w:szCs w:val="22"/>
        </w:rPr>
        <w:t xml:space="preserve"> </w:t>
      </w:r>
      <w:r w:rsidRPr="004A7AF7">
        <w:rPr>
          <w:rFonts w:ascii="Montserrat Light" w:eastAsiaTheme="minorHAnsi" w:hAnsi="Montserrat Light" w:cs="Arial"/>
          <w:sz w:val="22"/>
          <w:szCs w:val="22"/>
        </w:rPr>
        <w:t xml:space="preserve">se obliga a no cancelar ante el SAT los comprobantes fiscales digitales a favor de </w:t>
      </w:r>
      <w:r w:rsidR="001648F7">
        <w:rPr>
          <w:rFonts w:ascii="Montserrat Light" w:eastAsiaTheme="minorHAnsi" w:hAnsi="Montserrat Light" w:cs="Arial"/>
          <w:sz w:val="22"/>
          <w:szCs w:val="22"/>
        </w:rPr>
        <w:t>los</w:t>
      </w:r>
      <w:r w:rsidR="004A7AF7" w:rsidRPr="004A7AF7">
        <w:rPr>
          <w:rFonts w:ascii="Montserrat Light" w:eastAsiaTheme="minorHAnsi" w:hAnsi="Montserrat Light" w:cs="Arial"/>
          <w:bCs/>
          <w:sz w:val="22"/>
          <w:szCs w:val="22"/>
        </w:rPr>
        <w:t xml:space="preserve"> </w:t>
      </w:r>
      <w:r w:rsidR="004A7AF7" w:rsidRPr="001648F7">
        <w:rPr>
          <w:rFonts w:ascii="Montserrat Light" w:eastAsiaTheme="minorHAnsi" w:hAnsi="Montserrat Light" w:cs="Arial"/>
          <w:b/>
          <w:sz w:val="22"/>
          <w:szCs w:val="22"/>
        </w:rPr>
        <w:t>Servicios de Salud</w:t>
      </w:r>
      <w:r w:rsidR="00073567" w:rsidRPr="004A7AF7">
        <w:rPr>
          <w:rFonts w:ascii="Montserrat Light" w:eastAsiaTheme="minorHAnsi" w:hAnsi="Montserrat Light" w:cs="Arial"/>
          <w:bCs/>
          <w:sz w:val="22"/>
          <w:szCs w:val="22"/>
        </w:rPr>
        <w:t xml:space="preserve"> de Tabasco</w:t>
      </w:r>
      <w:r w:rsidRPr="004A7AF7">
        <w:rPr>
          <w:rFonts w:ascii="Montserrat Light" w:eastAsiaTheme="minorHAnsi" w:hAnsi="Montserrat Light" w:cs="Arial"/>
          <w:bCs/>
          <w:sz w:val="22"/>
          <w:szCs w:val="22"/>
        </w:rPr>
        <w:t>, previamente</w:t>
      </w:r>
      <w:r w:rsidRPr="004A7AF7">
        <w:rPr>
          <w:rFonts w:ascii="Montserrat Light" w:eastAsiaTheme="minorHAnsi" w:hAnsi="Montserrat Light" w:cs="Arial"/>
          <w:sz w:val="22"/>
          <w:szCs w:val="22"/>
        </w:rPr>
        <w:t xml:space="preserve"> validados en el portal de servicios a proveedores, salvo justificación y comunicación por parte </w:t>
      </w:r>
      <w:r w:rsidR="001648F7" w:rsidRPr="004A7AF7">
        <w:rPr>
          <w:rFonts w:ascii="Montserrat Light" w:eastAsiaTheme="minorHAnsi" w:hAnsi="Montserrat Light" w:cs="Arial"/>
          <w:sz w:val="22"/>
          <w:szCs w:val="22"/>
        </w:rPr>
        <w:t>de este</w:t>
      </w:r>
      <w:r w:rsidRPr="004A7AF7">
        <w:rPr>
          <w:rFonts w:ascii="Montserrat Light" w:eastAsiaTheme="minorHAnsi" w:hAnsi="Montserrat Light" w:cs="Arial"/>
          <w:sz w:val="22"/>
          <w:szCs w:val="22"/>
        </w:rPr>
        <w:t xml:space="preserve"> a </w:t>
      </w:r>
      <w:r w:rsidR="00073567" w:rsidRPr="004A7AF7">
        <w:rPr>
          <w:rFonts w:ascii="Montserrat Light" w:eastAsiaTheme="minorHAnsi" w:hAnsi="Montserrat Light" w:cs="Arial"/>
          <w:bCs/>
          <w:sz w:val="22"/>
          <w:szCs w:val="22"/>
        </w:rPr>
        <w:t>l</w:t>
      </w:r>
      <w:r w:rsidR="004A7AF7" w:rsidRPr="004A7AF7">
        <w:rPr>
          <w:rFonts w:ascii="Montserrat Light" w:eastAsiaTheme="minorHAnsi" w:hAnsi="Montserrat Light" w:cs="Arial"/>
          <w:bCs/>
          <w:sz w:val="22"/>
          <w:szCs w:val="22"/>
        </w:rPr>
        <w:t xml:space="preserve">os </w:t>
      </w:r>
      <w:r w:rsidR="004A7AF7" w:rsidRPr="001648F7">
        <w:rPr>
          <w:rFonts w:ascii="Montserrat Light" w:eastAsiaTheme="minorHAnsi" w:hAnsi="Montserrat Light" w:cs="Arial"/>
          <w:b/>
          <w:sz w:val="22"/>
          <w:szCs w:val="22"/>
        </w:rPr>
        <w:t>Servicios de Salud</w:t>
      </w:r>
      <w:r w:rsidR="00073567" w:rsidRPr="001648F7">
        <w:rPr>
          <w:rFonts w:ascii="Montserrat Light" w:eastAsiaTheme="minorHAnsi" w:hAnsi="Montserrat Light" w:cs="Arial"/>
          <w:b/>
          <w:sz w:val="22"/>
          <w:szCs w:val="22"/>
        </w:rPr>
        <w:t xml:space="preserve"> </w:t>
      </w:r>
      <w:r w:rsidR="00073567" w:rsidRPr="004A7AF7">
        <w:rPr>
          <w:rFonts w:ascii="Montserrat Light" w:eastAsiaTheme="minorHAnsi" w:hAnsi="Montserrat Light" w:cs="Arial"/>
          <w:bCs/>
          <w:sz w:val="22"/>
          <w:szCs w:val="22"/>
        </w:rPr>
        <w:t>Tabasco</w:t>
      </w:r>
      <w:r w:rsidRPr="004A7AF7">
        <w:rPr>
          <w:rFonts w:ascii="Montserrat Light" w:eastAsiaTheme="minorHAnsi" w:hAnsi="Montserrat Light" w:cs="Arial"/>
          <w:sz w:val="22"/>
          <w:szCs w:val="22"/>
        </w:rPr>
        <w:t xml:space="preserve"> para su autorización expresa, debiendo este informar de dicha justificación y reposición del Comprobante Fiscal Digital en su caso.</w:t>
      </w:r>
    </w:p>
    <w:bookmarkEnd w:id="6"/>
    <w:p w14:paraId="2AD9B0B1" w14:textId="77777777" w:rsidR="006D7B25" w:rsidRPr="004A7AF7" w:rsidRDefault="006D7B25" w:rsidP="004A7AF7">
      <w:pPr>
        <w:jc w:val="both"/>
        <w:rPr>
          <w:rFonts w:ascii="Montserrat Light" w:eastAsia="Montserrat" w:hAnsi="Montserrat Light" w:cs="Montserrat"/>
          <w:b/>
          <w:sz w:val="22"/>
          <w:szCs w:val="22"/>
        </w:rPr>
      </w:pPr>
    </w:p>
    <w:p w14:paraId="29B4C7D5" w14:textId="255F29D4" w:rsidR="002326D5" w:rsidRDefault="006D7B25" w:rsidP="004A7AF7">
      <w:pPr>
        <w:autoSpaceDE w:val="0"/>
        <w:autoSpaceDN w:val="0"/>
        <w:adjustRightInd w:val="0"/>
        <w:jc w:val="both"/>
        <w:rPr>
          <w:rFonts w:ascii="Montserrat Light" w:hAnsi="Montserrat Light" w:cs="Arial"/>
          <w:sz w:val="22"/>
          <w:szCs w:val="22"/>
        </w:rPr>
      </w:pPr>
      <w:r w:rsidRPr="004A7AF7">
        <w:rPr>
          <w:rFonts w:ascii="Montserrat Light" w:hAnsi="Montserrat Light" w:cs="Arial"/>
          <w:bCs/>
          <w:sz w:val="22"/>
          <w:szCs w:val="22"/>
        </w:rPr>
        <w:t>La Convocante,</w:t>
      </w:r>
      <w:r w:rsidRPr="004A7AF7">
        <w:rPr>
          <w:rFonts w:ascii="Montserrat Light" w:hAnsi="Montserrat Light" w:cs="Arial"/>
          <w:sz w:val="22"/>
          <w:szCs w:val="22"/>
        </w:rPr>
        <w:t xml:space="preserve"> se compromete a pagar al </w:t>
      </w:r>
      <w:r w:rsidR="00F05AB7" w:rsidRPr="004A7AF7">
        <w:rPr>
          <w:rFonts w:ascii="Montserrat Light" w:hAnsi="Montserrat Light" w:cs="Arial"/>
          <w:sz w:val="22"/>
          <w:szCs w:val="22"/>
        </w:rPr>
        <w:t>POSIBLE PROVEEDOR</w:t>
      </w:r>
      <w:r w:rsidRPr="004A7AF7">
        <w:rPr>
          <w:rFonts w:ascii="Montserrat Light" w:hAnsi="Montserrat Light" w:cs="Arial"/>
          <w:bCs/>
          <w:sz w:val="22"/>
          <w:szCs w:val="22"/>
        </w:rPr>
        <w:t>,</w:t>
      </w:r>
      <w:r w:rsidRPr="004A7AF7">
        <w:rPr>
          <w:rFonts w:ascii="Montserrat Light" w:hAnsi="Montserrat Light" w:cs="Arial"/>
          <w:sz w:val="22"/>
          <w:szCs w:val="22"/>
        </w:rPr>
        <w:t xml:space="preserve"> por el total de la </w:t>
      </w:r>
      <w:r w:rsidR="002528E9" w:rsidRPr="004A7AF7">
        <w:rPr>
          <w:rFonts w:ascii="Montserrat Light" w:hAnsi="Montserrat Light" w:cs="Arial"/>
          <w:sz w:val="22"/>
          <w:szCs w:val="22"/>
        </w:rPr>
        <w:t>adjudicación de los bienes</w:t>
      </w:r>
      <w:r w:rsidR="009F5033" w:rsidRPr="004A7AF7">
        <w:rPr>
          <w:rFonts w:ascii="Montserrat Light" w:hAnsi="Montserrat Light" w:cs="Arial"/>
          <w:sz w:val="22"/>
          <w:szCs w:val="22"/>
        </w:rPr>
        <w:t xml:space="preserve"> y/o servicios,</w:t>
      </w:r>
      <w:r w:rsidR="002528E9" w:rsidRPr="004A7AF7">
        <w:rPr>
          <w:rFonts w:ascii="Montserrat Light" w:hAnsi="Montserrat Light" w:cs="Arial"/>
          <w:sz w:val="22"/>
          <w:szCs w:val="22"/>
        </w:rPr>
        <w:t xml:space="preserve"> </w:t>
      </w:r>
      <w:r w:rsidRPr="004A7AF7">
        <w:rPr>
          <w:rFonts w:ascii="Montserrat Light" w:hAnsi="Montserrat Light" w:cs="Arial"/>
          <w:sz w:val="22"/>
          <w:szCs w:val="22"/>
        </w:rPr>
        <w:t>objeto del presente Contrato, de conformidad con lo siguiente:</w:t>
      </w:r>
    </w:p>
    <w:p w14:paraId="7458FACA" w14:textId="77777777" w:rsidR="001A2E66" w:rsidRDefault="001A2E66" w:rsidP="004A7AF7">
      <w:pPr>
        <w:autoSpaceDE w:val="0"/>
        <w:autoSpaceDN w:val="0"/>
        <w:adjustRightInd w:val="0"/>
        <w:jc w:val="both"/>
        <w:rPr>
          <w:rFonts w:ascii="Montserrat Light" w:hAnsi="Montserrat Light" w:cs="Arial"/>
          <w:sz w:val="22"/>
          <w:szCs w:val="22"/>
        </w:rPr>
      </w:pPr>
    </w:p>
    <w:p w14:paraId="752EB6C1" w14:textId="77777777" w:rsidR="001A2E66" w:rsidRDefault="001A2E66" w:rsidP="004A7AF7">
      <w:pPr>
        <w:autoSpaceDE w:val="0"/>
        <w:autoSpaceDN w:val="0"/>
        <w:adjustRightInd w:val="0"/>
        <w:jc w:val="both"/>
        <w:rPr>
          <w:rFonts w:ascii="Montserrat Light" w:hAnsi="Montserrat Light" w:cs="Arial"/>
          <w:sz w:val="22"/>
          <w:szCs w:val="22"/>
        </w:rPr>
      </w:pPr>
    </w:p>
    <w:p w14:paraId="7ABFB33C" w14:textId="77777777" w:rsidR="001A2E66" w:rsidRPr="004A7AF7" w:rsidRDefault="001A2E66" w:rsidP="004A7AF7">
      <w:pPr>
        <w:autoSpaceDE w:val="0"/>
        <w:autoSpaceDN w:val="0"/>
        <w:adjustRightInd w:val="0"/>
        <w:jc w:val="both"/>
        <w:rPr>
          <w:rFonts w:ascii="Montserrat Light" w:hAnsi="Montserrat Light" w:cs="Arial"/>
          <w:sz w:val="22"/>
          <w:szCs w:val="22"/>
        </w:rPr>
      </w:pPr>
    </w:p>
    <w:p w14:paraId="2177E275" w14:textId="77777777" w:rsidR="006D7B25" w:rsidRPr="004A7AF7" w:rsidRDefault="006D7B25" w:rsidP="004A7AF7">
      <w:pPr>
        <w:pStyle w:val="Prrafodelista"/>
        <w:ind w:left="0"/>
        <w:rPr>
          <w:rFonts w:ascii="Montserrat Light" w:hAnsi="Montserrat Light"/>
          <w:sz w:val="22"/>
          <w:szCs w:val="22"/>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4A7AF7"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4A7AF7" w:rsidRDefault="006D7B25" w:rsidP="004A7AF7">
            <w:pPr>
              <w:jc w:val="both"/>
              <w:rPr>
                <w:rFonts w:ascii="Montserrat Light" w:hAnsi="Montserrat Light"/>
                <w:sz w:val="22"/>
                <w:szCs w:val="22"/>
              </w:rPr>
            </w:pPr>
            <w:r w:rsidRPr="004A7AF7">
              <w:rPr>
                <w:rFonts w:ascii="Montserrat Light" w:hAnsi="Montserrat Light"/>
                <w:sz w:val="22"/>
                <w:szCs w:val="22"/>
              </w:rPr>
              <w:lastRenderedPageBreak/>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4A7AF7" w:rsidRDefault="006D7B25" w:rsidP="004A7AF7">
            <w:pPr>
              <w:jc w:val="both"/>
              <w:rPr>
                <w:rFonts w:ascii="Montserrat Light" w:hAnsi="Montserrat Light"/>
                <w:sz w:val="22"/>
                <w:szCs w:val="22"/>
              </w:rPr>
            </w:pPr>
            <w:r w:rsidRPr="004A7AF7">
              <w:rPr>
                <w:rFonts w:ascii="Montserrat Light" w:hAnsi="Montserrat Light"/>
                <w:sz w:val="22"/>
                <w:szCs w:val="22"/>
              </w:rPr>
              <w:t>Firmas</w:t>
            </w:r>
          </w:p>
        </w:tc>
      </w:tr>
      <w:tr w:rsidR="006D7B25" w:rsidRPr="004A7AF7"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4A7AF7" w:rsidRDefault="006D7B25" w:rsidP="004A7AF7">
            <w:pPr>
              <w:jc w:val="both"/>
              <w:rPr>
                <w:rFonts w:ascii="Montserrat Light" w:hAnsi="Montserrat Light"/>
                <w:sz w:val="22"/>
                <w:szCs w:val="22"/>
              </w:rPr>
            </w:pPr>
            <w:r w:rsidRPr="004A7AF7">
              <w:rPr>
                <w:rFonts w:ascii="Montserrat Light" w:hAnsi="Montserrat Light"/>
                <w:sz w:val="22"/>
                <w:szCs w:val="22"/>
              </w:rPr>
              <w:t>Comprobante Fiscal Digital que cumpla con los requisitos establecidos en el artículo 29-A del Código Fiscal de la Federación y en el cual se indique:</w:t>
            </w:r>
          </w:p>
          <w:p w14:paraId="1B4D7E9B" w14:textId="77777777" w:rsidR="006D7B25" w:rsidRPr="004A7AF7" w:rsidRDefault="006D7B25" w:rsidP="004A7AF7">
            <w:pPr>
              <w:pStyle w:val="Prrafodelista"/>
              <w:numPr>
                <w:ilvl w:val="0"/>
                <w:numId w:val="46"/>
              </w:numPr>
              <w:ind w:left="0" w:firstLine="0"/>
              <w:jc w:val="both"/>
              <w:rPr>
                <w:rFonts w:ascii="Montserrat Light" w:hAnsi="Montserrat Light"/>
                <w:sz w:val="22"/>
                <w:szCs w:val="22"/>
              </w:rPr>
            </w:pPr>
            <w:r w:rsidRPr="004A7AF7">
              <w:rPr>
                <w:rFonts w:ascii="Montserrat Light" w:hAnsi="Montserrat Light"/>
                <w:sz w:val="22"/>
                <w:szCs w:val="22"/>
              </w:rPr>
              <w:t>Número de proveedor.</w:t>
            </w:r>
          </w:p>
          <w:p w14:paraId="06FEBECD" w14:textId="77777777" w:rsidR="006D7B25" w:rsidRPr="004A7AF7" w:rsidRDefault="006D7B25" w:rsidP="004A7AF7">
            <w:pPr>
              <w:pStyle w:val="Prrafodelista"/>
              <w:numPr>
                <w:ilvl w:val="0"/>
                <w:numId w:val="46"/>
              </w:numPr>
              <w:ind w:left="0" w:firstLine="0"/>
              <w:jc w:val="both"/>
              <w:rPr>
                <w:rFonts w:ascii="Montserrat Light" w:hAnsi="Montserrat Light"/>
                <w:sz w:val="22"/>
                <w:szCs w:val="22"/>
              </w:rPr>
            </w:pPr>
            <w:r w:rsidRPr="004A7AF7">
              <w:rPr>
                <w:rFonts w:ascii="Montserrat Light" w:hAnsi="Montserrat Light"/>
                <w:sz w:val="22"/>
                <w:szCs w:val="22"/>
              </w:rPr>
              <w:t>Número de contrato.</w:t>
            </w:r>
          </w:p>
          <w:p w14:paraId="75EA84AD" w14:textId="77777777" w:rsidR="006D7B25" w:rsidRPr="004A7AF7" w:rsidRDefault="006D7B25" w:rsidP="004A7AF7">
            <w:pPr>
              <w:pStyle w:val="Prrafodelista"/>
              <w:numPr>
                <w:ilvl w:val="0"/>
                <w:numId w:val="46"/>
              </w:numPr>
              <w:ind w:left="0" w:firstLine="0"/>
              <w:jc w:val="both"/>
              <w:rPr>
                <w:rFonts w:ascii="Montserrat Light" w:hAnsi="Montserrat Light"/>
                <w:sz w:val="22"/>
                <w:szCs w:val="22"/>
              </w:rPr>
            </w:pPr>
            <w:r w:rsidRPr="004A7AF7">
              <w:rPr>
                <w:rFonts w:ascii="Montserrat Light" w:hAnsi="Montserrat Light"/>
                <w:sz w:val="22"/>
                <w:szCs w:val="22"/>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4A7AF7" w:rsidRDefault="006D7B25" w:rsidP="004A7AF7">
            <w:pPr>
              <w:jc w:val="both"/>
              <w:rPr>
                <w:rFonts w:ascii="Montserrat Light" w:hAnsi="Montserrat Light"/>
                <w:sz w:val="22"/>
                <w:szCs w:val="22"/>
              </w:rPr>
            </w:pPr>
          </w:p>
        </w:tc>
      </w:tr>
      <w:tr w:rsidR="006D7B25" w:rsidRPr="004A7AF7"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4A7AF7" w:rsidRDefault="006D7B25" w:rsidP="004A7AF7">
            <w:pPr>
              <w:jc w:val="both"/>
              <w:rPr>
                <w:rFonts w:ascii="Montserrat Light" w:hAnsi="Montserrat Light" w:cs="Calibri"/>
                <w:sz w:val="22"/>
                <w:szCs w:val="22"/>
                <w:highlight w:val="yellow"/>
              </w:rPr>
            </w:pPr>
            <w:r w:rsidRPr="004A7AF7">
              <w:rPr>
                <w:rFonts w:ascii="Montserrat Light" w:hAnsi="Montserrat Light"/>
                <w:sz w:val="22"/>
                <w:szCs w:val="22"/>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4A7AF7" w:rsidRDefault="006D7B25" w:rsidP="004A7AF7">
            <w:pPr>
              <w:jc w:val="both"/>
              <w:rPr>
                <w:rFonts w:ascii="Montserrat Light" w:hAnsi="Montserrat Light"/>
                <w:sz w:val="22"/>
                <w:szCs w:val="22"/>
              </w:rPr>
            </w:pPr>
            <w:r w:rsidRPr="004A7AF7">
              <w:rPr>
                <w:rFonts w:ascii="Montserrat Light" w:hAnsi="Montserrat Light"/>
                <w:sz w:val="22"/>
                <w:szCs w:val="22"/>
              </w:rPr>
              <w:t>Firma de aceptación por parte del médico usuario y/o encargado del servicio</w:t>
            </w:r>
            <w:r w:rsidR="00A701A0" w:rsidRPr="004A7AF7">
              <w:rPr>
                <w:rFonts w:ascii="Montserrat Light" w:hAnsi="Montserrat Light"/>
                <w:sz w:val="22"/>
                <w:szCs w:val="22"/>
              </w:rPr>
              <w:t>.</w:t>
            </w:r>
          </w:p>
        </w:tc>
      </w:tr>
      <w:tr w:rsidR="006D7B25" w:rsidRPr="004A7AF7"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4A7AF7" w:rsidRDefault="006D7B25" w:rsidP="004A7AF7">
            <w:pPr>
              <w:jc w:val="both"/>
              <w:rPr>
                <w:rFonts w:ascii="Montserrat Light" w:hAnsi="Montserrat Light"/>
                <w:sz w:val="22"/>
                <w:szCs w:val="22"/>
              </w:rPr>
            </w:pPr>
            <w:r w:rsidRPr="004A7AF7">
              <w:rPr>
                <w:rFonts w:ascii="Montserrat Light" w:hAnsi="Montserrat Light"/>
                <w:sz w:val="22"/>
                <w:szCs w:val="22"/>
              </w:rPr>
              <w:t xml:space="preserve">Opinión de cumplimiento de obligaciones fiscales </w:t>
            </w:r>
            <w:r w:rsidR="00AE144C" w:rsidRPr="004A7AF7">
              <w:rPr>
                <w:rFonts w:ascii="Montserrat Light" w:hAnsi="Montserrat Light"/>
                <w:sz w:val="22"/>
                <w:szCs w:val="22"/>
              </w:rPr>
              <w:t>del SAT, y en materia de seguridad social del IMSS</w:t>
            </w:r>
            <w:r w:rsidRPr="004A7AF7">
              <w:rPr>
                <w:rFonts w:ascii="Montserrat Light" w:hAnsi="Montserrat Light"/>
                <w:sz w:val="22"/>
                <w:szCs w:val="22"/>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4A7AF7" w:rsidRDefault="006D7B25" w:rsidP="004A7AF7">
            <w:pPr>
              <w:jc w:val="both"/>
              <w:rPr>
                <w:rFonts w:ascii="Montserrat Light" w:hAnsi="Montserrat Light"/>
                <w:sz w:val="22"/>
                <w:szCs w:val="22"/>
              </w:rPr>
            </w:pPr>
          </w:p>
        </w:tc>
      </w:tr>
    </w:tbl>
    <w:p w14:paraId="3179550C" w14:textId="77777777" w:rsidR="001648F7" w:rsidRDefault="001648F7" w:rsidP="004A7AF7">
      <w:pPr>
        <w:jc w:val="both"/>
        <w:rPr>
          <w:rFonts w:ascii="Montserrat Light" w:hAnsi="Montserrat Light" w:cs="Arial"/>
          <w:sz w:val="22"/>
          <w:szCs w:val="22"/>
          <w:lang w:eastAsia="es-ES"/>
        </w:rPr>
      </w:pPr>
    </w:p>
    <w:p w14:paraId="1D2867A4" w14:textId="114A1198" w:rsidR="006D7B25" w:rsidRPr="004A7AF7" w:rsidRDefault="006D7B25" w:rsidP="004A7AF7">
      <w:pPr>
        <w:jc w:val="both"/>
        <w:rPr>
          <w:rFonts w:ascii="Montserrat Light" w:hAnsi="Montserrat Light" w:cs="Arial"/>
          <w:b/>
          <w:bCs/>
          <w:sz w:val="22"/>
          <w:szCs w:val="22"/>
          <w:lang w:eastAsia="es-ES"/>
        </w:rPr>
      </w:pPr>
      <w:r w:rsidRPr="004A7AF7">
        <w:rPr>
          <w:rFonts w:ascii="Montserrat Light" w:hAnsi="Montserrat Light" w:cs="Arial"/>
          <w:sz w:val="22"/>
          <w:szCs w:val="22"/>
          <w:lang w:eastAsia="es-ES"/>
        </w:rPr>
        <w:t xml:space="preserve">El </w:t>
      </w:r>
      <w:r w:rsidR="00F05AB7" w:rsidRPr="004A7AF7">
        <w:rPr>
          <w:rFonts w:ascii="Montserrat Light" w:hAnsi="Montserrat Light" w:cs="Arial"/>
          <w:sz w:val="22"/>
          <w:szCs w:val="22"/>
        </w:rPr>
        <w:t>POSIBLE PROVEEDOR</w:t>
      </w:r>
      <w:r w:rsidR="00C01555" w:rsidRPr="004A7AF7">
        <w:rPr>
          <w:rFonts w:ascii="Montserrat Light" w:hAnsi="Montserrat Light" w:cs="Arial"/>
          <w:sz w:val="22"/>
          <w:szCs w:val="22"/>
        </w:rPr>
        <w:t xml:space="preserve"> </w:t>
      </w:r>
      <w:r w:rsidRPr="004A7AF7">
        <w:rPr>
          <w:rFonts w:ascii="Montserrat Light" w:hAnsi="Montserrat Light" w:cs="Arial"/>
          <w:sz w:val="22"/>
          <w:szCs w:val="22"/>
          <w:lang w:eastAsia="es-ES"/>
        </w:rPr>
        <w:t xml:space="preserve">adjudicado deberá expedir sus CFDI, en el esquema de facturación electrónica, con las especificaciones normadas por el Servicio de Administración Tributaria (SAT) a nombre de </w:t>
      </w:r>
      <w:r w:rsidR="00073567" w:rsidRPr="004A7AF7">
        <w:rPr>
          <w:rFonts w:ascii="Montserrat Light" w:hAnsi="Montserrat Light" w:cs="Arial"/>
          <w:b/>
          <w:bCs/>
          <w:sz w:val="22"/>
          <w:szCs w:val="22"/>
          <w:lang w:eastAsia="es-ES"/>
        </w:rPr>
        <w:t>l</w:t>
      </w:r>
      <w:r w:rsidR="004A7AF7" w:rsidRPr="004A7AF7">
        <w:rPr>
          <w:rFonts w:ascii="Montserrat Light" w:hAnsi="Montserrat Light" w:cs="Arial"/>
          <w:b/>
          <w:bCs/>
          <w:sz w:val="22"/>
          <w:szCs w:val="22"/>
          <w:lang w:eastAsia="es-ES"/>
        </w:rPr>
        <w:t>os Servicios de Salud</w:t>
      </w:r>
      <w:r w:rsidR="00073567" w:rsidRPr="004A7AF7">
        <w:rPr>
          <w:rFonts w:ascii="Montserrat Light" w:hAnsi="Montserrat Light" w:cs="Arial"/>
          <w:b/>
          <w:bCs/>
          <w:sz w:val="22"/>
          <w:szCs w:val="22"/>
          <w:lang w:eastAsia="es-ES"/>
        </w:rPr>
        <w:t xml:space="preserve"> de Tabasco</w:t>
      </w:r>
      <w:r w:rsidR="00E81D8C" w:rsidRPr="004A7AF7">
        <w:rPr>
          <w:rFonts w:ascii="Montserrat Light" w:hAnsi="Montserrat Light" w:cs="Arial"/>
          <w:b/>
          <w:bCs/>
          <w:sz w:val="22"/>
          <w:szCs w:val="22"/>
          <w:lang w:eastAsia="es-ES"/>
        </w:rPr>
        <w:t>.</w:t>
      </w:r>
      <w:r w:rsidR="00073567" w:rsidRPr="004A7AF7">
        <w:rPr>
          <w:rFonts w:ascii="Montserrat Light" w:hAnsi="Montserrat Light" w:cs="Arial"/>
          <w:b/>
          <w:bCs/>
          <w:sz w:val="22"/>
          <w:szCs w:val="22"/>
          <w:lang w:eastAsia="es-ES"/>
        </w:rPr>
        <w:t xml:space="preserve"> </w:t>
      </w:r>
    </w:p>
    <w:p w14:paraId="321CAD56" w14:textId="77777777" w:rsidR="006D7B25" w:rsidRPr="004A7AF7" w:rsidRDefault="006D7B25" w:rsidP="004A7AF7">
      <w:pPr>
        <w:jc w:val="both"/>
        <w:rPr>
          <w:rFonts w:ascii="Montserrat Light" w:hAnsi="Montserrat Light" w:cs="Arial"/>
          <w:sz w:val="22"/>
          <w:szCs w:val="22"/>
          <w:lang w:eastAsia="es-ES"/>
        </w:rPr>
      </w:pPr>
    </w:p>
    <w:p w14:paraId="11327CE9" w14:textId="3D3DF7F4" w:rsidR="006D7B25" w:rsidRPr="004A7AF7" w:rsidRDefault="006D7B25" w:rsidP="004A7AF7">
      <w:pPr>
        <w:jc w:val="both"/>
        <w:rPr>
          <w:rFonts w:ascii="Montserrat Light" w:hAnsi="Montserrat Light" w:cs="Arial"/>
          <w:bCs/>
          <w:sz w:val="22"/>
          <w:szCs w:val="22"/>
        </w:rPr>
      </w:pPr>
      <w:r w:rsidRPr="004A7AF7">
        <w:rPr>
          <w:rFonts w:ascii="Montserrat Light" w:hAnsi="Montserrat Light" w:cs="Arial"/>
          <w:sz w:val="22"/>
          <w:szCs w:val="22"/>
          <w:lang w:eastAsia="es-ES"/>
        </w:rPr>
        <w:t xml:space="preserve">El </w:t>
      </w:r>
      <w:r w:rsidR="00F05AB7" w:rsidRPr="004A7AF7">
        <w:rPr>
          <w:rFonts w:ascii="Montserrat Light" w:hAnsi="Montserrat Light" w:cs="Arial"/>
          <w:sz w:val="22"/>
          <w:szCs w:val="22"/>
        </w:rPr>
        <w:t>POSIBLE PROVEEDOR</w:t>
      </w:r>
      <w:r w:rsidRPr="004A7AF7">
        <w:rPr>
          <w:rFonts w:ascii="Montserrat Light" w:hAnsi="Montserrat Light" w:cs="Arial"/>
          <w:bCs/>
          <w:sz w:val="22"/>
          <w:szCs w:val="22"/>
        </w:rPr>
        <w:t>, para cada uno de los pagos que efectivamente reciba, de acuerdo con esta cláusula, deberá de expedir a nombre de “</w:t>
      </w:r>
      <w:r w:rsidR="004A7AF7" w:rsidRPr="001648F7">
        <w:rPr>
          <w:rFonts w:ascii="Montserrat Light" w:hAnsi="Montserrat Light" w:cs="Arial"/>
          <w:b/>
          <w:sz w:val="22"/>
          <w:szCs w:val="22"/>
        </w:rPr>
        <w:t>Los Servicios de Salud</w:t>
      </w:r>
      <w:r w:rsidRPr="004A7AF7">
        <w:rPr>
          <w:rFonts w:ascii="Montserrat Light" w:hAnsi="Montserrat Light" w:cs="Arial"/>
          <w:bCs/>
          <w:sz w:val="22"/>
          <w:szCs w:val="22"/>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sidRPr="004A7AF7">
        <w:rPr>
          <w:rFonts w:ascii="Montserrat Light" w:hAnsi="Montserrat Light" w:cs="Arial"/>
          <w:bCs/>
          <w:sz w:val="22"/>
          <w:szCs w:val="22"/>
        </w:rPr>
        <w:t xml:space="preserve"> l</w:t>
      </w:r>
      <w:r w:rsidR="004A7AF7" w:rsidRPr="004A7AF7">
        <w:rPr>
          <w:rFonts w:ascii="Montserrat Light" w:hAnsi="Montserrat Light" w:cs="Arial"/>
          <w:bCs/>
          <w:sz w:val="22"/>
          <w:szCs w:val="22"/>
        </w:rPr>
        <w:t xml:space="preserve">os </w:t>
      </w:r>
      <w:r w:rsidR="004A7AF7" w:rsidRPr="001648F7">
        <w:rPr>
          <w:rFonts w:ascii="Montserrat Light" w:hAnsi="Montserrat Light" w:cs="Arial"/>
          <w:b/>
          <w:sz w:val="22"/>
          <w:szCs w:val="22"/>
        </w:rPr>
        <w:t>Servicios de Salud</w:t>
      </w:r>
      <w:r w:rsidR="00073567" w:rsidRPr="004A7AF7">
        <w:rPr>
          <w:rFonts w:ascii="Montserrat Light" w:hAnsi="Montserrat Light" w:cs="Arial"/>
          <w:bCs/>
          <w:sz w:val="22"/>
          <w:szCs w:val="22"/>
        </w:rPr>
        <w:t xml:space="preserve"> Tabasco</w:t>
      </w:r>
      <w:r w:rsidRPr="004A7AF7">
        <w:rPr>
          <w:rFonts w:ascii="Montserrat Light" w:hAnsi="Montserrat Light" w:cs="Arial"/>
          <w:bCs/>
          <w:sz w:val="22"/>
          <w:szCs w:val="22"/>
        </w:rPr>
        <w:t>.</w:t>
      </w:r>
    </w:p>
    <w:p w14:paraId="58EEA0C1" w14:textId="77777777" w:rsidR="006D7B25" w:rsidRPr="004A7AF7" w:rsidRDefault="006D7B25" w:rsidP="004A7AF7">
      <w:pPr>
        <w:jc w:val="both"/>
        <w:rPr>
          <w:rFonts w:ascii="Montserrat Light" w:hAnsi="Montserrat Light" w:cs="Arial"/>
          <w:bCs/>
          <w:sz w:val="22"/>
          <w:szCs w:val="22"/>
        </w:rPr>
      </w:pPr>
    </w:p>
    <w:p w14:paraId="5599E919" w14:textId="2C56FEFB" w:rsidR="006D7B25" w:rsidRPr="004A7AF7" w:rsidRDefault="006D7B25" w:rsidP="004A7AF7">
      <w:pPr>
        <w:jc w:val="both"/>
        <w:rPr>
          <w:rFonts w:ascii="Montserrat Light" w:hAnsi="Montserrat Light" w:cs="Arial"/>
          <w:bCs/>
          <w:sz w:val="22"/>
          <w:szCs w:val="22"/>
        </w:rPr>
      </w:pPr>
      <w:r w:rsidRPr="004A7AF7">
        <w:rPr>
          <w:rFonts w:ascii="Montserrat Light" w:hAnsi="Montserrat Light" w:cs="Arial"/>
          <w:bCs/>
          <w:sz w:val="22"/>
          <w:szCs w:val="22"/>
        </w:rPr>
        <w:t xml:space="preserve">Para la validación de dichos comprobantes el </w:t>
      </w:r>
      <w:bookmarkStart w:id="7" w:name="_Hlk165466878"/>
      <w:r w:rsidR="00F05AB7" w:rsidRPr="004A7AF7">
        <w:rPr>
          <w:rFonts w:ascii="Montserrat Light" w:hAnsi="Montserrat Light" w:cs="Arial"/>
          <w:sz w:val="22"/>
          <w:szCs w:val="22"/>
        </w:rPr>
        <w:t>POSIBLE PROVEEDOR</w:t>
      </w:r>
      <w:r w:rsidRPr="004A7AF7">
        <w:rPr>
          <w:rFonts w:ascii="Montserrat Light" w:hAnsi="Montserrat Light" w:cs="Arial"/>
          <w:bCs/>
          <w:sz w:val="22"/>
          <w:szCs w:val="22"/>
        </w:rPr>
        <w:t xml:space="preserve"> </w:t>
      </w:r>
      <w:bookmarkEnd w:id="7"/>
      <w:r w:rsidRPr="004A7AF7">
        <w:rPr>
          <w:rFonts w:ascii="Montserrat Light" w:hAnsi="Montserrat Light" w:cs="Arial"/>
          <w:bCs/>
          <w:sz w:val="22"/>
          <w:szCs w:val="22"/>
        </w:rPr>
        <w:t xml:space="preserve">deberá cargar en internet, a través del portal de servicios a proveedores de la página </w:t>
      </w:r>
      <w:r w:rsidR="00073567" w:rsidRPr="004A7AF7">
        <w:rPr>
          <w:rFonts w:ascii="Montserrat Light" w:hAnsi="Montserrat Light" w:cs="Arial"/>
          <w:bCs/>
          <w:sz w:val="22"/>
          <w:szCs w:val="22"/>
        </w:rPr>
        <w:t>de l</w:t>
      </w:r>
      <w:r w:rsidR="004A7AF7" w:rsidRPr="004A7AF7">
        <w:rPr>
          <w:rFonts w:ascii="Montserrat Light" w:hAnsi="Montserrat Light" w:cs="Arial"/>
          <w:bCs/>
          <w:sz w:val="22"/>
          <w:szCs w:val="22"/>
        </w:rPr>
        <w:t xml:space="preserve">os </w:t>
      </w:r>
      <w:r w:rsidR="004A7AF7" w:rsidRPr="001648F7">
        <w:rPr>
          <w:rFonts w:ascii="Montserrat Light" w:hAnsi="Montserrat Light" w:cs="Arial"/>
          <w:b/>
          <w:sz w:val="22"/>
          <w:szCs w:val="22"/>
        </w:rPr>
        <w:t>Servicios de Salud</w:t>
      </w:r>
      <w:r w:rsidR="00073567" w:rsidRPr="004A7AF7">
        <w:rPr>
          <w:rFonts w:ascii="Montserrat Light" w:hAnsi="Montserrat Light" w:cs="Arial"/>
          <w:bCs/>
          <w:sz w:val="22"/>
          <w:szCs w:val="22"/>
        </w:rPr>
        <w:t xml:space="preserve"> de Tabasco </w:t>
      </w:r>
      <w:r w:rsidRPr="004A7AF7">
        <w:rPr>
          <w:rFonts w:ascii="Montserrat Light" w:hAnsi="Montserrat Light" w:cs="Arial"/>
          <w:bCs/>
          <w:sz w:val="22"/>
          <w:szCs w:val="22"/>
        </w:rPr>
        <w:t xml:space="preserve">el archivo en formato XML, la validez de </w:t>
      </w:r>
      <w:r w:rsidR="009F5033" w:rsidRPr="004A7AF7">
        <w:rPr>
          <w:rFonts w:ascii="Montserrat Light" w:hAnsi="Montserrat Light" w:cs="Arial"/>
          <w:bCs/>
          <w:sz w:val="22"/>
          <w:szCs w:val="22"/>
        </w:rPr>
        <w:t>estos</w:t>
      </w:r>
      <w:r w:rsidRPr="004A7AF7">
        <w:rPr>
          <w:rFonts w:ascii="Montserrat Light" w:hAnsi="Montserrat Light" w:cs="Arial"/>
          <w:bCs/>
          <w:sz w:val="22"/>
          <w:szCs w:val="22"/>
        </w:rPr>
        <w:t xml:space="preserve"> será determinada durante la carga y únicamente los comprobantes válidos serán procedentes para pago.</w:t>
      </w:r>
    </w:p>
    <w:p w14:paraId="0C904DE2" w14:textId="77777777" w:rsidR="006D7B25" w:rsidRPr="004A7AF7" w:rsidRDefault="006D7B25" w:rsidP="004A7AF7">
      <w:pPr>
        <w:jc w:val="both"/>
        <w:rPr>
          <w:rFonts w:ascii="Montserrat Light" w:hAnsi="Montserrat Light" w:cs="Arial"/>
          <w:bCs/>
          <w:sz w:val="22"/>
          <w:szCs w:val="22"/>
        </w:rPr>
      </w:pPr>
    </w:p>
    <w:p w14:paraId="0D75A9DB" w14:textId="0E53BD14" w:rsidR="006605E7" w:rsidRPr="004A7AF7" w:rsidRDefault="006605E7" w:rsidP="004A7AF7">
      <w:pPr>
        <w:jc w:val="both"/>
        <w:rPr>
          <w:rFonts w:ascii="Montserrat Light" w:hAnsi="Montserrat Light" w:cs="Arial"/>
          <w:bCs/>
          <w:sz w:val="22"/>
          <w:szCs w:val="22"/>
        </w:rPr>
      </w:pPr>
      <w:r w:rsidRPr="004A7AF7">
        <w:rPr>
          <w:rFonts w:ascii="Montserrat Light" w:hAnsi="Montserrat Light" w:cs="Arial"/>
          <w:bCs/>
          <w:sz w:val="22"/>
          <w:szCs w:val="22"/>
        </w:rPr>
        <w:t xml:space="preserve">El pago se realizará mediante transferencia electrónica de fondos, a través del esquema electrónico interbancario que </w:t>
      </w:r>
      <w:r w:rsidR="00073567" w:rsidRPr="004A7AF7">
        <w:rPr>
          <w:rFonts w:ascii="Montserrat Light" w:hAnsi="Montserrat Light" w:cs="Arial"/>
          <w:bCs/>
          <w:sz w:val="22"/>
          <w:szCs w:val="22"/>
        </w:rPr>
        <w:t>l</w:t>
      </w:r>
      <w:r w:rsidR="004A7AF7" w:rsidRPr="004A7AF7">
        <w:rPr>
          <w:rFonts w:ascii="Montserrat Light" w:hAnsi="Montserrat Light" w:cs="Arial"/>
          <w:bCs/>
          <w:sz w:val="22"/>
          <w:szCs w:val="22"/>
        </w:rPr>
        <w:t xml:space="preserve">os </w:t>
      </w:r>
      <w:r w:rsidR="004A7AF7" w:rsidRPr="001648F7">
        <w:rPr>
          <w:rFonts w:ascii="Montserrat Light" w:hAnsi="Montserrat Light" w:cs="Arial"/>
          <w:b/>
          <w:sz w:val="22"/>
          <w:szCs w:val="22"/>
        </w:rPr>
        <w:t>Servicios de Salud</w:t>
      </w:r>
      <w:r w:rsidR="00073567" w:rsidRPr="004A7AF7">
        <w:rPr>
          <w:rFonts w:ascii="Montserrat Light" w:hAnsi="Montserrat Light" w:cs="Arial"/>
          <w:bCs/>
          <w:sz w:val="22"/>
          <w:szCs w:val="22"/>
        </w:rPr>
        <w:t xml:space="preserve"> de </w:t>
      </w:r>
      <w:r w:rsidR="00A701A0" w:rsidRPr="004A7AF7">
        <w:rPr>
          <w:rFonts w:ascii="Montserrat Light" w:hAnsi="Montserrat Light" w:cs="Arial"/>
          <w:bCs/>
          <w:sz w:val="22"/>
          <w:szCs w:val="22"/>
        </w:rPr>
        <w:t>Tabasco tiene</w:t>
      </w:r>
      <w:r w:rsidRPr="004A7AF7">
        <w:rPr>
          <w:rFonts w:ascii="Montserrat Light" w:hAnsi="Montserrat Light" w:cs="Arial"/>
          <w:bCs/>
          <w:sz w:val="22"/>
          <w:szCs w:val="22"/>
        </w:rPr>
        <w:t xml:space="preserve"> en operación; para tal efecto, el </w:t>
      </w:r>
      <w:r w:rsidR="00F05AB7" w:rsidRPr="004A7AF7">
        <w:rPr>
          <w:rFonts w:ascii="Montserrat Light" w:hAnsi="Montserrat Light" w:cs="Arial"/>
          <w:sz w:val="22"/>
          <w:szCs w:val="22"/>
        </w:rPr>
        <w:t>POSIBLE PROVEEDOR</w:t>
      </w:r>
      <w:r w:rsidRPr="004A7AF7">
        <w:rPr>
          <w:rFonts w:ascii="Montserrat Light" w:hAnsi="Montserrat Light" w:cs="Arial"/>
          <w:bCs/>
          <w:sz w:val="22"/>
          <w:szCs w:val="22"/>
        </w:rPr>
        <w:t xml:space="preserve"> proporcionará con oportunidad su número de cuenta, CLABE, banco y sucursal, a menos que el </w:t>
      </w:r>
      <w:r w:rsidR="00F05AB7" w:rsidRPr="004A7AF7">
        <w:rPr>
          <w:rFonts w:ascii="Montserrat Light" w:hAnsi="Montserrat Light" w:cs="Arial"/>
          <w:sz w:val="22"/>
          <w:szCs w:val="22"/>
        </w:rPr>
        <w:t>POSIBLE PROVEEDOR</w:t>
      </w:r>
      <w:r w:rsidRPr="004A7AF7">
        <w:rPr>
          <w:rFonts w:ascii="Montserrat Light" w:hAnsi="Montserrat Light" w:cs="Arial"/>
          <w:bCs/>
          <w:sz w:val="22"/>
          <w:szCs w:val="22"/>
        </w:rPr>
        <w:t xml:space="preserve"> acredite en forma fehaciente la imposibilidad para ello. </w:t>
      </w:r>
    </w:p>
    <w:p w14:paraId="7601ECFE" w14:textId="77777777" w:rsidR="006605E7" w:rsidRPr="004A7AF7" w:rsidRDefault="006605E7" w:rsidP="004A7AF7">
      <w:pPr>
        <w:jc w:val="both"/>
        <w:rPr>
          <w:rFonts w:ascii="Montserrat Light" w:hAnsi="Montserrat Light" w:cs="Arial"/>
          <w:bCs/>
          <w:sz w:val="22"/>
          <w:szCs w:val="22"/>
        </w:rPr>
      </w:pPr>
    </w:p>
    <w:p w14:paraId="42EDB7D5" w14:textId="1B93BC7A" w:rsidR="006605E7" w:rsidRPr="004A7AF7" w:rsidRDefault="006605E7" w:rsidP="004A7AF7">
      <w:pPr>
        <w:jc w:val="both"/>
        <w:rPr>
          <w:rFonts w:ascii="Montserrat Light" w:hAnsi="Montserrat Light" w:cs="Arial"/>
          <w:bCs/>
          <w:sz w:val="22"/>
          <w:szCs w:val="22"/>
        </w:rPr>
      </w:pPr>
      <w:r w:rsidRPr="004A7AF7">
        <w:rPr>
          <w:rFonts w:ascii="Montserrat Light" w:hAnsi="Montserrat Light" w:cs="Arial"/>
          <w:bCs/>
          <w:sz w:val="22"/>
          <w:szCs w:val="22"/>
        </w:rPr>
        <w:t xml:space="preserve">El pago se depositará en la fecha programada, a través del esquema interbancario si la cuenta bancaria del </w:t>
      </w:r>
      <w:r w:rsidR="00F05AB7" w:rsidRPr="004A7AF7">
        <w:rPr>
          <w:rFonts w:ascii="Montserrat Light" w:hAnsi="Montserrat Light" w:cs="Arial"/>
          <w:sz w:val="22"/>
          <w:szCs w:val="22"/>
        </w:rPr>
        <w:t>POSIBLE PROVEEDOR</w:t>
      </w:r>
      <w:r w:rsidRPr="004A7AF7">
        <w:rPr>
          <w:rFonts w:ascii="Montserrat Light" w:hAnsi="Montserrat Light" w:cs="Arial"/>
          <w:bCs/>
          <w:sz w:val="22"/>
          <w:szCs w:val="22"/>
        </w:rPr>
        <w:t xml:space="preserve"> está contratada con BANORTE, BBVA BANCOMER, HSBC, SCOTIABANK INVERLAT. </w:t>
      </w:r>
      <w:r w:rsidR="009F5033" w:rsidRPr="004A7AF7">
        <w:rPr>
          <w:rFonts w:ascii="Montserrat Light" w:hAnsi="Montserrat Light" w:cs="Arial"/>
          <w:bCs/>
          <w:sz w:val="22"/>
          <w:szCs w:val="22"/>
        </w:rPr>
        <w:t>S</w:t>
      </w:r>
      <w:r w:rsidRPr="004A7AF7">
        <w:rPr>
          <w:rFonts w:ascii="Montserrat Light" w:hAnsi="Montserrat Light" w:cs="Arial"/>
          <w:bCs/>
          <w:sz w:val="22"/>
          <w:szCs w:val="22"/>
        </w:rPr>
        <w:t>i la cuenta pertenece a un banco distinto a los antes mencionados, se realizará a través del esquema interbancario vía SPEI (Sistema de Pagos Electrónicos Interbancarios).</w:t>
      </w:r>
      <w:bookmarkStart w:id="8" w:name="_Hlk191390235"/>
    </w:p>
    <w:bookmarkEnd w:id="8"/>
    <w:p w14:paraId="373398E0" w14:textId="25F4D085" w:rsidR="005D26F2" w:rsidRPr="001648F7" w:rsidRDefault="005D26F2" w:rsidP="004A7AF7">
      <w:pPr>
        <w:jc w:val="both"/>
        <w:rPr>
          <w:rFonts w:ascii="Montserrat Light" w:eastAsiaTheme="minorHAnsi" w:hAnsi="Montserrat Light" w:cs="Arial"/>
          <w:b/>
          <w:bCs/>
          <w:sz w:val="22"/>
          <w:szCs w:val="22"/>
        </w:rPr>
      </w:pPr>
      <w:r w:rsidRPr="004A7AF7">
        <w:rPr>
          <w:rFonts w:ascii="Montserrat Light" w:eastAsiaTheme="minorHAnsi" w:hAnsi="Montserrat Light" w:cs="Arial"/>
          <w:sz w:val="22"/>
          <w:szCs w:val="22"/>
        </w:rPr>
        <w:lastRenderedPageBreak/>
        <w:t xml:space="preserve">En caso de que el </w:t>
      </w:r>
      <w:r w:rsidR="00F05AB7" w:rsidRPr="004A7AF7">
        <w:rPr>
          <w:rFonts w:ascii="Montserrat Light" w:eastAsiaTheme="minorHAnsi" w:hAnsi="Montserrat Light" w:cs="Arial"/>
          <w:bCs/>
          <w:sz w:val="22"/>
          <w:szCs w:val="22"/>
        </w:rPr>
        <w:t>POSIBLE PROVEEDOR</w:t>
      </w:r>
      <w:r w:rsidRPr="004A7AF7">
        <w:rPr>
          <w:rFonts w:ascii="Montserrat Light" w:eastAsiaTheme="minorHAnsi" w:hAnsi="Montserrat Light" w:cs="Arial"/>
          <w:b/>
          <w:sz w:val="22"/>
          <w:szCs w:val="22"/>
        </w:rPr>
        <w:t xml:space="preserve"> </w:t>
      </w:r>
      <w:r w:rsidRPr="004A7AF7">
        <w:rPr>
          <w:rFonts w:ascii="Montserrat Light" w:eastAsiaTheme="minorHAnsi" w:hAnsi="Montserrat Light" w:cs="Arial"/>
          <w:sz w:val="22"/>
          <w:szCs w:val="22"/>
        </w:rPr>
        <w:t xml:space="preserve">reciba pagos en exceso, de conformidad a lo dispuesto en el </w:t>
      </w:r>
      <w:r w:rsidRPr="001648F7">
        <w:rPr>
          <w:rFonts w:ascii="Montserrat Light" w:eastAsiaTheme="minorHAnsi" w:hAnsi="Montserrat Light" w:cs="Arial"/>
          <w:b/>
          <w:bCs/>
          <w:sz w:val="22"/>
          <w:szCs w:val="22"/>
        </w:rPr>
        <w:t xml:space="preserve">Artículo </w:t>
      </w:r>
      <w:r w:rsidR="00416608" w:rsidRPr="001648F7">
        <w:rPr>
          <w:rFonts w:ascii="Montserrat Light" w:eastAsiaTheme="minorHAnsi" w:hAnsi="Montserrat Light" w:cs="Arial"/>
          <w:b/>
          <w:bCs/>
          <w:sz w:val="22"/>
          <w:szCs w:val="22"/>
        </w:rPr>
        <w:t>73</w:t>
      </w:r>
      <w:r w:rsidRPr="001648F7">
        <w:rPr>
          <w:rFonts w:ascii="Montserrat Light" w:eastAsiaTheme="minorHAnsi" w:hAnsi="Montserrat Light" w:cs="Arial"/>
          <w:b/>
          <w:bCs/>
          <w:sz w:val="22"/>
          <w:szCs w:val="22"/>
        </w:rPr>
        <w:t xml:space="preserve"> tercer párrafo de la LAASSP</w:t>
      </w:r>
      <w:r w:rsidRPr="004A7AF7">
        <w:rPr>
          <w:rFonts w:ascii="Montserrat Light" w:eastAsiaTheme="minorHAnsi" w:hAnsi="Montserrat Light" w:cs="Arial"/>
          <w:sz w:val="22"/>
          <w:szCs w:val="22"/>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073567" w:rsidRPr="004A7AF7">
        <w:rPr>
          <w:rFonts w:ascii="Montserrat Light" w:eastAsiaTheme="minorHAnsi" w:hAnsi="Montserrat Light" w:cs="Arial"/>
          <w:sz w:val="22"/>
          <w:szCs w:val="22"/>
        </w:rPr>
        <w:t>l</w:t>
      </w:r>
      <w:r w:rsidR="004A7AF7" w:rsidRPr="004A7AF7">
        <w:rPr>
          <w:rFonts w:ascii="Montserrat Light" w:eastAsiaTheme="minorHAnsi" w:hAnsi="Montserrat Light" w:cs="Arial"/>
          <w:sz w:val="22"/>
          <w:szCs w:val="22"/>
        </w:rPr>
        <w:t xml:space="preserve">os </w:t>
      </w:r>
      <w:r w:rsidR="004A7AF7" w:rsidRPr="001648F7">
        <w:rPr>
          <w:rFonts w:ascii="Montserrat Light" w:eastAsiaTheme="minorHAnsi" w:hAnsi="Montserrat Light" w:cs="Arial"/>
          <w:b/>
          <w:bCs/>
          <w:sz w:val="22"/>
          <w:szCs w:val="22"/>
        </w:rPr>
        <w:t>Servicios de Salud</w:t>
      </w:r>
      <w:r w:rsidR="00073567" w:rsidRPr="001648F7">
        <w:rPr>
          <w:rFonts w:ascii="Montserrat Light" w:eastAsiaTheme="minorHAnsi" w:hAnsi="Montserrat Light" w:cs="Arial"/>
          <w:b/>
          <w:bCs/>
          <w:sz w:val="22"/>
          <w:szCs w:val="22"/>
        </w:rPr>
        <w:t xml:space="preserve"> Tabasco</w:t>
      </w:r>
      <w:r w:rsidRPr="001648F7">
        <w:rPr>
          <w:rFonts w:ascii="Montserrat Light" w:eastAsiaTheme="minorHAnsi" w:hAnsi="Montserrat Light" w:cs="Arial"/>
          <w:b/>
          <w:bCs/>
          <w:sz w:val="22"/>
          <w:szCs w:val="22"/>
        </w:rPr>
        <w:t>.</w:t>
      </w:r>
    </w:p>
    <w:p w14:paraId="695808C8" w14:textId="77777777" w:rsidR="006D7B25" w:rsidRPr="004A7AF7" w:rsidRDefault="006D7B25" w:rsidP="004A7AF7">
      <w:pPr>
        <w:jc w:val="both"/>
        <w:rPr>
          <w:rFonts w:ascii="Montserrat Light" w:eastAsia="Montserrat" w:hAnsi="Montserrat Light" w:cs="Montserrat"/>
          <w:sz w:val="22"/>
          <w:szCs w:val="22"/>
        </w:rPr>
      </w:pPr>
    </w:p>
    <w:p w14:paraId="7155D22C" w14:textId="77777777" w:rsidR="006D7B25" w:rsidRPr="004A7AF7" w:rsidRDefault="006D7B25" w:rsidP="004A7AF7">
      <w:pPr>
        <w:numPr>
          <w:ilvl w:val="0"/>
          <w:numId w:val="48"/>
        </w:numPr>
        <w:ind w:left="0" w:firstLine="0"/>
        <w:jc w:val="both"/>
        <w:rPr>
          <w:rFonts w:ascii="Montserrat Light" w:eastAsia="Montserrat" w:hAnsi="Montserrat Light" w:cs="Montserrat"/>
          <w:b/>
          <w:sz w:val="22"/>
          <w:szCs w:val="22"/>
        </w:rPr>
      </w:pPr>
      <w:r w:rsidRPr="004A7AF7">
        <w:rPr>
          <w:rFonts w:ascii="Montserrat Light" w:eastAsia="Montserrat" w:hAnsi="Montserrat Light" w:cs="Montserrat"/>
          <w:b/>
          <w:sz w:val="22"/>
          <w:szCs w:val="22"/>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4A7AF7" w:rsidRDefault="006D7B25" w:rsidP="004A7AF7">
      <w:pPr>
        <w:jc w:val="both"/>
        <w:rPr>
          <w:rFonts w:ascii="Montserrat Light" w:hAnsi="Montserrat Light"/>
          <w:sz w:val="22"/>
          <w:szCs w:val="22"/>
        </w:rPr>
      </w:pPr>
    </w:p>
    <w:p w14:paraId="5B7F7330" w14:textId="1937AA25" w:rsidR="006D7B25" w:rsidRPr="004A7AF7" w:rsidRDefault="006D7B25" w:rsidP="004A7AF7">
      <w:pPr>
        <w:jc w:val="both"/>
        <w:rPr>
          <w:rFonts w:ascii="Montserrat Light" w:hAnsi="Montserrat Light"/>
          <w:sz w:val="22"/>
          <w:szCs w:val="22"/>
        </w:rPr>
      </w:pPr>
      <w:r w:rsidRPr="004A7AF7">
        <w:rPr>
          <w:rFonts w:ascii="Montserrat Light" w:hAnsi="Montserrat Light"/>
          <w:sz w:val="22"/>
          <w:szCs w:val="22"/>
        </w:rPr>
        <w:t xml:space="preserve">El </w:t>
      </w:r>
      <w:r w:rsidR="00F05AB7" w:rsidRPr="004A7AF7">
        <w:rPr>
          <w:rFonts w:ascii="Montserrat Light" w:hAnsi="Montserrat Light" w:cs="Arial"/>
          <w:sz w:val="22"/>
          <w:szCs w:val="22"/>
        </w:rPr>
        <w:t>POSIBLE PROVEEDOR</w:t>
      </w:r>
      <w:r w:rsidR="00D46220" w:rsidRPr="004A7AF7">
        <w:rPr>
          <w:rFonts w:ascii="Montserrat Light" w:hAnsi="Montserrat Light" w:cs="Arial"/>
          <w:sz w:val="22"/>
          <w:szCs w:val="22"/>
        </w:rPr>
        <w:t xml:space="preserve"> </w:t>
      </w:r>
      <w:r w:rsidRPr="004A7AF7">
        <w:rPr>
          <w:rFonts w:ascii="Montserrat Light" w:hAnsi="Montserrat Light"/>
          <w:sz w:val="22"/>
          <w:szCs w:val="22"/>
        </w:rPr>
        <w:t xml:space="preserve">mensualmente deberá entregar los documentos en donde relacione los bienes y/o servicios o procedimientos utilizados o realizados, donde se acredite la recepción del </w:t>
      </w:r>
      <w:r w:rsidR="00B5502A" w:rsidRPr="004A7AF7">
        <w:rPr>
          <w:rFonts w:ascii="Montserrat Light" w:hAnsi="Montserrat Light"/>
          <w:sz w:val="22"/>
          <w:szCs w:val="22"/>
        </w:rPr>
        <w:t xml:space="preserve">bien y/o </w:t>
      </w:r>
      <w:r w:rsidRPr="004A7AF7">
        <w:rPr>
          <w:rFonts w:ascii="Montserrat Light" w:hAnsi="Montserrat Light"/>
          <w:sz w:val="22"/>
          <w:szCs w:val="22"/>
        </w:rPr>
        <w:t>servicio con la firma de aceptación por parte del</w:t>
      </w:r>
      <w:r w:rsidR="00073567" w:rsidRPr="004A7AF7">
        <w:rPr>
          <w:rFonts w:ascii="Montserrat Light" w:hAnsi="Montserrat Light"/>
          <w:sz w:val="22"/>
          <w:szCs w:val="22"/>
        </w:rPr>
        <w:t xml:space="preserve"> administrador del </w:t>
      </w:r>
      <w:r w:rsidR="00B5502A" w:rsidRPr="004A7AF7">
        <w:rPr>
          <w:rFonts w:ascii="Montserrat Light" w:hAnsi="Montserrat Light"/>
          <w:sz w:val="22"/>
          <w:szCs w:val="22"/>
        </w:rPr>
        <w:t>Contrato</w:t>
      </w:r>
      <w:r w:rsidRPr="004A7AF7">
        <w:rPr>
          <w:rFonts w:ascii="Montserrat Light" w:hAnsi="Montserrat Light"/>
          <w:sz w:val="22"/>
          <w:szCs w:val="22"/>
        </w:rPr>
        <w:t>.</w:t>
      </w:r>
    </w:p>
    <w:p w14:paraId="4372D7E5" w14:textId="77777777" w:rsidR="006D7B25" w:rsidRPr="004A7AF7" w:rsidRDefault="006D7B25" w:rsidP="004A7AF7">
      <w:pPr>
        <w:jc w:val="both"/>
        <w:rPr>
          <w:rFonts w:ascii="Montserrat Light" w:eastAsia="Montserrat" w:hAnsi="Montserrat Light" w:cs="Montserrat"/>
          <w:sz w:val="22"/>
          <w:szCs w:val="22"/>
        </w:rPr>
      </w:pPr>
    </w:p>
    <w:p w14:paraId="24D4176C" w14:textId="77777777" w:rsidR="006D7B25" w:rsidRPr="004A7AF7" w:rsidRDefault="006D7B25" w:rsidP="004A7AF7">
      <w:pPr>
        <w:numPr>
          <w:ilvl w:val="0"/>
          <w:numId w:val="48"/>
        </w:numPr>
        <w:ind w:left="0" w:firstLine="0"/>
        <w:jc w:val="both"/>
        <w:rPr>
          <w:rFonts w:ascii="Montserrat Light" w:eastAsia="Montserrat" w:hAnsi="Montserrat Light" w:cs="Montserrat"/>
          <w:b/>
          <w:sz w:val="22"/>
          <w:szCs w:val="22"/>
        </w:rPr>
      </w:pPr>
      <w:r w:rsidRPr="004A7AF7">
        <w:rPr>
          <w:rFonts w:ascii="Montserrat Light" w:eastAsia="Montserrat" w:hAnsi="Montserrat Light" w:cs="Montserrat"/>
          <w:b/>
          <w:sz w:val="22"/>
          <w:szCs w:val="22"/>
        </w:rPr>
        <w:t>ANTICIPOS</w:t>
      </w:r>
    </w:p>
    <w:p w14:paraId="692BA456" w14:textId="77777777" w:rsidR="006D7B25" w:rsidRPr="004A7AF7" w:rsidRDefault="006D7B25" w:rsidP="004A7AF7">
      <w:pPr>
        <w:jc w:val="both"/>
        <w:rPr>
          <w:rFonts w:ascii="Montserrat Light" w:hAnsi="Montserrat Light" w:cs="Arial"/>
          <w:sz w:val="22"/>
          <w:szCs w:val="22"/>
          <w:lang w:eastAsia="es-ES"/>
        </w:rPr>
      </w:pPr>
      <w:r w:rsidRPr="004A7AF7">
        <w:rPr>
          <w:rFonts w:ascii="Montserrat Light" w:hAnsi="Montserrat Light" w:cs="Arial"/>
          <w:sz w:val="22"/>
          <w:szCs w:val="22"/>
          <w:lang w:eastAsia="es-ES"/>
        </w:rPr>
        <w:t>No aplica</w:t>
      </w:r>
    </w:p>
    <w:p w14:paraId="4A4C5EDE" w14:textId="77777777" w:rsidR="006D7B25" w:rsidRPr="004A7AF7" w:rsidRDefault="006D7B25" w:rsidP="004A7AF7">
      <w:pPr>
        <w:jc w:val="both"/>
        <w:rPr>
          <w:rFonts w:ascii="Montserrat Light" w:eastAsia="Montserrat" w:hAnsi="Montserrat Light" w:cs="Montserrat"/>
          <w:b/>
          <w:sz w:val="22"/>
          <w:szCs w:val="22"/>
        </w:rPr>
      </w:pPr>
    </w:p>
    <w:p w14:paraId="6EE04C81" w14:textId="77777777" w:rsidR="006D7B25" w:rsidRPr="004A7AF7" w:rsidRDefault="006D7B25" w:rsidP="004A7AF7">
      <w:pPr>
        <w:numPr>
          <w:ilvl w:val="0"/>
          <w:numId w:val="48"/>
        </w:numPr>
        <w:ind w:left="0" w:firstLine="0"/>
        <w:jc w:val="both"/>
        <w:rPr>
          <w:rFonts w:ascii="Montserrat Light" w:eastAsia="Montserrat" w:hAnsi="Montserrat Light" w:cs="Montserrat"/>
          <w:b/>
          <w:sz w:val="22"/>
          <w:szCs w:val="22"/>
        </w:rPr>
      </w:pPr>
      <w:r w:rsidRPr="004A7AF7">
        <w:rPr>
          <w:rFonts w:ascii="Montserrat Light" w:eastAsia="Montserrat" w:hAnsi="Montserrat Light" w:cs="Montserrat"/>
          <w:b/>
          <w:sz w:val="22"/>
          <w:szCs w:val="22"/>
        </w:rPr>
        <w:t>AVISO DE PRIVACIDAD</w:t>
      </w:r>
    </w:p>
    <w:p w14:paraId="182BDE66" w14:textId="77777777" w:rsidR="006D7B25" w:rsidRPr="004A7AF7" w:rsidRDefault="006D7B25" w:rsidP="004A7AF7">
      <w:pPr>
        <w:jc w:val="both"/>
        <w:rPr>
          <w:rFonts w:ascii="Montserrat Light" w:eastAsia="Montserrat" w:hAnsi="Montserrat Light" w:cs="Montserrat"/>
          <w:bCs/>
          <w:sz w:val="22"/>
          <w:szCs w:val="22"/>
        </w:rPr>
      </w:pPr>
      <w:r w:rsidRPr="004A7AF7">
        <w:rPr>
          <w:rFonts w:ascii="Montserrat Light" w:eastAsia="Montserrat" w:hAnsi="Montserrat Light" w:cs="Montserrat"/>
          <w:bCs/>
          <w:sz w:val="22"/>
          <w:szCs w:val="22"/>
        </w:rPr>
        <w:t>No aplica</w:t>
      </w:r>
    </w:p>
    <w:p w14:paraId="1A9AF220" w14:textId="77777777" w:rsidR="006D7B25" w:rsidRPr="004A7AF7" w:rsidRDefault="006D7B25" w:rsidP="004A7AF7">
      <w:pPr>
        <w:jc w:val="both"/>
        <w:rPr>
          <w:rFonts w:ascii="Montserrat Light" w:eastAsia="Montserrat" w:hAnsi="Montserrat Light" w:cs="Montserrat"/>
          <w:b/>
          <w:sz w:val="22"/>
          <w:szCs w:val="22"/>
        </w:rPr>
      </w:pPr>
    </w:p>
    <w:p w14:paraId="45476FEB" w14:textId="17B71E4B" w:rsidR="006D7B25" w:rsidRPr="004A7AF7" w:rsidRDefault="006D7B25" w:rsidP="004A7AF7">
      <w:pPr>
        <w:pStyle w:val="Prrafodelista"/>
        <w:numPr>
          <w:ilvl w:val="0"/>
          <w:numId w:val="48"/>
        </w:numPr>
        <w:ind w:left="0" w:firstLine="0"/>
        <w:jc w:val="both"/>
        <w:rPr>
          <w:rFonts w:ascii="Montserrat Light" w:eastAsia="Montserrat" w:hAnsi="Montserrat Light" w:cs="Montserrat"/>
          <w:b/>
          <w:sz w:val="22"/>
          <w:szCs w:val="22"/>
        </w:rPr>
      </w:pPr>
      <w:r w:rsidRPr="004A7AF7">
        <w:rPr>
          <w:rFonts w:ascii="Montserrat Light" w:eastAsia="Montserrat" w:hAnsi="Montserrat Light" w:cs="Montserrat"/>
          <w:b/>
          <w:sz w:val="22"/>
          <w:szCs w:val="22"/>
        </w:rPr>
        <w:t>SEGURO DE RESPONSABILIDAD CIVIL</w:t>
      </w:r>
    </w:p>
    <w:p w14:paraId="609D7059" w14:textId="77777777" w:rsidR="006D7B25" w:rsidRPr="004A7AF7" w:rsidRDefault="006D7B25" w:rsidP="004A7AF7">
      <w:pPr>
        <w:jc w:val="both"/>
        <w:rPr>
          <w:rFonts w:ascii="Montserrat Light" w:eastAsia="Montserrat" w:hAnsi="Montserrat Light" w:cs="Montserrat"/>
          <w:b/>
          <w:sz w:val="22"/>
          <w:szCs w:val="22"/>
        </w:rPr>
      </w:pPr>
    </w:p>
    <w:p w14:paraId="12EBE857" w14:textId="2417BF2C" w:rsidR="006D7B25" w:rsidRPr="004A7AF7" w:rsidRDefault="006D7B25" w:rsidP="004A7AF7">
      <w:pPr>
        <w:jc w:val="both"/>
        <w:textAlignment w:val="baseline"/>
        <w:rPr>
          <w:rFonts w:ascii="Montserrat Light" w:hAnsi="Montserrat Light" w:cs="Segoe UI"/>
          <w:sz w:val="22"/>
          <w:szCs w:val="22"/>
        </w:rPr>
      </w:pPr>
      <w:r w:rsidRPr="004A7AF7">
        <w:rPr>
          <w:rFonts w:ascii="Montserrat Light" w:hAnsi="Montserrat Light" w:cs="Montserrat"/>
          <w:sz w:val="22"/>
          <w:szCs w:val="22"/>
        </w:rPr>
        <w:t xml:space="preserve">El </w:t>
      </w:r>
      <w:r w:rsidR="00F05AB7" w:rsidRPr="004A7AF7">
        <w:rPr>
          <w:rFonts w:ascii="Montserrat Light" w:hAnsi="Montserrat Light" w:cs="Arial"/>
          <w:sz w:val="22"/>
          <w:szCs w:val="22"/>
        </w:rPr>
        <w:t>POSIBLE PROVEEDOR</w:t>
      </w:r>
      <w:r w:rsidRPr="004A7AF7">
        <w:rPr>
          <w:rFonts w:ascii="Montserrat Light" w:hAnsi="Montserrat Light" w:cs="Montserrat"/>
          <w:sz w:val="22"/>
          <w:szCs w:val="22"/>
        </w:rPr>
        <w:t xml:space="preserve"> deberá entregar póliza de responsabilidad civil que cubra los daños que puedan causar a</w:t>
      </w:r>
      <w:r w:rsidR="00103F7D">
        <w:rPr>
          <w:rFonts w:ascii="Montserrat Light" w:hAnsi="Montserrat Light" w:cs="Montserrat"/>
          <w:sz w:val="22"/>
          <w:szCs w:val="22"/>
        </w:rPr>
        <w:t xml:space="preserve"> los </w:t>
      </w:r>
      <w:r w:rsidR="00103F7D" w:rsidRPr="00103F7D">
        <w:rPr>
          <w:rFonts w:ascii="Montserrat Light" w:hAnsi="Montserrat Light" w:cs="Montserrat"/>
          <w:b/>
          <w:bCs/>
          <w:sz w:val="22"/>
          <w:szCs w:val="22"/>
        </w:rPr>
        <w:t>Servicios de Salud</w:t>
      </w:r>
      <w:r w:rsidR="00103F7D">
        <w:rPr>
          <w:rFonts w:ascii="Montserrat Light" w:hAnsi="Montserrat Light" w:cs="Montserrat"/>
          <w:sz w:val="22"/>
          <w:szCs w:val="22"/>
        </w:rPr>
        <w:t xml:space="preserve"> Tabasco </w:t>
      </w:r>
      <w:r w:rsidRPr="004A7AF7">
        <w:rPr>
          <w:rFonts w:ascii="Montserrat Light" w:hAnsi="Montserrat Light" w:cs="Montserrat"/>
          <w:sz w:val="22"/>
          <w:szCs w:val="22"/>
        </w:rPr>
        <w:t xml:space="preserve">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4A7AF7">
        <w:rPr>
          <w:rFonts w:ascii="Montserrat Light" w:hAnsi="Montserrat Light" w:cs="Montserrat"/>
          <w:sz w:val="22"/>
          <w:szCs w:val="22"/>
        </w:rPr>
        <w:t>mínima</w:t>
      </w:r>
      <w:r w:rsidR="00D46220" w:rsidRPr="004A7AF7">
        <w:rPr>
          <w:rFonts w:ascii="Montserrat Light" w:hAnsi="Montserrat Light" w:cs="Montserrat"/>
          <w:sz w:val="22"/>
          <w:szCs w:val="22"/>
        </w:rPr>
        <w:t xml:space="preserve"> </w:t>
      </w:r>
      <w:r w:rsidRPr="004A7AF7">
        <w:rPr>
          <w:rFonts w:ascii="Montserrat Light" w:hAnsi="Montserrat Light" w:cs="Montserrat"/>
          <w:sz w:val="22"/>
          <w:szCs w:val="22"/>
        </w:rPr>
        <w:t>por el equivalente a la vigencia del contrato. </w:t>
      </w:r>
    </w:p>
    <w:p w14:paraId="7F3D1B8E" w14:textId="77777777" w:rsidR="006D7B25" w:rsidRPr="004A7AF7" w:rsidRDefault="006D7B25" w:rsidP="004A7AF7">
      <w:pPr>
        <w:jc w:val="both"/>
        <w:textAlignment w:val="baseline"/>
        <w:rPr>
          <w:rFonts w:ascii="Montserrat Light" w:hAnsi="Montserrat Light" w:cs="Segoe UI"/>
          <w:sz w:val="22"/>
          <w:szCs w:val="22"/>
        </w:rPr>
      </w:pPr>
      <w:r w:rsidRPr="004A7AF7">
        <w:rPr>
          <w:rFonts w:ascii="Montserrat Light" w:hAnsi="Montserrat Light" w:cs="Montserrat"/>
          <w:sz w:val="22"/>
          <w:szCs w:val="22"/>
        </w:rPr>
        <w:t> </w:t>
      </w:r>
    </w:p>
    <w:p w14:paraId="66572180" w14:textId="77777777" w:rsidR="006D7B25" w:rsidRPr="004A7AF7" w:rsidRDefault="006D7B25" w:rsidP="004A7AF7">
      <w:pPr>
        <w:jc w:val="both"/>
        <w:textAlignment w:val="baseline"/>
        <w:rPr>
          <w:rFonts w:ascii="Montserrat Light" w:hAnsi="Montserrat Light" w:cs="Segoe UI"/>
          <w:sz w:val="22"/>
          <w:szCs w:val="22"/>
        </w:rPr>
      </w:pPr>
      <w:r w:rsidRPr="004A7AF7">
        <w:rPr>
          <w:rFonts w:ascii="Montserrat Light" w:hAnsi="Montserrat Light" w:cs="Montserrat"/>
          <w:sz w:val="22"/>
          <w:szCs w:val="22"/>
        </w:rPr>
        <w:t>Dicha garantía deberá entregarla dentro de los 10 días naturales posteriores al día de la formalización del contrato. </w:t>
      </w:r>
    </w:p>
    <w:p w14:paraId="37AD22B6" w14:textId="77777777" w:rsidR="006D7B25" w:rsidRPr="004A7AF7" w:rsidRDefault="006D7B25" w:rsidP="004A7AF7">
      <w:pPr>
        <w:jc w:val="both"/>
        <w:textAlignment w:val="baseline"/>
        <w:rPr>
          <w:rFonts w:ascii="Montserrat Light" w:hAnsi="Montserrat Light" w:cs="Segoe UI"/>
          <w:sz w:val="22"/>
          <w:szCs w:val="22"/>
        </w:rPr>
      </w:pPr>
      <w:r w:rsidRPr="004A7AF7">
        <w:rPr>
          <w:rFonts w:ascii="Montserrat Light" w:hAnsi="Montserrat Light" w:cs="Montserrat"/>
          <w:sz w:val="22"/>
          <w:szCs w:val="22"/>
        </w:rPr>
        <w:t> </w:t>
      </w:r>
    </w:p>
    <w:p w14:paraId="08197996" w14:textId="30816E0A" w:rsidR="006D7B25" w:rsidRPr="004A7AF7" w:rsidRDefault="006D7B25" w:rsidP="004A7AF7">
      <w:pPr>
        <w:jc w:val="both"/>
        <w:textAlignment w:val="baseline"/>
        <w:rPr>
          <w:rFonts w:ascii="Montserrat Light" w:hAnsi="Montserrat Light" w:cs="Montserrat"/>
          <w:sz w:val="22"/>
          <w:szCs w:val="22"/>
        </w:rPr>
      </w:pPr>
      <w:r w:rsidRPr="004A7AF7">
        <w:rPr>
          <w:rFonts w:ascii="Montserrat Light" w:hAnsi="Montserrat Light" w:cs="Montserrat"/>
          <w:sz w:val="22"/>
          <w:szCs w:val="22"/>
        </w:rPr>
        <w:t xml:space="preserve">La cobertura de la póliza de responsabilidad civil deberá cubrir los riesgos indicados, con un porcentaje mínimo del 10% (diez por ciento) del monto </w:t>
      </w:r>
      <w:r w:rsidR="00CC3B90" w:rsidRPr="004A7AF7">
        <w:rPr>
          <w:rFonts w:ascii="Montserrat Light" w:hAnsi="Montserrat Light" w:cs="Montserrat"/>
          <w:sz w:val="22"/>
          <w:szCs w:val="22"/>
        </w:rPr>
        <w:t>máximo</w:t>
      </w:r>
      <w:r w:rsidRPr="004A7AF7">
        <w:rPr>
          <w:rFonts w:ascii="Montserrat Light" w:hAnsi="Montserrat Light" w:cs="Montserrat"/>
          <w:sz w:val="22"/>
          <w:szCs w:val="22"/>
        </w:rPr>
        <w:t xml:space="preserve"> del contrato adjudicado antes de IVA. </w:t>
      </w:r>
    </w:p>
    <w:p w14:paraId="545A1E52" w14:textId="77777777" w:rsidR="006D7B25" w:rsidRDefault="006D7B25" w:rsidP="004A7AF7">
      <w:pPr>
        <w:jc w:val="both"/>
        <w:rPr>
          <w:rFonts w:ascii="Montserrat Light" w:eastAsia="Montserrat" w:hAnsi="Montserrat Light" w:cs="Montserrat"/>
          <w:b/>
          <w:sz w:val="22"/>
          <w:szCs w:val="22"/>
        </w:rPr>
      </w:pPr>
    </w:p>
    <w:p w14:paraId="2A884167" w14:textId="77777777" w:rsidR="001A2E66" w:rsidRDefault="001A2E66" w:rsidP="004A7AF7">
      <w:pPr>
        <w:jc w:val="both"/>
        <w:rPr>
          <w:rFonts w:ascii="Montserrat Light" w:eastAsia="Montserrat" w:hAnsi="Montserrat Light" w:cs="Montserrat"/>
          <w:b/>
          <w:sz w:val="22"/>
          <w:szCs w:val="22"/>
        </w:rPr>
      </w:pPr>
    </w:p>
    <w:p w14:paraId="1E659A9D" w14:textId="77777777" w:rsidR="001A2E66" w:rsidRPr="004A7AF7" w:rsidRDefault="001A2E66" w:rsidP="004A7AF7">
      <w:pPr>
        <w:jc w:val="both"/>
        <w:rPr>
          <w:rFonts w:ascii="Montserrat Light" w:eastAsia="Montserrat" w:hAnsi="Montserrat Light" w:cs="Montserrat"/>
          <w:b/>
          <w:sz w:val="22"/>
          <w:szCs w:val="22"/>
        </w:rPr>
      </w:pPr>
    </w:p>
    <w:p w14:paraId="204A1DC9" w14:textId="77777777" w:rsidR="006D7B25" w:rsidRPr="004A7AF7" w:rsidRDefault="006D7B25" w:rsidP="004A7AF7">
      <w:pPr>
        <w:numPr>
          <w:ilvl w:val="0"/>
          <w:numId w:val="48"/>
        </w:numPr>
        <w:pBdr>
          <w:top w:val="nil"/>
          <w:left w:val="nil"/>
          <w:bottom w:val="nil"/>
          <w:right w:val="nil"/>
          <w:between w:val="nil"/>
        </w:pBdr>
        <w:ind w:left="0" w:firstLine="0"/>
        <w:jc w:val="both"/>
        <w:rPr>
          <w:rFonts w:ascii="Montserrat Light" w:eastAsia="Montserrat" w:hAnsi="Montserrat Light" w:cs="Montserrat"/>
          <w:b/>
          <w:color w:val="000000"/>
          <w:sz w:val="22"/>
          <w:szCs w:val="22"/>
        </w:rPr>
      </w:pPr>
      <w:r w:rsidRPr="004A7AF7">
        <w:rPr>
          <w:rFonts w:ascii="Montserrat Light" w:eastAsia="Montserrat" w:hAnsi="Montserrat Light" w:cs="Montserrat"/>
          <w:b/>
          <w:color w:val="000000"/>
          <w:sz w:val="22"/>
          <w:szCs w:val="22"/>
        </w:rPr>
        <w:lastRenderedPageBreak/>
        <w:t>TIPO DE CONTRATACIÓN</w:t>
      </w:r>
    </w:p>
    <w:p w14:paraId="257752FB" w14:textId="3D101F96" w:rsidR="00376534" w:rsidRPr="004A7AF7" w:rsidRDefault="006D7B25" w:rsidP="004A7AF7">
      <w:pPr>
        <w:jc w:val="both"/>
        <w:rPr>
          <w:rFonts w:ascii="Montserrat Light" w:hAnsi="Montserrat Light" w:cs="Arial"/>
          <w:bCs/>
          <w:sz w:val="22"/>
          <w:szCs w:val="22"/>
        </w:rPr>
      </w:pPr>
      <w:r w:rsidRPr="004A7AF7">
        <w:rPr>
          <w:rFonts w:ascii="Montserrat Light" w:eastAsia="Montserrat" w:hAnsi="Montserrat Light" w:cs="Montserrat"/>
          <w:sz w:val="22"/>
          <w:szCs w:val="22"/>
        </w:rPr>
        <w:t xml:space="preserve">Este procedimiento se formalizará a través de un contrato por Partida. El contrato será </w:t>
      </w:r>
      <w:r w:rsidR="00E54DD6" w:rsidRPr="004A7AF7">
        <w:rPr>
          <w:rFonts w:ascii="Montserrat Light" w:eastAsia="Montserrat" w:hAnsi="Montserrat Light" w:cs="Montserrat"/>
          <w:sz w:val="22"/>
          <w:szCs w:val="22"/>
        </w:rPr>
        <w:t>a precio fijo</w:t>
      </w:r>
      <w:r w:rsidRPr="004A7AF7">
        <w:rPr>
          <w:rFonts w:ascii="Montserrat Light" w:eastAsia="Montserrat" w:hAnsi="Montserrat Light" w:cs="Montserrat"/>
          <w:sz w:val="22"/>
          <w:szCs w:val="22"/>
        </w:rPr>
        <w:t xml:space="preserve">, en los términos de los </w:t>
      </w:r>
      <w:r w:rsidRPr="00103F7D">
        <w:rPr>
          <w:rFonts w:ascii="Montserrat Light" w:eastAsia="Montserrat" w:hAnsi="Montserrat Light" w:cs="Montserrat"/>
          <w:b/>
          <w:bCs/>
          <w:sz w:val="22"/>
          <w:szCs w:val="22"/>
        </w:rPr>
        <w:t xml:space="preserve">artículos </w:t>
      </w:r>
      <w:r w:rsidR="006C7DFC" w:rsidRPr="00103F7D">
        <w:rPr>
          <w:rFonts w:ascii="Montserrat Light" w:eastAsia="Montserrat" w:hAnsi="Montserrat Light" w:cs="Montserrat"/>
          <w:b/>
          <w:bCs/>
          <w:sz w:val="22"/>
          <w:szCs w:val="22"/>
        </w:rPr>
        <w:t>65</w:t>
      </w:r>
      <w:r w:rsidRPr="00103F7D">
        <w:rPr>
          <w:rFonts w:ascii="Montserrat Light" w:eastAsia="Montserrat" w:hAnsi="Montserrat Light" w:cs="Montserrat"/>
          <w:b/>
          <w:bCs/>
          <w:sz w:val="22"/>
          <w:szCs w:val="22"/>
        </w:rPr>
        <w:t xml:space="preserve"> de la LAASSP y 8</w:t>
      </w:r>
      <w:r w:rsidR="00F5652B" w:rsidRPr="00103F7D">
        <w:rPr>
          <w:rFonts w:ascii="Montserrat Light" w:eastAsia="Montserrat" w:hAnsi="Montserrat Light" w:cs="Montserrat"/>
          <w:b/>
          <w:bCs/>
          <w:sz w:val="22"/>
          <w:szCs w:val="22"/>
        </w:rPr>
        <w:t>0</w:t>
      </w:r>
      <w:r w:rsidR="003D2CBD" w:rsidRPr="00103F7D">
        <w:rPr>
          <w:rFonts w:ascii="Montserrat Light" w:eastAsia="Montserrat" w:hAnsi="Montserrat Light" w:cs="Montserrat"/>
          <w:b/>
          <w:bCs/>
          <w:sz w:val="22"/>
          <w:szCs w:val="22"/>
        </w:rPr>
        <w:t xml:space="preserve"> fracción tercera</w:t>
      </w:r>
      <w:r w:rsidRPr="00103F7D">
        <w:rPr>
          <w:rFonts w:ascii="Montserrat Light" w:eastAsia="Montserrat" w:hAnsi="Montserrat Light" w:cs="Montserrat"/>
          <w:b/>
          <w:bCs/>
          <w:sz w:val="22"/>
          <w:szCs w:val="22"/>
        </w:rPr>
        <w:t xml:space="preserve"> de su Reglamento</w:t>
      </w:r>
      <w:r w:rsidR="00D46220" w:rsidRPr="004A7AF7">
        <w:rPr>
          <w:rFonts w:ascii="Montserrat Light" w:eastAsia="Montserrat" w:hAnsi="Montserrat Light" w:cs="Montserrat"/>
          <w:sz w:val="22"/>
          <w:szCs w:val="22"/>
        </w:rPr>
        <w:t>,</w:t>
      </w:r>
      <w:r w:rsidRPr="004A7AF7">
        <w:rPr>
          <w:rFonts w:ascii="Montserrat Light" w:eastAsia="Montserrat" w:hAnsi="Montserrat Light" w:cs="Montserrat"/>
          <w:sz w:val="22"/>
          <w:szCs w:val="22"/>
        </w:rPr>
        <w:t xml:space="preserve"> aclarando que la entrega, recepción, alta y pago se realizará previa presentación de la factura ante l</w:t>
      </w:r>
      <w:r w:rsidR="004A7AF7" w:rsidRPr="004A7AF7">
        <w:rPr>
          <w:rFonts w:ascii="Montserrat Light" w:eastAsia="Montserrat" w:hAnsi="Montserrat Light" w:cs="Montserrat"/>
          <w:sz w:val="22"/>
          <w:szCs w:val="22"/>
        </w:rPr>
        <w:t xml:space="preserve">os </w:t>
      </w:r>
      <w:r w:rsidR="004A7AF7" w:rsidRPr="00103F7D">
        <w:rPr>
          <w:rFonts w:ascii="Montserrat Light" w:eastAsia="Montserrat" w:hAnsi="Montserrat Light" w:cs="Montserrat"/>
          <w:b/>
          <w:bCs/>
          <w:sz w:val="22"/>
          <w:szCs w:val="22"/>
        </w:rPr>
        <w:t>Servicios de Salud</w:t>
      </w:r>
      <w:r w:rsidR="00073567" w:rsidRPr="004A7AF7">
        <w:rPr>
          <w:rFonts w:ascii="Montserrat Light" w:eastAsia="Montserrat" w:hAnsi="Montserrat Light" w:cs="Montserrat"/>
          <w:sz w:val="22"/>
          <w:szCs w:val="22"/>
        </w:rPr>
        <w:t xml:space="preserve"> de Tabasco</w:t>
      </w:r>
      <w:r w:rsidR="00D46220" w:rsidRPr="004A7AF7">
        <w:rPr>
          <w:rFonts w:ascii="Montserrat Light" w:eastAsia="Montserrat" w:hAnsi="Montserrat Light" w:cs="Montserrat"/>
          <w:sz w:val="22"/>
          <w:szCs w:val="22"/>
        </w:rPr>
        <w:t>, e</w:t>
      </w:r>
      <w:r w:rsidRPr="004A7AF7">
        <w:rPr>
          <w:rFonts w:ascii="Montserrat Light" w:eastAsia="Montserrat" w:hAnsi="Montserrat Light" w:cs="Montserrat"/>
          <w:sz w:val="22"/>
          <w:szCs w:val="22"/>
        </w:rPr>
        <w:t xml:space="preserve">l pago se realizará a </w:t>
      </w:r>
      <w:r w:rsidR="000822D0" w:rsidRPr="004A7AF7">
        <w:rPr>
          <w:rFonts w:ascii="Montserrat Light" w:eastAsia="Montserrat" w:hAnsi="Montserrat Light" w:cs="Montserrat"/>
          <w:sz w:val="22"/>
          <w:szCs w:val="22"/>
        </w:rPr>
        <w:t xml:space="preserve">la entrega de los </w:t>
      </w:r>
      <w:r w:rsidR="006C7DFC" w:rsidRPr="004A7AF7">
        <w:rPr>
          <w:rFonts w:ascii="Montserrat Light" w:eastAsia="Montserrat" w:hAnsi="Montserrat Light" w:cs="Montserrat"/>
          <w:sz w:val="22"/>
          <w:szCs w:val="22"/>
        </w:rPr>
        <w:t>bienes y/o servicios</w:t>
      </w:r>
      <w:r w:rsidRPr="004A7AF7">
        <w:rPr>
          <w:rFonts w:ascii="Montserrat Light" w:eastAsia="Montserrat" w:hAnsi="Montserrat Light" w:cs="Montserrat"/>
          <w:sz w:val="22"/>
          <w:szCs w:val="22"/>
        </w:rPr>
        <w:t xml:space="preserve"> en moneda nacional. </w:t>
      </w:r>
    </w:p>
    <w:p w14:paraId="0D2E3DE0" w14:textId="77777777" w:rsidR="006D7B25" w:rsidRPr="004A7AF7" w:rsidRDefault="006D7B25" w:rsidP="004A7AF7">
      <w:pPr>
        <w:pBdr>
          <w:top w:val="nil"/>
          <w:left w:val="nil"/>
          <w:bottom w:val="nil"/>
          <w:right w:val="nil"/>
          <w:between w:val="nil"/>
        </w:pBdr>
        <w:jc w:val="both"/>
        <w:rPr>
          <w:rFonts w:ascii="Montserrat Light" w:eastAsia="Montserrat" w:hAnsi="Montserrat Light" w:cs="Montserrat"/>
          <w:b/>
          <w:color w:val="000000"/>
          <w:sz w:val="22"/>
          <w:szCs w:val="22"/>
        </w:rPr>
      </w:pPr>
    </w:p>
    <w:p w14:paraId="42087A4A" w14:textId="77777777" w:rsidR="006D7B25" w:rsidRPr="004A7AF7" w:rsidRDefault="006D7B25" w:rsidP="004A7AF7">
      <w:pPr>
        <w:numPr>
          <w:ilvl w:val="0"/>
          <w:numId w:val="48"/>
        </w:numPr>
        <w:pBdr>
          <w:top w:val="nil"/>
          <w:left w:val="nil"/>
          <w:bottom w:val="nil"/>
          <w:right w:val="nil"/>
          <w:between w:val="nil"/>
        </w:pBdr>
        <w:ind w:left="0" w:firstLine="0"/>
        <w:jc w:val="both"/>
        <w:rPr>
          <w:rFonts w:ascii="Montserrat Light" w:eastAsia="Montserrat" w:hAnsi="Montserrat Light" w:cs="Montserrat"/>
          <w:b/>
          <w:color w:val="000000"/>
          <w:sz w:val="22"/>
          <w:szCs w:val="22"/>
        </w:rPr>
      </w:pPr>
      <w:r w:rsidRPr="004A7AF7">
        <w:rPr>
          <w:rFonts w:ascii="Montserrat Light" w:eastAsia="Montserrat" w:hAnsi="Montserrat Light" w:cs="Montserrat"/>
          <w:b/>
          <w:color w:val="000000"/>
          <w:sz w:val="22"/>
          <w:szCs w:val="22"/>
        </w:rPr>
        <w:t>FORMA DE ADJUDICACIÓN </w:t>
      </w:r>
    </w:p>
    <w:p w14:paraId="5A484066" w14:textId="4FE7D4E9" w:rsidR="006D7B25" w:rsidRPr="004A7AF7" w:rsidRDefault="006D7B25" w:rsidP="004A7AF7">
      <w:pPr>
        <w:jc w:val="both"/>
        <w:textAlignment w:val="baseline"/>
        <w:rPr>
          <w:rFonts w:ascii="Montserrat Light" w:hAnsi="Montserrat Light" w:cs="Montserrat"/>
          <w:sz w:val="22"/>
          <w:szCs w:val="22"/>
        </w:rPr>
      </w:pPr>
      <w:r w:rsidRPr="004A7AF7">
        <w:rPr>
          <w:rFonts w:ascii="Montserrat Light" w:hAnsi="Montserrat Light" w:cs="Montserrat"/>
          <w:sz w:val="22"/>
          <w:szCs w:val="22"/>
        </w:rPr>
        <w:t>La adjudicación del procedimiento de contratación de</w:t>
      </w:r>
      <w:r w:rsidR="006C7DFC" w:rsidRPr="004A7AF7">
        <w:rPr>
          <w:rFonts w:ascii="Montserrat Light" w:hAnsi="Montserrat Light" w:cs="Montserrat"/>
          <w:sz w:val="22"/>
          <w:szCs w:val="22"/>
        </w:rPr>
        <w:t xml:space="preserve"> </w:t>
      </w:r>
      <w:r w:rsidRPr="004A7AF7">
        <w:rPr>
          <w:rFonts w:ascii="Montserrat Light" w:hAnsi="Montserrat Light" w:cs="Montserrat"/>
          <w:sz w:val="22"/>
          <w:szCs w:val="22"/>
        </w:rPr>
        <w:t>l</w:t>
      </w:r>
      <w:r w:rsidR="006C7DFC" w:rsidRPr="004A7AF7">
        <w:rPr>
          <w:rFonts w:ascii="Montserrat Light" w:hAnsi="Montserrat Light" w:cs="Montserrat"/>
          <w:sz w:val="22"/>
          <w:szCs w:val="22"/>
        </w:rPr>
        <w:t>a</w:t>
      </w:r>
      <w:r w:rsidRPr="004A7AF7">
        <w:rPr>
          <w:rFonts w:ascii="Montserrat Light" w:hAnsi="Montserrat Light" w:cs="Montserrat"/>
          <w:sz w:val="22"/>
          <w:szCs w:val="22"/>
        </w:rPr>
        <w:t xml:space="preserve"> presente</w:t>
      </w:r>
      <w:r w:rsidR="006C7DFC" w:rsidRPr="004A7AF7">
        <w:rPr>
          <w:rFonts w:ascii="Montserrat Light" w:hAnsi="Montserrat Light" w:cs="Montserrat"/>
          <w:sz w:val="22"/>
          <w:szCs w:val="22"/>
        </w:rPr>
        <w:t xml:space="preserve"> adquisición</w:t>
      </w:r>
      <w:r w:rsidRPr="004A7AF7">
        <w:rPr>
          <w:rFonts w:ascii="Montserrat Light" w:hAnsi="Montserrat Light" w:cs="Montserrat"/>
          <w:sz w:val="22"/>
          <w:szCs w:val="22"/>
        </w:rPr>
        <w:t xml:space="preserve"> será por </w:t>
      </w:r>
      <w:r w:rsidRPr="004A7AF7">
        <w:rPr>
          <w:rFonts w:ascii="Montserrat Light" w:hAnsi="Montserrat Light" w:cs="Montserrat"/>
          <w:b/>
          <w:bCs/>
          <w:sz w:val="22"/>
          <w:szCs w:val="22"/>
        </w:rPr>
        <w:t>PARTIDA</w:t>
      </w:r>
      <w:r w:rsidRPr="004A7AF7">
        <w:rPr>
          <w:rFonts w:ascii="Montserrat Light" w:hAnsi="Montserrat Light" w:cs="Montserrat"/>
          <w:sz w:val="22"/>
          <w:szCs w:val="22"/>
        </w:rPr>
        <w:t>, que cumpla con las características y especificaciones requeridas en el presente anexo técnico.</w:t>
      </w:r>
    </w:p>
    <w:p w14:paraId="20DB68E4" w14:textId="77777777" w:rsidR="006D7B25" w:rsidRPr="004A7AF7" w:rsidRDefault="006D7B25" w:rsidP="004A7AF7">
      <w:pPr>
        <w:jc w:val="both"/>
        <w:textAlignment w:val="baseline"/>
        <w:rPr>
          <w:rFonts w:ascii="Montserrat Light" w:hAnsi="Montserrat Light" w:cs="Montserrat"/>
          <w:sz w:val="22"/>
          <w:szCs w:val="22"/>
        </w:rPr>
      </w:pPr>
    </w:p>
    <w:p w14:paraId="51F45AED" w14:textId="73CB4C1B" w:rsidR="006D7B25" w:rsidRPr="004A7AF7" w:rsidRDefault="006D7B25" w:rsidP="004A7AF7">
      <w:pPr>
        <w:numPr>
          <w:ilvl w:val="0"/>
          <w:numId w:val="48"/>
        </w:numPr>
        <w:pBdr>
          <w:top w:val="nil"/>
          <w:left w:val="nil"/>
          <w:bottom w:val="nil"/>
          <w:right w:val="nil"/>
          <w:between w:val="nil"/>
        </w:pBdr>
        <w:ind w:left="0" w:firstLine="0"/>
        <w:jc w:val="both"/>
        <w:textAlignment w:val="baseline"/>
        <w:rPr>
          <w:rFonts w:ascii="Montserrat Light" w:hAnsi="Montserrat Light" w:cs="Montserrat"/>
          <w:sz w:val="22"/>
          <w:szCs w:val="22"/>
        </w:rPr>
      </w:pPr>
      <w:r w:rsidRPr="004A7AF7">
        <w:rPr>
          <w:rFonts w:ascii="Montserrat Light" w:eastAsia="Montserrat" w:hAnsi="Montserrat Light" w:cs="Montserrat"/>
          <w:b/>
          <w:color w:val="000000"/>
          <w:sz w:val="22"/>
          <w:szCs w:val="22"/>
        </w:rPr>
        <w:t>ADMINISTRADOR DEL CONTRATO </w:t>
      </w:r>
    </w:p>
    <w:p w14:paraId="2651224C" w14:textId="77777777" w:rsidR="006D7B25" w:rsidRPr="004A7AF7" w:rsidRDefault="006D7B25" w:rsidP="004A7AF7">
      <w:pPr>
        <w:jc w:val="both"/>
        <w:rPr>
          <w:rFonts w:ascii="Montserrat Light" w:eastAsia="Calibri" w:hAnsi="Montserrat Light" w:cs="Arial"/>
          <w:color w:val="000000"/>
          <w:sz w:val="22"/>
          <w:szCs w:val="22"/>
        </w:rPr>
      </w:pPr>
      <w:r w:rsidRPr="004A7AF7">
        <w:rPr>
          <w:rFonts w:ascii="Montserrat Light" w:eastAsia="Calibri" w:hAnsi="Montserrat Light" w:cs="Arial"/>
          <w:color w:val="000000"/>
          <w:sz w:val="22"/>
          <w:szCs w:val="22"/>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4A7AF7" w:rsidRDefault="006D7B25" w:rsidP="004A7AF7">
      <w:pPr>
        <w:jc w:val="both"/>
        <w:rPr>
          <w:rFonts w:ascii="Montserrat Light" w:eastAsia="Calibri" w:hAnsi="Montserrat Light" w:cs="Arial"/>
          <w:color w:val="000000"/>
          <w:sz w:val="22"/>
          <w:szCs w:val="22"/>
        </w:rPr>
      </w:pPr>
    </w:p>
    <w:p w14:paraId="7963F903" w14:textId="77777777" w:rsidR="006D7B25" w:rsidRPr="004A7AF7" w:rsidRDefault="006D7B25" w:rsidP="004A7AF7">
      <w:pPr>
        <w:numPr>
          <w:ilvl w:val="0"/>
          <w:numId w:val="48"/>
        </w:numPr>
        <w:pBdr>
          <w:top w:val="nil"/>
          <w:left w:val="nil"/>
          <w:bottom w:val="nil"/>
          <w:right w:val="nil"/>
          <w:between w:val="nil"/>
        </w:pBdr>
        <w:ind w:left="0" w:firstLine="0"/>
        <w:jc w:val="both"/>
        <w:rPr>
          <w:rFonts w:ascii="Montserrat Light" w:eastAsia="Montserrat" w:hAnsi="Montserrat Light" w:cs="Montserrat"/>
          <w:b/>
          <w:color w:val="000000"/>
          <w:sz w:val="22"/>
          <w:szCs w:val="22"/>
        </w:rPr>
      </w:pPr>
      <w:r w:rsidRPr="004A7AF7">
        <w:rPr>
          <w:rFonts w:ascii="Montserrat Light" w:eastAsia="Montserrat" w:hAnsi="Montserrat Light" w:cs="Montserrat"/>
          <w:b/>
          <w:color w:val="000000"/>
          <w:sz w:val="22"/>
          <w:szCs w:val="22"/>
        </w:rPr>
        <w:t xml:space="preserve"> CAUSAS DE RESCISIÓN ADMINISTRATIVA DEL CONTRATO</w:t>
      </w:r>
    </w:p>
    <w:p w14:paraId="0B54D736" w14:textId="77777777" w:rsidR="006D7B25" w:rsidRPr="004A7AF7" w:rsidRDefault="006D7B25" w:rsidP="004A7AF7">
      <w:pPr>
        <w:numPr>
          <w:ilvl w:val="12"/>
          <w:numId w:val="0"/>
        </w:numPr>
        <w:tabs>
          <w:tab w:val="left" w:pos="-284"/>
          <w:tab w:val="left" w:pos="9498"/>
        </w:tabs>
        <w:jc w:val="both"/>
        <w:rPr>
          <w:rFonts w:ascii="Montserrat Light" w:hAnsi="Montserrat Light" w:cs="Arial"/>
          <w:b/>
          <w:sz w:val="22"/>
          <w:szCs w:val="22"/>
        </w:rPr>
      </w:pPr>
    </w:p>
    <w:p w14:paraId="50D0F47A" w14:textId="30E0D34F" w:rsidR="006D7B25" w:rsidRPr="004A7AF7" w:rsidRDefault="006D7B25" w:rsidP="004A7AF7">
      <w:pPr>
        <w:numPr>
          <w:ilvl w:val="0"/>
          <w:numId w:val="45"/>
        </w:numPr>
        <w:ind w:left="0" w:firstLine="0"/>
        <w:jc w:val="both"/>
        <w:rPr>
          <w:rFonts w:ascii="Montserrat Light" w:hAnsi="Montserrat Light" w:cs="Arial"/>
          <w:b/>
          <w:sz w:val="22"/>
          <w:szCs w:val="22"/>
        </w:rPr>
      </w:pPr>
      <w:r w:rsidRPr="004A7AF7">
        <w:rPr>
          <w:rFonts w:ascii="Montserrat Light" w:hAnsi="Montserrat Light" w:cs="Arial"/>
          <w:sz w:val="22"/>
          <w:szCs w:val="22"/>
        </w:rPr>
        <w:t xml:space="preserve">Cuando no entregue la garantía de cumplimiento del contrato, dentro del término de 10 (diez) días naturales posteriores a la firma </w:t>
      </w:r>
      <w:r w:rsidR="00103F7D" w:rsidRPr="004A7AF7">
        <w:rPr>
          <w:rFonts w:ascii="Montserrat Light" w:hAnsi="Montserrat Light" w:cs="Arial"/>
          <w:sz w:val="22"/>
          <w:szCs w:val="22"/>
        </w:rPr>
        <w:t>de este</w:t>
      </w:r>
      <w:r w:rsidRPr="004A7AF7">
        <w:rPr>
          <w:rFonts w:ascii="Montserrat Light" w:hAnsi="Montserrat Light" w:cs="Arial"/>
          <w:sz w:val="22"/>
          <w:szCs w:val="22"/>
        </w:rPr>
        <w:t>.</w:t>
      </w:r>
    </w:p>
    <w:p w14:paraId="7B3FDF8F" w14:textId="77777777" w:rsidR="006D7B25" w:rsidRPr="004A7AF7" w:rsidRDefault="006D7B25" w:rsidP="004A7AF7">
      <w:pPr>
        <w:jc w:val="both"/>
        <w:rPr>
          <w:rFonts w:ascii="Montserrat Light" w:hAnsi="Montserrat Light" w:cs="Arial"/>
          <w:b/>
          <w:sz w:val="22"/>
          <w:szCs w:val="22"/>
        </w:rPr>
      </w:pPr>
    </w:p>
    <w:p w14:paraId="5C7058B9" w14:textId="5E6ABD82" w:rsidR="006D7B25" w:rsidRPr="004A7AF7" w:rsidRDefault="006D7B25" w:rsidP="004A7AF7">
      <w:pPr>
        <w:numPr>
          <w:ilvl w:val="0"/>
          <w:numId w:val="45"/>
        </w:numPr>
        <w:ind w:left="0" w:firstLine="0"/>
        <w:jc w:val="both"/>
        <w:rPr>
          <w:rFonts w:ascii="Montserrat Light" w:hAnsi="Montserrat Light" w:cs="Arial"/>
          <w:b/>
          <w:sz w:val="22"/>
          <w:szCs w:val="22"/>
        </w:rPr>
      </w:pPr>
      <w:r w:rsidRPr="004A7AF7">
        <w:rPr>
          <w:rFonts w:ascii="Montserrat Light" w:hAnsi="Montserrat Light" w:cs="Arial"/>
          <w:sz w:val="22"/>
          <w:szCs w:val="22"/>
        </w:rPr>
        <w:t xml:space="preserve">Cuando el </w:t>
      </w:r>
      <w:r w:rsidR="00F05AB7" w:rsidRPr="004A7AF7">
        <w:rPr>
          <w:rFonts w:ascii="Montserrat Light" w:hAnsi="Montserrat Light" w:cs="Arial"/>
          <w:sz w:val="22"/>
          <w:szCs w:val="22"/>
        </w:rPr>
        <w:t>POSIBLE PROVEEDOR</w:t>
      </w:r>
      <w:r w:rsidRPr="004A7AF7">
        <w:rPr>
          <w:rFonts w:ascii="Montserrat Light" w:hAnsi="Montserrat Light" w:cs="Arial"/>
          <w:sz w:val="22"/>
          <w:szCs w:val="22"/>
        </w:rPr>
        <w:t xml:space="preserve"> incurra en falta de veracidad total o parcial respecto a la información proporcionada para la celebración del contrato.</w:t>
      </w:r>
    </w:p>
    <w:p w14:paraId="5D08A113" w14:textId="77777777" w:rsidR="006D7B25" w:rsidRPr="004A7AF7" w:rsidRDefault="006D7B25" w:rsidP="004A7AF7">
      <w:pPr>
        <w:jc w:val="both"/>
        <w:rPr>
          <w:rFonts w:ascii="Montserrat Light" w:hAnsi="Montserrat Light" w:cs="Arial"/>
          <w:b/>
          <w:sz w:val="22"/>
          <w:szCs w:val="22"/>
        </w:rPr>
      </w:pPr>
    </w:p>
    <w:p w14:paraId="2F183703" w14:textId="77777777" w:rsidR="006D7B25" w:rsidRPr="004A7AF7" w:rsidRDefault="006D7B25" w:rsidP="004A7AF7">
      <w:pPr>
        <w:numPr>
          <w:ilvl w:val="0"/>
          <w:numId w:val="45"/>
        </w:numPr>
        <w:ind w:left="0" w:firstLine="0"/>
        <w:jc w:val="both"/>
        <w:rPr>
          <w:rFonts w:ascii="Montserrat Light" w:hAnsi="Montserrat Light" w:cs="Arial"/>
          <w:sz w:val="22"/>
          <w:szCs w:val="22"/>
        </w:rPr>
      </w:pPr>
      <w:r w:rsidRPr="004A7AF7">
        <w:rPr>
          <w:rFonts w:ascii="Montserrat Light" w:hAnsi="Montserrat Light" w:cs="Arial"/>
          <w:sz w:val="22"/>
          <w:szCs w:val="22"/>
        </w:rPr>
        <w:t>Cuando se incumpla, total o parcialmente, con cualquiera de las obligaciones establecidas en el contrato y sus anexos.</w:t>
      </w:r>
    </w:p>
    <w:p w14:paraId="4F033126" w14:textId="77777777" w:rsidR="006D7B25" w:rsidRPr="004A7AF7" w:rsidRDefault="006D7B25" w:rsidP="004A7AF7">
      <w:pPr>
        <w:jc w:val="both"/>
        <w:rPr>
          <w:rFonts w:ascii="Montserrat Light" w:hAnsi="Montserrat Light" w:cs="Arial"/>
          <w:sz w:val="22"/>
          <w:szCs w:val="22"/>
        </w:rPr>
      </w:pPr>
    </w:p>
    <w:p w14:paraId="48816E73" w14:textId="37B408AE" w:rsidR="006D7B25" w:rsidRPr="004A7AF7" w:rsidRDefault="006D7B25" w:rsidP="004A7AF7">
      <w:pPr>
        <w:numPr>
          <w:ilvl w:val="0"/>
          <w:numId w:val="45"/>
        </w:numPr>
        <w:ind w:left="0" w:firstLine="0"/>
        <w:jc w:val="both"/>
        <w:rPr>
          <w:rFonts w:ascii="Montserrat Light" w:hAnsi="Montserrat Light" w:cs="Arial"/>
          <w:sz w:val="22"/>
          <w:szCs w:val="22"/>
        </w:rPr>
      </w:pPr>
      <w:r w:rsidRPr="004A7AF7">
        <w:rPr>
          <w:rFonts w:ascii="Montserrat Light" w:hAnsi="Montserrat Light" w:cs="Arial"/>
          <w:sz w:val="22"/>
          <w:szCs w:val="22"/>
        </w:rPr>
        <w:t xml:space="preserve">Cuando se compruebe que el </w:t>
      </w:r>
      <w:r w:rsidR="00F05AB7" w:rsidRPr="004A7AF7">
        <w:rPr>
          <w:rFonts w:ascii="Montserrat Light" w:hAnsi="Montserrat Light" w:cs="Arial"/>
          <w:sz w:val="22"/>
          <w:szCs w:val="22"/>
        </w:rPr>
        <w:t>POSIBLE PROVEEDOR</w:t>
      </w:r>
      <w:r w:rsidR="00CA4A53" w:rsidRPr="004A7AF7">
        <w:rPr>
          <w:rFonts w:ascii="Montserrat Light" w:hAnsi="Montserrat Light" w:cs="Arial"/>
          <w:sz w:val="22"/>
          <w:szCs w:val="22"/>
        </w:rPr>
        <w:t xml:space="preserve"> </w:t>
      </w:r>
      <w:r w:rsidRPr="004A7AF7">
        <w:rPr>
          <w:rFonts w:ascii="Montserrat Light" w:hAnsi="Montserrat Light" w:cs="Arial"/>
          <w:sz w:val="22"/>
          <w:szCs w:val="22"/>
        </w:rPr>
        <w:t xml:space="preserve">haya entregado la prestación del </w:t>
      </w:r>
      <w:r w:rsidR="0056077E" w:rsidRPr="004A7AF7">
        <w:rPr>
          <w:rFonts w:ascii="Montserrat Light" w:hAnsi="Montserrat Light" w:cs="Arial"/>
          <w:sz w:val="22"/>
          <w:szCs w:val="22"/>
        </w:rPr>
        <w:t xml:space="preserve">bien y/o </w:t>
      </w:r>
      <w:r w:rsidRPr="004A7AF7">
        <w:rPr>
          <w:rFonts w:ascii="Montserrat Light" w:hAnsi="Montserrat Light" w:cs="Arial"/>
          <w:sz w:val="22"/>
          <w:szCs w:val="22"/>
        </w:rPr>
        <w:t xml:space="preserve">servicio con descripciones y características distintas a las aceptadas en esta </w:t>
      </w:r>
      <w:r w:rsidR="00CA4A53" w:rsidRPr="004A7AF7">
        <w:rPr>
          <w:rFonts w:ascii="Montserrat Light" w:hAnsi="Montserrat Light" w:cs="Arial"/>
          <w:sz w:val="22"/>
          <w:szCs w:val="22"/>
        </w:rPr>
        <w:t>convocatoria</w:t>
      </w:r>
      <w:r w:rsidRPr="004A7AF7">
        <w:rPr>
          <w:rFonts w:ascii="Montserrat Light" w:hAnsi="Montserrat Light" w:cs="Arial"/>
          <w:sz w:val="22"/>
          <w:szCs w:val="22"/>
        </w:rPr>
        <w:t>.</w:t>
      </w:r>
    </w:p>
    <w:p w14:paraId="2876FDFB" w14:textId="77777777" w:rsidR="006D7B25" w:rsidRPr="004A7AF7" w:rsidRDefault="006D7B25" w:rsidP="004A7AF7">
      <w:pPr>
        <w:jc w:val="both"/>
        <w:rPr>
          <w:rFonts w:ascii="Montserrat Light" w:hAnsi="Montserrat Light" w:cs="Arial"/>
          <w:sz w:val="22"/>
          <w:szCs w:val="22"/>
        </w:rPr>
      </w:pPr>
    </w:p>
    <w:p w14:paraId="77FA559B" w14:textId="4F0DAA4E" w:rsidR="006D7B25" w:rsidRPr="004A7AF7" w:rsidRDefault="006D7B25" w:rsidP="004A7AF7">
      <w:pPr>
        <w:numPr>
          <w:ilvl w:val="0"/>
          <w:numId w:val="45"/>
        </w:numPr>
        <w:ind w:left="0" w:firstLine="0"/>
        <w:jc w:val="both"/>
        <w:rPr>
          <w:rFonts w:ascii="Montserrat Light" w:hAnsi="Montserrat Light" w:cs="Arial"/>
          <w:sz w:val="22"/>
          <w:szCs w:val="22"/>
        </w:rPr>
      </w:pPr>
      <w:r w:rsidRPr="004A7AF7">
        <w:rPr>
          <w:rFonts w:ascii="Montserrat Light" w:hAnsi="Montserrat Light" w:cs="Arial"/>
          <w:sz w:val="22"/>
          <w:szCs w:val="22"/>
        </w:rPr>
        <w:t xml:space="preserve">En caso de que el </w:t>
      </w:r>
      <w:r w:rsidR="00F05AB7" w:rsidRPr="004A7AF7">
        <w:rPr>
          <w:rFonts w:ascii="Montserrat Light" w:hAnsi="Montserrat Light" w:cs="Arial"/>
          <w:sz w:val="22"/>
          <w:szCs w:val="22"/>
        </w:rPr>
        <w:t>POSIBLE PROVEEDOR</w:t>
      </w:r>
      <w:r w:rsidRPr="004A7AF7">
        <w:rPr>
          <w:rFonts w:ascii="Montserrat Light" w:hAnsi="Montserrat Light" w:cs="Arial"/>
          <w:sz w:val="22"/>
          <w:szCs w:val="22"/>
        </w:rPr>
        <w:t xml:space="preserve"> no reponga la prestación del </w:t>
      </w:r>
      <w:r w:rsidR="0056077E" w:rsidRPr="004A7AF7">
        <w:rPr>
          <w:rFonts w:ascii="Montserrat Light" w:hAnsi="Montserrat Light" w:cs="Arial"/>
          <w:sz w:val="22"/>
          <w:szCs w:val="22"/>
        </w:rPr>
        <w:t xml:space="preserve">bien y/o </w:t>
      </w:r>
      <w:r w:rsidRPr="004A7AF7">
        <w:rPr>
          <w:rFonts w:ascii="Montserrat Light" w:hAnsi="Montserrat Light" w:cs="Arial"/>
          <w:sz w:val="22"/>
          <w:szCs w:val="22"/>
        </w:rPr>
        <w:t>servicio que no haya prestado, por problemas de calidad, defectos o vicios ocultos.</w:t>
      </w:r>
    </w:p>
    <w:p w14:paraId="59B309D4" w14:textId="77777777" w:rsidR="006D7B25" w:rsidRPr="004A7AF7" w:rsidRDefault="006D7B25" w:rsidP="004A7AF7">
      <w:pPr>
        <w:jc w:val="both"/>
        <w:rPr>
          <w:rFonts w:ascii="Montserrat Light" w:hAnsi="Montserrat Light" w:cs="Arial"/>
          <w:sz w:val="22"/>
          <w:szCs w:val="22"/>
        </w:rPr>
      </w:pPr>
    </w:p>
    <w:p w14:paraId="448CE0DC" w14:textId="5D3AB957" w:rsidR="006D7B25" w:rsidRPr="004A7AF7" w:rsidRDefault="006D7B25" w:rsidP="004A7AF7">
      <w:pPr>
        <w:numPr>
          <w:ilvl w:val="0"/>
          <w:numId w:val="45"/>
        </w:numPr>
        <w:ind w:left="0" w:firstLine="0"/>
        <w:jc w:val="both"/>
        <w:rPr>
          <w:rFonts w:ascii="Montserrat Light" w:hAnsi="Montserrat Light" w:cs="Arial"/>
          <w:sz w:val="22"/>
          <w:szCs w:val="22"/>
        </w:rPr>
      </w:pPr>
      <w:r w:rsidRPr="004A7AF7">
        <w:rPr>
          <w:rFonts w:ascii="Montserrat Light" w:hAnsi="Montserrat Light" w:cs="Arial"/>
          <w:sz w:val="22"/>
          <w:szCs w:val="22"/>
        </w:rPr>
        <w:t xml:space="preserve">Cuando se transmitan total o parcialmente, bajo cualquier título, los derechos y obligaciones a que se refieren la presente </w:t>
      </w:r>
      <w:r w:rsidR="00CA4A53" w:rsidRPr="004A7AF7">
        <w:rPr>
          <w:rFonts w:ascii="Montserrat Light" w:hAnsi="Montserrat Light" w:cs="Arial"/>
          <w:sz w:val="22"/>
          <w:szCs w:val="22"/>
        </w:rPr>
        <w:t>convocatoria</w:t>
      </w:r>
      <w:r w:rsidRPr="004A7AF7">
        <w:rPr>
          <w:rFonts w:ascii="Montserrat Light" w:hAnsi="Montserrat Light" w:cs="Arial"/>
          <w:sz w:val="22"/>
          <w:szCs w:val="22"/>
        </w:rPr>
        <w:t>.</w:t>
      </w:r>
    </w:p>
    <w:p w14:paraId="6B9B1F67" w14:textId="77777777" w:rsidR="006D7B25" w:rsidRPr="004A7AF7" w:rsidRDefault="006D7B25" w:rsidP="004A7AF7">
      <w:pPr>
        <w:jc w:val="both"/>
        <w:rPr>
          <w:rFonts w:ascii="Montserrat Light" w:hAnsi="Montserrat Light" w:cs="Arial"/>
          <w:sz w:val="22"/>
          <w:szCs w:val="22"/>
        </w:rPr>
      </w:pPr>
    </w:p>
    <w:p w14:paraId="39109733" w14:textId="62A4A95B" w:rsidR="006D7B25" w:rsidRPr="004A7AF7" w:rsidRDefault="006D7B25" w:rsidP="004A7AF7">
      <w:pPr>
        <w:numPr>
          <w:ilvl w:val="0"/>
          <w:numId w:val="45"/>
        </w:numPr>
        <w:ind w:left="0" w:firstLine="0"/>
        <w:jc w:val="both"/>
        <w:rPr>
          <w:rFonts w:ascii="Montserrat Light" w:hAnsi="Montserrat Light" w:cs="Arial"/>
          <w:sz w:val="22"/>
          <w:szCs w:val="22"/>
        </w:rPr>
      </w:pPr>
      <w:r w:rsidRPr="004A7AF7">
        <w:rPr>
          <w:rFonts w:ascii="Montserrat Light" w:hAnsi="Montserrat Light" w:cs="Arial"/>
          <w:sz w:val="22"/>
          <w:szCs w:val="22"/>
        </w:rPr>
        <w:t xml:space="preserve">Si la autoridad competente declara el concurso mercantil o cualquier situación análoga o equivalente que afecte el patrimonio del </w:t>
      </w:r>
      <w:r w:rsidR="00F05AB7" w:rsidRPr="004A7AF7">
        <w:rPr>
          <w:rFonts w:ascii="Montserrat Light" w:hAnsi="Montserrat Light" w:cs="Arial"/>
          <w:sz w:val="22"/>
          <w:szCs w:val="22"/>
        </w:rPr>
        <w:t>POSIBLE PROVEEDOR</w:t>
      </w:r>
      <w:r w:rsidRPr="004A7AF7">
        <w:rPr>
          <w:rFonts w:ascii="Montserrat Light" w:hAnsi="Montserrat Light" w:cs="Arial"/>
          <w:sz w:val="22"/>
          <w:szCs w:val="22"/>
        </w:rPr>
        <w:t>.</w:t>
      </w:r>
    </w:p>
    <w:p w14:paraId="4C853ED7" w14:textId="77777777" w:rsidR="006D7B25" w:rsidRPr="004A7AF7" w:rsidRDefault="006D7B25" w:rsidP="004A7AF7">
      <w:pPr>
        <w:jc w:val="both"/>
        <w:rPr>
          <w:rFonts w:ascii="Montserrat Light" w:hAnsi="Montserrat Light" w:cs="Arial"/>
          <w:sz w:val="22"/>
          <w:szCs w:val="22"/>
        </w:rPr>
      </w:pPr>
    </w:p>
    <w:p w14:paraId="2EC8AA9A" w14:textId="69DF6882" w:rsidR="006D7B25" w:rsidRPr="004A7AF7" w:rsidRDefault="006D7B25" w:rsidP="004A7AF7">
      <w:pPr>
        <w:numPr>
          <w:ilvl w:val="0"/>
          <w:numId w:val="45"/>
        </w:numPr>
        <w:ind w:left="0" w:firstLine="0"/>
        <w:jc w:val="both"/>
        <w:rPr>
          <w:rFonts w:ascii="Montserrat Light" w:hAnsi="Montserrat Light" w:cs="Arial"/>
          <w:sz w:val="22"/>
          <w:szCs w:val="22"/>
        </w:rPr>
      </w:pPr>
      <w:r w:rsidRPr="004A7AF7">
        <w:rPr>
          <w:rFonts w:ascii="Montserrat Light" w:hAnsi="Montserrat Light" w:cs="Arial"/>
          <w:sz w:val="22"/>
          <w:szCs w:val="22"/>
        </w:rPr>
        <w:lastRenderedPageBreak/>
        <w:t xml:space="preserve">Cuando se trate de la prestación del </w:t>
      </w:r>
      <w:r w:rsidR="0056077E" w:rsidRPr="004A7AF7">
        <w:rPr>
          <w:rFonts w:ascii="Montserrat Light" w:hAnsi="Montserrat Light" w:cs="Arial"/>
          <w:sz w:val="22"/>
          <w:szCs w:val="22"/>
        </w:rPr>
        <w:t xml:space="preserve">bien y/o </w:t>
      </w:r>
      <w:r w:rsidRPr="004A7AF7">
        <w:rPr>
          <w:rFonts w:ascii="Montserrat Light" w:hAnsi="Montserrat Light" w:cs="Arial"/>
          <w:sz w:val="22"/>
          <w:szCs w:val="22"/>
        </w:rPr>
        <w:t>servicio y estos no puedan funcionar o ser utilizados por estar incompletos, se podrá iniciar el procedimiento de rescisión.</w:t>
      </w:r>
    </w:p>
    <w:p w14:paraId="6345B062" w14:textId="77777777" w:rsidR="006D7B25" w:rsidRPr="004A7AF7" w:rsidRDefault="006D7B25" w:rsidP="004A7AF7">
      <w:pPr>
        <w:jc w:val="both"/>
        <w:rPr>
          <w:rFonts w:ascii="Montserrat Light" w:hAnsi="Montserrat Light" w:cs="Arial"/>
          <w:sz w:val="22"/>
          <w:szCs w:val="22"/>
        </w:rPr>
      </w:pPr>
    </w:p>
    <w:p w14:paraId="4AFC03FD" w14:textId="10FBC190" w:rsidR="00A701A0" w:rsidRPr="004A7AF7" w:rsidRDefault="006D7B25" w:rsidP="004A7AF7">
      <w:pPr>
        <w:numPr>
          <w:ilvl w:val="0"/>
          <w:numId w:val="45"/>
        </w:numPr>
        <w:ind w:left="0" w:firstLine="0"/>
        <w:jc w:val="both"/>
        <w:rPr>
          <w:rFonts w:ascii="Montserrat Light" w:hAnsi="Montserrat Light" w:cs="Arial"/>
          <w:sz w:val="22"/>
          <w:szCs w:val="22"/>
        </w:rPr>
      </w:pPr>
      <w:r w:rsidRPr="004A7AF7">
        <w:rPr>
          <w:rFonts w:ascii="Montserrat Light" w:hAnsi="Montserrat Light" w:cs="Arial"/>
          <w:sz w:val="22"/>
          <w:szCs w:val="22"/>
        </w:rPr>
        <w:t>En caso de que durante la vigencia del contrato se reciba comunicado por parte de l</w:t>
      </w:r>
      <w:r w:rsidR="004A7AF7" w:rsidRPr="004A7AF7">
        <w:rPr>
          <w:rFonts w:ascii="Montserrat Light" w:hAnsi="Montserrat Light" w:cs="Arial"/>
          <w:sz w:val="22"/>
          <w:szCs w:val="22"/>
        </w:rPr>
        <w:t xml:space="preserve">os </w:t>
      </w:r>
      <w:r w:rsidR="004A7AF7" w:rsidRPr="00103F7D">
        <w:rPr>
          <w:rFonts w:ascii="Montserrat Light" w:hAnsi="Montserrat Light" w:cs="Arial"/>
          <w:b/>
          <w:bCs/>
          <w:sz w:val="22"/>
          <w:szCs w:val="22"/>
        </w:rPr>
        <w:t>Servicios de Salud</w:t>
      </w:r>
      <w:r w:rsidRPr="004A7AF7">
        <w:rPr>
          <w:rFonts w:ascii="Montserrat Light" w:hAnsi="Montserrat Light" w:cs="Arial"/>
          <w:sz w:val="22"/>
          <w:szCs w:val="22"/>
        </w:rPr>
        <w:t xml:space="preserve">, en el sentido de que el </w:t>
      </w:r>
      <w:r w:rsidR="00F05AB7" w:rsidRPr="004A7AF7">
        <w:rPr>
          <w:rFonts w:ascii="Montserrat Light" w:hAnsi="Montserrat Light" w:cs="Arial"/>
          <w:sz w:val="22"/>
          <w:szCs w:val="22"/>
        </w:rPr>
        <w:t>POSIBLE PROVEEDOR</w:t>
      </w:r>
      <w:r w:rsidRPr="004A7AF7">
        <w:rPr>
          <w:rFonts w:ascii="Montserrat Light" w:hAnsi="Montserrat Light" w:cs="Arial"/>
          <w:sz w:val="22"/>
          <w:szCs w:val="22"/>
        </w:rPr>
        <w:t xml:space="preserve"> ha sido sancionado respecto a las partidas adjudicadas correspondientes a la presente </w:t>
      </w:r>
      <w:r w:rsidR="00CA4A53" w:rsidRPr="004A7AF7">
        <w:rPr>
          <w:rFonts w:ascii="Montserrat Light" w:hAnsi="Montserrat Light" w:cs="Arial"/>
          <w:sz w:val="22"/>
          <w:szCs w:val="22"/>
        </w:rPr>
        <w:t>convocatoria</w:t>
      </w:r>
      <w:r w:rsidRPr="004A7AF7">
        <w:rPr>
          <w:rFonts w:ascii="Montserrat Light" w:hAnsi="Montserrat Light" w:cs="Arial"/>
          <w:sz w:val="22"/>
          <w:szCs w:val="22"/>
        </w:rPr>
        <w:t xml:space="preserve"> o se le ha revocado el Registro Sanitario.</w:t>
      </w:r>
    </w:p>
    <w:p w14:paraId="2CBF5BC3" w14:textId="77777777" w:rsidR="00883262" w:rsidRPr="004A7AF7" w:rsidRDefault="00883262" w:rsidP="004A7AF7">
      <w:pPr>
        <w:pStyle w:val="Prrafodelista"/>
        <w:ind w:left="0"/>
        <w:rPr>
          <w:rFonts w:ascii="Montserrat Light" w:hAnsi="Montserrat Light" w:cs="Arial"/>
          <w:sz w:val="22"/>
          <w:szCs w:val="22"/>
        </w:rPr>
      </w:pPr>
    </w:p>
    <w:p w14:paraId="48457C53" w14:textId="443018FD" w:rsidR="00883262" w:rsidRPr="004A7AF7" w:rsidRDefault="00883262" w:rsidP="004A7AF7">
      <w:pPr>
        <w:jc w:val="both"/>
        <w:rPr>
          <w:rFonts w:ascii="Montserrat Light" w:hAnsi="Montserrat Light" w:cs="Arial"/>
          <w:sz w:val="22"/>
          <w:szCs w:val="22"/>
        </w:rPr>
      </w:pPr>
    </w:p>
    <w:p w14:paraId="043B70E3" w14:textId="7766792C" w:rsidR="00883262" w:rsidRPr="004A7AF7" w:rsidRDefault="00883262" w:rsidP="004A7AF7">
      <w:pPr>
        <w:jc w:val="both"/>
        <w:rPr>
          <w:rFonts w:ascii="Montserrat Light" w:hAnsi="Montserrat Light" w:cs="Arial"/>
          <w:sz w:val="22"/>
          <w:szCs w:val="22"/>
        </w:rPr>
      </w:pPr>
    </w:p>
    <w:p w14:paraId="31437C7B" w14:textId="1B0DFC4B" w:rsidR="00883262" w:rsidRPr="004A7AF7" w:rsidRDefault="00883262" w:rsidP="004A7AF7">
      <w:pPr>
        <w:jc w:val="both"/>
        <w:rPr>
          <w:rFonts w:ascii="Montserrat Light" w:hAnsi="Montserrat Light" w:cs="Arial"/>
          <w:sz w:val="22"/>
          <w:szCs w:val="22"/>
        </w:rPr>
      </w:pPr>
      <w:r w:rsidRPr="004A7AF7">
        <w:rPr>
          <w:rFonts w:ascii="Montserrat Light" w:hAnsi="Montserrat Light"/>
          <w:noProof/>
          <w:sz w:val="22"/>
          <w:szCs w:val="22"/>
          <w:lang w:val="es-MX" w:eastAsia="es-MX"/>
        </w:rPr>
        <mc:AlternateContent>
          <mc:Choice Requires="wps">
            <w:drawing>
              <wp:anchor distT="0" distB="0" distL="114300" distR="114300" simplePos="0" relativeHeight="251657216" behindDoc="0" locked="0" layoutInCell="1" allowOverlap="1" wp14:anchorId="6F5BABC3" wp14:editId="66E13838">
                <wp:simplePos x="0" y="0"/>
                <wp:positionH relativeFrom="column">
                  <wp:posOffset>-3810</wp:posOffset>
                </wp:positionH>
                <wp:positionV relativeFrom="paragraph">
                  <wp:posOffset>66675</wp:posOffset>
                </wp:positionV>
                <wp:extent cx="2990850" cy="165735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6F2B258E"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883262" w:rsidRDefault="00883262" w:rsidP="00883262">
                            <w:pPr>
                              <w:jc w:val="center"/>
                              <w:rPr>
                                <w:rFonts w:ascii="Montserrat" w:eastAsia="Times New Roman" w:hAnsi="Montserrat" w:cs="Arial"/>
                                <w:b/>
                                <w:bCs/>
                                <w:sz w:val="20"/>
                                <w:szCs w:val="20"/>
                              </w:rPr>
                            </w:pPr>
                          </w:p>
                          <w:p w14:paraId="1FE380E9" w14:textId="718F0D29"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47B3B878" w14:textId="61D2CF8B" w:rsidR="00883262" w:rsidRDefault="007172D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Enrique Hernández Martínez</w:t>
                            </w:r>
                          </w:p>
                          <w:p w14:paraId="54B8AB09" w14:textId="4FFACD5B"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Jefa </w:t>
                            </w:r>
                            <w:r w:rsidR="007172D0">
                              <w:rPr>
                                <w:rFonts w:ascii="Montserrat" w:eastAsia="Times New Roman" w:hAnsi="Montserrat" w:cs="Arial"/>
                                <w:b/>
                                <w:bCs/>
                                <w:sz w:val="20"/>
                                <w:szCs w:val="20"/>
                              </w:rPr>
                              <w:t>de Depto. de Vectores y Zoonosis</w:t>
                            </w:r>
                          </w:p>
                          <w:p w14:paraId="7072BA1B" w14:textId="77777777" w:rsidR="00883262" w:rsidRDefault="00883262" w:rsidP="00883262">
                            <w:pPr>
                              <w:jc w:val="both"/>
                              <w:rPr>
                                <w:rFonts w:ascii="Montserrat" w:eastAsia="Times New Roman" w:hAnsi="Montserrat" w:cs="Arial"/>
                                <w:b/>
                                <w:bCs/>
                                <w:sz w:val="20"/>
                                <w:szCs w:val="20"/>
                              </w:rPr>
                            </w:pPr>
                          </w:p>
                          <w:p w14:paraId="145CB148" w14:textId="77777777" w:rsidR="00846D74" w:rsidRDefault="00846D74" w:rsidP="00883262">
                            <w:pPr>
                              <w:jc w:val="both"/>
                              <w:rPr>
                                <w:rFonts w:ascii="Montserrat" w:eastAsia="Times New Roman" w:hAnsi="Montserrat" w:cs="Arial"/>
                                <w:b/>
                                <w:bCs/>
                                <w:sz w:val="20"/>
                                <w:szCs w:val="20"/>
                              </w:rPr>
                            </w:pPr>
                          </w:p>
                          <w:p w14:paraId="36FD3DD9" w14:textId="77777777" w:rsidR="00883262" w:rsidRDefault="00883262" w:rsidP="00883262">
                            <w:pPr>
                              <w:jc w:val="both"/>
                              <w:rPr>
                                <w:rFonts w:ascii="Montserrat" w:eastAsia="Times New Roman" w:hAnsi="Montserrat" w:cs="Arial"/>
                                <w:b/>
                                <w:bCs/>
                                <w:sz w:val="20"/>
                                <w:szCs w:val="20"/>
                              </w:rPr>
                            </w:pPr>
                          </w:p>
                          <w:p w14:paraId="2183A4ED" w14:textId="285307BD" w:rsidR="00883262" w:rsidRDefault="00883262" w:rsidP="00883262">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r w:rsidR="00846D74">
                              <w:rPr>
                                <w:rFonts w:ascii="Montserrat" w:eastAsia="Montserrat" w:hAnsi="Montserrat" w:cs="Montserrat"/>
                                <w:b/>
                                <w:sz w:val="20"/>
                                <w:szCs w:val="20"/>
                                <w:lang w:val="es-MX"/>
                              </w:rPr>
                              <w:t xml:space="preserve">                                     MVZ. DQI</w:t>
                            </w:r>
                          </w:p>
                          <w:p w14:paraId="481DC0E3" w14:textId="77777777" w:rsidR="00846D74" w:rsidRDefault="00846D74" w:rsidP="00883262">
                            <w:pPr>
                              <w:jc w:val="both"/>
                              <w:rPr>
                                <w:rFonts w:ascii="Montserrat" w:eastAsia="Montserrat" w:hAnsi="Montserrat" w:cs="Montserrat"/>
                                <w:b/>
                                <w:sz w:val="20"/>
                                <w:szCs w:val="20"/>
                                <w:lang w:val="es-MX"/>
                              </w:rPr>
                            </w:pPr>
                          </w:p>
                          <w:p w14:paraId="387D97B6" w14:textId="77777777" w:rsidR="00846D74" w:rsidRDefault="00846D74" w:rsidP="00883262">
                            <w:pPr>
                              <w:jc w:val="both"/>
                              <w:rPr>
                                <w:rFonts w:ascii="Montserrat" w:eastAsia="Montserrat" w:hAnsi="Montserrat" w:cs="Montserrat"/>
                                <w:b/>
                                <w:sz w:val="20"/>
                                <w:szCs w:val="20"/>
                                <w:lang w:val="es-MX"/>
                              </w:rPr>
                            </w:pPr>
                          </w:p>
                          <w:p w14:paraId="4531F363" w14:textId="77777777" w:rsidR="00846D74" w:rsidRPr="00735CFB" w:rsidRDefault="00846D74" w:rsidP="00883262">
                            <w:pPr>
                              <w:jc w:val="both"/>
                              <w:rPr>
                                <w:rFonts w:ascii="Montserrat" w:eastAsia="Montserrat" w:hAnsi="Montserrat" w:cs="Montserrat"/>
                                <w:b/>
                                <w:sz w:val="20"/>
                                <w:szCs w:val="20"/>
                                <w:lang w:val="es-MX"/>
                              </w:rPr>
                            </w:pPr>
                          </w:p>
                          <w:p w14:paraId="2AE80139" w14:textId="77777777" w:rsidR="00883262" w:rsidRDefault="00883262"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F5BABC3" id="_x0000_t202" coordsize="21600,21600" o:spt="202" path="m,l,21600r21600,l21600,xe">
                <v:stroke joinstyle="miter"/>
                <v:path gradientshapeok="t" o:connecttype="rect"/>
              </v:shapetype>
              <v:shape id="Cuadro de texto 3" o:spid="_x0000_s1026" type="#_x0000_t202" style="position:absolute;left:0;text-align:left;margin-left:-.3pt;margin-top:5.25pt;width:235.5pt;height:13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" stroked="f">
                <v:textbox>
                  <w:txbxContent>
                    <w:p w14:paraId="59E18A87" w14:textId="6F2B258E"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883262" w:rsidRDefault="00883262" w:rsidP="00883262">
                      <w:pPr>
                        <w:jc w:val="center"/>
                        <w:rPr>
                          <w:rFonts w:ascii="Montserrat" w:eastAsia="Times New Roman" w:hAnsi="Montserrat" w:cs="Arial"/>
                          <w:b/>
                          <w:bCs/>
                          <w:sz w:val="20"/>
                          <w:szCs w:val="20"/>
                        </w:rPr>
                      </w:pPr>
                    </w:p>
                    <w:p w14:paraId="1FE380E9" w14:textId="718F0D29"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47B3B878" w14:textId="61D2CF8B" w:rsidR="00883262" w:rsidRDefault="007172D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Enrique Hernández Martínez</w:t>
                      </w:r>
                    </w:p>
                    <w:p w14:paraId="54B8AB09" w14:textId="4FFACD5B"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Jefa </w:t>
                      </w:r>
                      <w:r w:rsidR="007172D0">
                        <w:rPr>
                          <w:rFonts w:ascii="Montserrat" w:eastAsia="Times New Roman" w:hAnsi="Montserrat" w:cs="Arial"/>
                          <w:b/>
                          <w:bCs/>
                          <w:sz w:val="20"/>
                          <w:szCs w:val="20"/>
                        </w:rPr>
                        <w:t>de Depto. de Vectores y Zoonosis</w:t>
                      </w:r>
                    </w:p>
                    <w:p w14:paraId="7072BA1B" w14:textId="77777777" w:rsidR="00883262" w:rsidRDefault="00883262" w:rsidP="00883262">
                      <w:pPr>
                        <w:jc w:val="both"/>
                        <w:rPr>
                          <w:rFonts w:ascii="Montserrat" w:eastAsia="Times New Roman" w:hAnsi="Montserrat" w:cs="Arial"/>
                          <w:b/>
                          <w:bCs/>
                          <w:sz w:val="20"/>
                          <w:szCs w:val="20"/>
                        </w:rPr>
                      </w:pPr>
                    </w:p>
                    <w:p w14:paraId="145CB148" w14:textId="77777777" w:rsidR="00846D74" w:rsidRDefault="00846D74" w:rsidP="00883262">
                      <w:pPr>
                        <w:jc w:val="both"/>
                        <w:rPr>
                          <w:rFonts w:ascii="Montserrat" w:eastAsia="Times New Roman" w:hAnsi="Montserrat" w:cs="Arial"/>
                          <w:b/>
                          <w:bCs/>
                          <w:sz w:val="20"/>
                          <w:szCs w:val="20"/>
                        </w:rPr>
                      </w:pPr>
                    </w:p>
                    <w:p w14:paraId="36FD3DD9" w14:textId="77777777" w:rsidR="00883262" w:rsidRDefault="00883262" w:rsidP="00883262">
                      <w:pPr>
                        <w:jc w:val="both"/>
                        <w:rPr>
                          <w:rFonts w:ascii="Montserrat" w:eastAsia="Times New Roman" w:hAnsi="Montserrat" w:cs="Arial"/>
                          <w:b/>
                          <w:bCs/>
                          <w:sz w:val="20"/>
                          <w:szCs w:val="20"/>
                        </w:rPr>
                      </w:pPr>
                    </w:p>
                    <w:p w14:paraId="2183A4ED" w14:textId="285307BD" w:rsidR="00883262" w:rsidRDefault="00883262" w:rsidP="00883262">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r w:rsidR="00846D74">
                        <w:rPr>
                          <w:rFonts w:ascii="Montserrat" w:eastAsia="Montserrat" w:hAnsi="Montserrat" w:cs="Montserrat"/>
                          <w:b/>
                          <w:sz w:val="20"/>
                          <w:szCs w:val="20"/>
                          <w:lang w:val="es-MX"/>
                        </w:rPr>
                        <w:t xml:space="preserve">                                     MVZ. DQI</w:t>
                      </w:r>
                    </w:p>
                    <w:p w14:paraId="481DC0E3" w14:textId="77777777" w:rsidR="00846D74" w:rsidRDefault="00846D74" w:rsidP="00883262">
                      <w:pPr>
                        <w:jc w:val="both"/>
                        <w:rPr>
                          <w:rFonts w:ascii="Montserrat" w:eastAsia="Montserrat" w:hAnsi="Montserrat" w:cs="Montserrat"/>
                          <w:b/>
                          <w:sz w:val="20"/>
                          <w:szCs w:val="20"/>
                          <w:lang w:val="es-MX"/>
                        </w:rPr>
                      </w:pPr>
                    </w:p>
                    <w:p w14:paraId="387D97B6" w14:textId="77777777" w:rsidR="00846D74" w:rsidRDefault="00846D74" w:rsidP="00883262">
                      <w:pPr>
                        <w:jc w:val="both"/>
                        <w:rPr>
                          <w:rFonts w:ascii="Montserrat" w:eastAsia="Montserrat" w:hAnsi="Montserrat" w:cs="Montserrat"/>
                          <w:b/>
                          <w:sz w:val="20"/>
                          <w:szCs w:val="20"/>
                          <w:lang w:val="es-MX"/>
                        </w:rPr>
                      </w:pPr>
                    </w:p>
                    <w:p w14:paraId="4531F363" w14:textId="77777777" w:rsidR="00846D74" w:rsidRPr="00735CFB" w:rsidRDefault="00846D74" w:rsidP="00883262">
                      <w:pPr>
                        <w:jc w:val="both"/>
                        <w:rPr>
                          <w:rFonts w:ascii="Montserrat" w:eastAsia="Montserrat" w:hAnsi="Montserrat" w:cs="Montserrat"/>
                          <w:b/>
                          <w:sz w:val="20"/>
                          <w:szCs w:val="20"/>
                          <w:lang w:val="es-MX"/>
                        </w:rPr>
                      </w:pPr>
                    </w:p>
                    <w:p w14:paraId="2AE80139" w14:textId="77777777" w:rsidR="00883262" w:rsidRDefault="00883262" w:rsidP="00883262">
                      <w:pPr>
                        <w:jc w:val="center"/>
                        <w:rPr>
                          <w:rFonts w:ascii="Montserrat" w:eastAsia="Times New Roman" w:hAnsi="Montserrat" w:cs="Arial"/>
                          <w:b/>
                          <w:bCs/>
                          <w:sz w:val="20"/>
                          <w:szCs w:val="20"/>
                        </w:rPr>
                      </w:pPr>
                    </w:p>
                  </w:txbxContent>
                </v:textbox>
              </v:shape>
            </w:pict>
          </mc:Fallback>
        </mc:AlternateContent>
      </w:r>
      <w:r w:rsidRPr="004A7AF7">
        <w:rPr>
          <w:rFonts w:ascii="Montserrat Light" w:hAnsi="Montserrat Light"/>
          <w:noProof/>
          <w:sz w:val="22"/>
          <w:szCs w:val="22"/>
          <w:lang w:val="es-MX" w:eastAsia="es-MX"/>
        </w:rPr>
        <mc:AlternateContent>
          <mc:Choice Requires="wps">
            <w:drawing>
              <wp:anchor distT="0" distB="0" distL="114300" distR="114300" simplePos="0" relativeHeight="251660288" behindDoc="0" locked="0" layoutInCell="1" allowOverlap="1" wp14:anchorId="6A988344" wp14:editId="7D0D8D8C">
                <wp:simplePos x="0" y="0"/>
                <wp:positionH relativeFrom="column">
                  <wp:posOffset>3177540</wp:posOffset>
                </wp:positionH>
                <wp:positionV relativeFrom="paragraph">
                  <wp:posOffset>9525</wp:posOffset>
                </wp:positionV>
                <wp:extent cx="2990850" cy="1038225"/>
                <wp:effectExtent l="0" t="0" r="0"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74C6567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77EF16C6" w14:textId="2A498F29" w:rsidR="00883262" w:rsidRDefault="00883262" w:rsidP="00883262">
                            <w:pPr>
                              <w:jc w:val="center"/>
                              <w:rPr>
                                <w:rFonts w:ascii="Montserrat" w:eastAsia="Times New Roman" w:hAnsi="Montserrat" w:cs="Arial"/>
                                <w:b/>
                                <w:bCs/>
                                <w:sz w:val="20"/>
                                <w:szCs w:val="20"/>
                              </w:rPr>
                            </w:pP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Default="00883262" w:rsidP="00883262">
                            <w:pPr>
                              <w:jc w:val="center"/>
                              <w:rPr>
                                <w:rFonts w:ascii="Montserrat" w:eastAsia="Times New Roman" w:hAnsi="Montserrat" w:cs="Arial"/>
                                <w:b/>
                                <w:bCs/>
                                <w:sz w:val="20"/>
                                <w:szCs w:val="20"/>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A988344" id="Cuadro de texto 4" o:spid="_x0000_s1027" type="#_x0000_t202" style="position:absolute;left:0;text-align:left;margin-left:250.2pt;margin-top:.75pt;width:235.5pt;height:8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" stroked="f">
                <v:textbox>
                  <w:txbxContent>
                    <w:p w14:paraId="08064D0B" w14:textId="74C6567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77EF16C6" w14:textId="2A498F29" w:rsidR="00883262" w:rsidRDefault="00883262" w:rsidP="00883262">
                      <w:pPr>
                        <w:jc w:val="center"/>
                        <w:rPr>
                          <w:rFonts w:ascii="Montserrat" w:eastAsia="Times New Roman" w:hAnsi="Montserrat" w:cs="Arial"/>
                          <w:b/>
                          <w:bCs/>
                          <w:sz w:val="20"/>
                          <w:szCs w:val="20"/>
                        </w:rPr>
                      </w:pP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Default="00883262" w:rsidP="00883262">
                      <w:pPr>
                        <w:jc w:val="center"/>
                        <w:rPr>
                          <w:rFonts w:ascii="Montserrat" w:eastAsia="Times New Roman" w:hAnsi="Montserrat" w:cs="Arial"/>
                          <w:b/>
                          <w:bCs/>
                          <w:sz w:val="20"/>
                          <w:szCs w:val="20"/>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v:textbox>
              </v:shape>
            </w:pict>
          </mc:Fallback>
        </mc:AlternateContent>
      </w:r>
    </w:p>
    <w:p w14:paraId="1A9499F2" w14:textId="336524A8" w:rsidR="00883262" w:rsidRPr="003232EB" w:rsidRDefault="00883262" w:rsidP="00883262">
      <w:pPr>
        <w:jc w:val="both"/>
        <w:rPr>
          <w:rFonts w:ascii="Montserrat" w:hAnsi="Montserrat" w:cs="Arial"/>
          <w:sz w:val="20"/>
          <w:szCs w:val="20"/>
        </w:rPr>
      </w:pPr>
    </w:p>
    <w:sectPr w:rsidR="00883262" w:rsidRPr="003232EB"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444A" w14:textId="77777777" w:rsidR="00911AD7" w:rsidRDefault="00911AD7" w:rsidP="00C61E5A">
      <w:r>
        <w:separator/>
      </w:r>
    </w:p>
  </w:endnote>
  <w:endnote w:type="continuationSeparator" w:id="0">
    <w:p w14:paraId="61F404D8" w14:textId="77777777" w:rsidR="00911AD7" w:rsidRDefault="00911AD7"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8E44" w14:textId="0EC89AD5" w:rsidR="004A6F93" w:rsidRDefault="004A6F9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4A6F93" w:rsidRPr="00C61E5A" w:rsidRDefault="004A6F9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4A6F93" w:rsidRPr="00C61E5A" w:rsidRDefault="004A6F9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Content>
      <w:p w14:paraId="4685CFAB" w14:textId="0B961655" w:rsidR="004A6F93" w:rsidRDefault="004A6F93">
        <w:pPr>
          <w:pStyle w:val="Piedepgina"/>
          <w:jc w:val="center"/>
        </w:pPr>
      </w:p>
      <w:p w14:paraId="06BE19AC" w14:textId="37AE96E0" w:rsidR="004A6F93" w:rsidRDefault="004A6F93">
        <w:pPr>
          <w:pStyle w:val="Piedepgina"/>
          <w:jc w:val="center"/>
        </w:pPr>
        <w:r>
          <w:fldChar w:fldCharType="begin"/>
        </w:r>
        <w:r>
          <w:instrText>PAGE   \* MERGEFORMAT</w:instrText>
        </w:r>
        <w:r>
          <w:fldChar w:fldCharType="separate"/>
        </w:r>
        <w:r w:rsidR="00436178" w:rsidRPr="00436178">
          <w:rPr>
            <w:noProof/>
            <w:lang w:val="es-ES"/>
          </w:rPr>
          <w:t>7</w:t>
        </w:r>
        <w:r>
          <w:fldChar w:fldCharType="end"/>
        </w:r>
      </w:p>
    </w:sdtContent>
  </w:sdt>
  <w:p w14:paraId="77F62061" w14:textId="3268648A" w:rsidR="004A6F93" w:rsidRDefault="004A6F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7A72" w14:textId="77777777" w:rsidR="00911AD7" w:rsidRDefault="00911AD7" w:rsidP="00C61E5A">
      <w:r>
        <w:separator/>
      </w:r>
    </w:p>
  </w:footnote>
  <w:footnote w:type="continuationSeparator" w:id="0">
    <w:p w14:paraId="3F1B1CD3" w14:textId="77777777" w:rsidR="00911AD7" w:rsidRDefault="00911AD7"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6DA4" w14:textId="281098E8" w:rsidR="004A6F93" w:rsidRPr="0050608A" w:rsidRDefault="004A6F93"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4A6F93" w:rsidRDefault="004A6F9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4A6F93" w:rsidRPr="00911810" w:rsidRDefault="004A6F9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4A6F93" w:rsidRPr="00911810" w:rsidRDefault="004A6F9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2"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3"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00363541">
    <w:abstractNumId w:val="26"/>
  </w:num>
  <w:num w:numId="2" w16cid:durableId="1388795548">
    <w:abstractNumId w:val="18"/>
  </w:num>
  <w:num w:numId="3" w16cid:durableId="214437497">
    <w:abstractNumId w:val="2"/>
  </w:num>
  <w:num w:numId="4" w16cid:durableId="2077895519">
    <w:abstractNumId w:val="48"/>
  </w:num>
  <w:num w:numId="5" w16cid:durableId="1639383965">
    <w:abstractNumId w:val="36"/>
  </w:num>
  <w:num w:numId="6" w16cid:durableId="635915924">
    <w:abstractNumId w:val="41"/>
  </w:num>
  <w:num w:numId="7" w16cid:durableId="298729491">
    <w:abstractNumId w:val="19"/>
  </w:num>
  <w:num w:numId="8" w16cid:durableId="1345783571">
    <w:abstractNumId w:val="27"/>
  </w:num>
  <w:num w:numId="9" w16cid:durableId="1225215334">
    <w:abstractNumId w:val="24"/>
  </w:num>
  <w:num w:numId="10" w16cid:durableId="2141655363">
    <w:abstractNumId w:val="37"/>
  </w:num>
  <w:num w:numId="11" w16cid:durableId="736437468">
    <w:abstractNumId w:val="32"/>
  </w:num>
  <w:num w:numId="12" w16cid:durableId="1967664005">
    <w:abstractNumId w:val="16"/>
  </w:num>
  <w:num w:numId="13" w16cid:durableId="954680458">
    <w:abstractNumId w:val="3"/>
  </w:num>
  <w:num w:numId="14" w16cid:durableId="1376155856">
    <w:abstractNumId w:val="35"/>
  </w:num>
  <w:num w:numId="15" w16cid:durableId="1060862388">
    <w:abstractNumId w:val="50"/>
  </w:num>
  <w:num w:numId="16" w16cid:durableId="1728919915">
    <w:abstractNumId w:val="25"/>
  </w:num>
  <w:num w:numId="17" w16cid:durableId="1340233975">
    <w:abstractNumId w:val="28"/>
  </w:num>
  <w:num w:numId="18" w16cid:durableId="1245139356">
    <w:abstractNumId w:val="40"/>
  </w:num>
  <w:num w:numId="19" w16cid:durableId="1258905991">
    <w:abstractNumId w:val="5"/>
  </w:num>
  <w:num w:numId="20" w16cid:durableId="250701457">
    <w:abstractNumId w:val="42"/>
  </w:num>
  <w:num w:numId="21" w16cid:durableId="514929536">
    <w:abstractNumId w:val="6"/>
  </w:num>
  <w:num w:numId="22" w16cid:durableId="215824575">
    <w:abstractNumId w:val="20"/>
  </w:num>
  <w:num w:numId="23" w16cid:durableId="1762487553">
    <w:abstractNumId w:val="0"/>
  </w:num>
  <w:num w:numId="24" w16cid:durableId="367266151">
    <w:abstractNumId w:val="45"/>
  </w:num>
  <w:num w:numId="25" w16cid:durableId="575362526">
    <w:abstractNumId w:val="12"/>
  </w:num>
  <w:num w:numId="26" w16cid:durableId="1611938093">
    <w:abstractNumId w:val="10"/>
  </w:num>
  <w:num w:numId="27" w16cid:durableId="1805729169">
    <w:abstractNumId w:val="7"/>
  </w:num>
  <w:num w:numId="28" w16cid:durableId="704869227">
    <w:abstractNumId w:val="47"/>
  </w:num>
  <w:num w:numId="29" w16cid:durableId="657079396">
    <w:abstractNumId w:val="49"/>
  </w:num>
  <w:num w:numId="30" w16cid:durableId="1229799990">
    <w:abstractNumId w:val="13"/>
  </w:num>
  <w:num w:numId="31" w16cid:durableId="809592823">
    <w:abstractNumId w:val="23"/>
  </w:num>
  <w:num w:numId="32" w16cid:durableId="1016926265">
    <w:abstractNumId w:val="46"/>
  </w:num>
  <w:num w:numId="33" w16cid:durableId="368146233">
    <w:abstractNumId w:val="29"/>
  </w:num>
  <w:num w:numId="34" w16cid:durableId="1371341445">
    <w:abstractNumId w:val="33"/>
  </w:num>
  <w:num w:numId="35" w16cid:durableId="15841476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47520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41045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89805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10984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93877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5983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8107423">
    <w:abstractNumId w:val="39"/>
  </w:num>
  <w:num w:numId="43" w16cid:durableId="521627366">
    <w:abstractNumId w:val="31"/>
  </w:num>
  <w:num w:numId="44" w16cid:durableId="982388001">
    <w:abstractNumId w:val="11"/>
  </w:num>
  <w:num w:numId="45" w16cid:durableId="448551375">
    <w:abstractNumId w:val="15"/>
  </w:num>
  <w:num w:numId="46" w16cid:durableId="1940215782">
    <w:abstractNumId w:val="30"/>
  </w:num>
  <w:num w:numId="47" w16cid:durableId="1882470909">
    <w:abstractNumId w:val="8"/>
  </w:num>
  <w:num w:numId="48" w16cid:durableId="1991712429">
    <w:abstractNumId w:val="43"/>
  </w:num>
  <w:num w:numId="49" w16cid:durableId="314460375">
    <w:abstractNumId w:val="9"/>
  </w:num>
  <w:num w:numId="50" w16cid:durableId="38478301">
    <w:abstractNumId w:val="4"/>
  </w:num>
  <w:num w:numId="51" w16cid:durableId="476922203">
    <w:abstractNumId w:val="22"/>
  </w:num>
  <w:num w:numId="52" w16cid:durableId="23890817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5A"/>
    <w:rsid w:val="00000814"/>
    <w:rsid w:val="00002F11"/>
    <w:rsid w:val="00004355"/>
    <w:rsid w:val="00005BE1"/>
    <w:rsid w:val="000100A8"/>
    <w:rsid w:val="000132D3"/>
    <w:rsid w:val="00014FEC"/>
    <w:rsid w:val="00016C22"/>
    <w:rsid w:val="000171B2"/>
    <w:rsid w:val="00022563"/>
    <w:rsid w:val="00022C4D"/>
    <w:rsid w:val="00023182"/>
    <w:rsid w:val="00023751"/>
    <w:rsid w:val="000254FE"/>
    <w:rsid w:val="00025B12"/>
    <w:rsid w:val="0003678A"/>
    <w:rsid w:val="0005080E"/>
    <w:rsid w:val="000509B2"/>
    <w:rsid w:val="0005497B"/>
    <w:rsid w:val="00060EF8"/>
    <w:rsid w:val="00067620"/>
    <w:rsid w:val="000723CB"/>
    <w:rsid w:val="00073567"/>
    <w:rsid w:val="000736C3"/>
    <w:rsid w:val="00074ADB"/>
    <w:rsid w:val="00076152"/>
    <w:rsid w:val="000768F5"/>
    <w:rsid w:val="000822D0"/>
    <w:rsid w:val="00083138"/>
    <w:rsid w:val="000860A2"/>
    <w:rsid w:val="00087AA6"/>
    <w:rsid w:val="0009432A"/>
    <w:rsid w:val="000A1784"/>
    <w:rsid w:val="000A5ADE"/>
    <w:rsid w:val="000A7BE0"/>
    <w:rsid w:val="000B0A97"/>
    <w:rsid w:val="000B17E3"/>
    <w:rsid w:val="000B5A95"/>
    <w:rsid w:val="000C072D"/>
    <w:rsid w:val="000C341B"/>
    <w:rsid w:val="000C438E"/>
    <w:rsid w:val="000C69BA"/>
    <w:rsid w:val="000C6E42"/>
    <w:rsid w:val="000D3083"/>
    <w:rsid w:val="000D4CC5"/>
    <w:rsid w:val="000D6B55"/>
    <w:rsid w:val="000E26AF"/>
    <w:rsid w:val="000E4BAA"/>
    <w:rsid w:val="000E6E69"/>
    <w:rsid w:val="000E71D7"/>
    <w:rsid w:val="000E78F9"/>
    <w:rsid w:val="000F46C1"/>
    <w:rsid w:val="000F6268"/>
    <w:rsid w:val="0010052E"/>
    <w:rsid w:val="00100DE5"/>
    <w:rsid w:val="00103179"/>
    <w:rsid w:val="00103F7D"/>
    <w:rsid w:val="001155C1"/>
    <w:rsid w:val="00116223"/>
    <w:rsid w:val="001171F2"/>
    <w:rsid w:val="00117448"/>
    <w:rsid w:val="001206F3"/>
    <w:rsid w:val="00120BFB"/>
    <w:rsid w:val="00121E8D"/>
    <w:rsid w:val="00126EBC"/>
    <w:rsid w:val="00130060"/>
    <w:rsid w:val="001316FD"/>
    <w:rsid w:val="00144797"/>
    <w:rsid w:val="00147238"/>
    <w:rsid w:val="00147531"/>
    <w:rsid w:val="00151A29"/>
    <w:rsid w:val="001528A4"/>
    <w:rsid w:val="00152EF0"/>
    <w:rsid w:val="00153BC0"/>
    <w:rsid w:val="001563CB"/>
    <w:rsid w:val="001648F7"/>
    <w:rsid w:val="00166520"/>
    <w:rsid w:val="00171D94"/>
    <w:rsid w:val="001741C9"/>
    <w:rsid w:val="0017582D"/>
    <w:rsid w:val="00176CF6"/>
    <w:rsid w:val="00177015"/>
    <w:rsid w:val="00180620"/>
    <w:rsid w:val="00181E3A"/>
    <w:rsid w:val="00193A60"/>
    <w:rsid w:val="001948F6"/>
    <w:rsid w:val="001977B3"/>
    <w:rsid w:val="001A1D10"/>
    <w:rsid w:val="001A2E66"/>
    <w:rsid w:val="001A434A"/>
    <w:rsid w:val="001A4594"/>
    <w:rsid w:val="001A4BCA"/>
    <w:rsid w:val="001A55BB"/>
    <w:rsid w:val="001A5A6B"/>
    <w:rsid w:val="001A6328"/>
    <w:rsid w:val="001A65E6"/>
    <w:rsid w:val="001A6B7F"/>
    <w:rsid w:val="001B5B8C"/>
    <w:rsid w:val="001C2145"/>
    <w:rsid w:val="001C28B4"/>
    <w:rsid w:val="001C5F78"/>
    <w:rsid w:val="001C6552"/>
    <w:rsid w:val="001C6583"/>
    <w:rsid w:val="001D319A"/>
    <w:rsid w:val="001D4B71"/>
    <w:rsid w:val="001E4317"/>
    <w:rsid w:val="001E7F40"/>
    <w:rsid w:val="001F0352"/>
    <w:rsid w:val="001F0B44"/>
    <w:rsid w:val="001F43EB"/>
    <w:rsid w:val="001F4820"/>
    <w:rsid w:val="00201E90"/>
    <w:rsid w:val="00202311"/>
    <w:rsid w:val="00215639"/>
    <w:rsid w:val="00216EB1"/>
    <w:rsid w:val="00224645"/>
    <w:rsid w:val="00226205"/>
    <w:rsid w:val="00232415"/>
    <w:rsid w:val="002326D5"/>
    <w:rsid w:val="00232A81"/>
    <w:rsid w:val="00233121"/>
    <w:rsid w:val="00250654"/>
    <w:rsid w:val="002528E9"/>
    <w:rsid w:val="00252D60"/>
    <w:rsid w:val="002549D0"/>
    <w:rsid w:val="00254E9C"/>
    <w:rsid w:val="00264D4A"/>
    <w:rsid w:val="00270FF9"/>
    <w:rsid w:val="00272D6B"/>
    <w:rsid w:val="00274AE6"/>
    <w:rsid w:val="0027793E"/>
    <w:rsid w:val="00281A45"/>
    <w:rsid w:val="0028313A"/>
    <w:rsid w:val="00286457"/>
    <w:rsid w:val="00287D96"/>
    <w:rsid w:val="00294052"/>
    <w:rsid w:val="002941C2"/>
    <w:rsid w:val="002963CF"/>
    <w:rsid w:val="00296529"/>
    <w:rsid w:val="00296634"/>
    <w:rsid w:val="002B0B14"/>
    <w:rsid w:val="002B37CF"/>
    <w:rsid w:val="002C3583"/>
    <w:rsid w:val="002C3CC8"/>
    <w:rsid w:val="002C62BC"/>
    <w:rsid w:val="002C6ECF"/>
    <w:rsid w:val="002D04F5"/>
    <w:rsid w:val="002D11B5"/>
    <w:rsid w:val="002D4380"/>
    <w:rsid w:val="002D7580"/>
    <w:rsid w:val="002E2554"/>
    <w:rsid w:val="002E5449"/>
    <w:rsid w:val="002E54D2"/>
    <w:rsid w:val="002E5C4B"/>
    <w:rsid w:val="002F1BA7"/>
    <w:rsid w:val="002F1E82"/>
    <w:rsid w:val="002F42C5"/>
    <w:rsid w:val="002F7B2E"/>
    <w:rsid w:val="002F7EFE"/>
    <w:rsid w:val="003007B0"/>
    <w:rsid w:val="00301B95"/>
    <w:rsid w:val="0031530E"/>
    <w:rsid w:val="00317C85"/>
    <w:rsid w:val="003232EB"/>
    <w:rsid w:val="003254EA"/>
    <w:rsid w:val="003302FE"/>
    <w:rsid w:val="0033126D"/>
    <w:rsid w:val="003316DD"/>
    <w:rsid w:val="0033313D"/>
    <w:rsid w:val="00333BBF"/>
    <w:rsid w:val="003414AF"/>
    <w:rsid w:val="00341C73"/>
    <w:rsid w:val="00345379"/>
    <w:rsid w:val="00350FCB"/>
    <w:rsid w:val="00351279"/>
    <w:rsid w:val="00353E9C"/>
    <w:rsid w:val="003551C5"/>
    <w:rsid w:val="00355791"/>
    <w:rsid w:val="0036099B"/>
    <w:rsid w:val="003631D7"/>
    <w:rsid w:val="0036336B"/>
    <w:rsid w:val="00365C0B"/>
    <w:rsid w:val="003675C1"/>
    <w:rsid w:val="003703F9"/>
    <w:rsid w:val="003733FC"/>
    <w:rsid w:val="00376534"/>
    <w:rsid w:val="00377E15"/>
    <w:rsid w:val="00381A87"/>
    <w:rsid w:val="0038366B"/>
    <w:rsid w:val="003845D0"/>
    <w:rsid w:val="00393157"/>
    <w:rsid w:val="003935B7"/>
    <w:rsid w:val="00394491"/>
    <w:rsid w:val="003B02EE"/>
    <w:rsid w:val="003B0475"/>
    <w:rsid w:val="003B1208"/>
    <w:rsid w:val="003B2E89"/>
    <w:rsid w:val="003B3E05"/>
    <w:rsid w:val="003B513D"/>
    <w:rsid w:val="003B671F"/>
    <w:rsid w:val="003C46EA"/>
    <w:rsid w:val="003C53A5"/>
    <w:rsid w:val="003D2CBD"/>
    <w:rsid w:val="003D36B6"/>
    <w:rsid w:val="003D3F5B"/>
    <w:rsid w:val="003E050A"/>
    <w:rsid w:val="003F1DF3"/>
    <w:rsid w:val="00402DEE"/>
    <w:rsid w:val="00406A4E"/>
    <w:rsid w:val="0041170C"/>
    <w:rsid w:val="00413E28"/>
    <w:rsid w:val="00413F24"/>
    <w:rsid w:val="00416608"/>
    <w:rsid w:val="00422339"/>
    <w:rsid w:val="00422EE2"/>
    <w:rsid w:val="00425703"/>
    <w:rsid w:val="00436178"/>
    <w:rsid w:val="004408F7"/>
    <w:rsid w:val="0044132F"/>
    <w:rsid w:val="00447037"/>
    <w:rsid w:val="00450AFA"/>
    <w:rsid w:val="00452531"/>
    <w:rsid w:val="004627B8"/>
    <w:rsid w:val="0046686E"/>
    <w:rsid w:val="00470111"/>
    <w:rsid w:val="0047046E"/>
    <w:rsid w:val="0047474D"/>
    <w:rsid w:val="00485871"/>
    <w:rsid w:val="00485A5F"/>
    <w:rsid w:val="00485ACF"/>
    <w:rsid w:val="00485B6A"/>
    <w:rsid w:val="004902E0"/>
    <w:rsid w:val="004A6EEB"/>
    <w:rsid w:val="004A6F93"/>
    <w:rsid w:val="004A7AF7"/>
    <w:rsid w:val="004B1311"/>
    <w:rsid w:val="004B49EC"/>
    <w:rsid w:val="004B60F6"/>
    <w:rsid w:val="004B6645"/>
    <w:rsid w:val="004C2374"/>
    <w:rsid w:val="004C5240"/>
    <w:rsid w:val="004C5A4C"/>
    <w:rsid w:val="004C7112"/>
    <w:rsid w:val="004C7975"/>
    <w:rsid w:val="004C7FFA"/>
    <w:rsid w:val="004D61F8"/>
    <w:rsid w:val="004D7856"/>
    <w:rsid w:val="004E4FE6"/>
    <w:rsid w:val="004E6A69"/>
    <w:rsid w:val="004F2CF0"/>
    <w:rsid w:val="004F2EA0"/>
    <w:rsid w:val="004F5987"/>
    <w:rsid w:val="004F712D"/>
    <w:rsid w:val="004F78E2"/>
    <w:rsid w:val="00502585"/>
    <w:rsid w:val="00504416"/>
    <w:rsid w:val="0050608A"/>
    <w:rsid w:val="0050614C"/>
    <w:rsid w:val="005146F7"/>
    <w:rsid w:val="00514A92"/>
    <w:rsid w:val="005176CD"/>
    <w:rsid w:val="005204D0"/>
    <w:rsid w:val="00524B80"/>
    <w:rsid w:val="005345B8"/>
    <w:rsid w:val="00542077"/>
    <w:rsid w:val="00543A29"/>
    <w:rsid w:val="00544A23"/>
    <w:rsid w:val="005461FF"/>
    <w:rsid w:val="0055277C"/>
    <w:rsid w:val="0055557D"/>
    <w:rsid w:val="005558E2"/>
    <w:rsid w:val="0055756D"/>
    <w:rsid w:val="0056005E"/>
    <w:rsid w:val="005605C3"/>
    <w:rsid w:val="0056077E"/>
    <w:rsid w:val="00561F3A"/>
    <w:rsid w:val="00565CA9"/>
    <w:rsid w:val="00567B44"/>
    <w:rsid w:val="005712B9"/>
    <w:rsid w:val="0057445D"/>
    <w:rsid w:val="005750CE"/>
    <w:rsid w:val="00577BE8"/>
    <w:rsid w:val="00586E18"/>
    <w:rsid w:val="005901AC"/>
    <w:rsid w:val="0059065C"/>
    <w:rsid w:val="00591223"/>
    <w:rsid w:val="005A5027"/>
    <w:rsid w:val="005B17F6"/>
    <w:rsid w:val="005B1C80"/>
    <w:rsid w:val="005B519B"/>
    <w:rsid w:val="005C29B4"/>
    <w:rsid w:val="005C302E"/>
    <w:rsid w:val="005C44D8"/>
    <w:rsid w:val="005C45B8"/>
    <w:rsid w:val="005C7094"/>
    <w:rsid w:val="005D26F2"/>
    <w:rsid w:val="005D2944"/>
    <w:rsid w:val="005D29DF"/>
    <w:rsid w:val="005D4333"/>
    <w:rsid w:val="005D46E6"/>
    <w:rsid w:val="005D5ED0"/>
    <w:rsid w:val="005E0EAB"/>
    <w:rsid w:val="005F30D7"/>
    <w:rsid w:val="00600630"/>
    <w:rsid w:val="006010C9"/>
    <w:rsid w:val="00607BCC"/>
    <w:rsid w:val="00611121"/>
    <w:rsid w:val="00614D2A"/>
    <w:rsid w:val="006157D1"/>
    <w:rsid w:val="00615A39"/>
    <w:rsid w:val="006178C6"/>
    <w:rsid w:val="0061794E"/>
    <w:rsid w:val="00620964"/>
    <w:rsid w:val="00621CD0"/>
    <w:rsid w:val="0062540E"/>
    <w:rsid w:val="00625EA3"/>
    <w:rsid w:val="00630FF4"/>
    <w:rsid w:val="00631D2E"/>
    <w:rsid w:val="00634B03"/>
    <w:rsid w:val="00637EF6"/>
    <w:rsid w:val="00641589"/>
    <w:rsid w:val="00642422"/>
    <w:rsid w:val="00642D1C"/>
    <w:rsid w:val="00642E0C"/>
    <w:rsid w:val="0065370C"/>
    <w:rsid w:val="006605E7"/>
    <w:rsid w:val="00662361"/>
    <w:rsid w:val="00663D3A"/>
    <w:rsid w:val="0066432B"/>
    <w:rsid w:val="00664825"/>
    <w:rsid w:val="00670460"/>
    <w:rsid w:val="00670DD4"/>
    <w:rsid w:val="00671B24"/>
    <w:rsid w:val="006748AF"/>
    <w:rsid w:val="00674CFA"/>
    <w:rsid w:val="00674DDE"/>
    <w:rsid w:val="00680CCA"/>
    <w:rsid w:val="00684C09"/>
    <w:rsid w:val="00691CCF"/>
    <w:rsid w:val="00692D6C"/>
    <w:rsid w:val="006A0A19"/>
    <w:rsid w:val="006A1902"/>
    <w:rsid w:val="006A4F3D"/>
    <w:rsid w:val="006B0337"/>
    <w:rsid w:val="006C2907"/>
    <w:rsid w:val="006C5BC7"/>
    <w:rsid w:val="006C7DFC"/>
    <w:rsid w:val="006D1698"/>
    <w:rsid w:val="006D300E"/>
    <w:rsid w:val="006D594E"/>
    <w:rsid w:val="006D7232"/>
    <w:rsid w:val="006D7B25"/>
    <w:rsid w:val="006E1502"/>
    <w:rsid w:val="006E2DFD"/>
    <w:rsid w:val="006E4E39"/>
    <w:rsid w:val="006E6C50"/>
    <w:rsid w:val="006E7644"/>
    <w:rsid w:val="006F507E"/>
    <w:rsid w:val="006F5FA4"/>
    <w:rsid w:val="006F6B97"/>
    <w:rsid w:val="006F7C5B"/>
    <w:rsid w:val="00702569"/>
    <w:rsid w:val="00711448"/>
    <w:rsid w:val="0071248F"/>
    <w:rsid w:val="00715D87"/>
    <w:rsid w:val="00716610"/>
    <w:rsid w:val="007172D0"/>
    <w:rsid w:val="00721870"/>
    <w:rsid w:val="00725C51"/>
    <w:rsid w:val="0073142F"/>
    <w:rsid w:val="00731A2A"/>
    <w:rsid w:val="00737FBA"/>
    <w:rsid w:val="0074281A"/>
    <w:rsid w:val="00746D82"/>
    <w:rsid w:val="007507BC"/>
    <w:rsid w:val="00751565"/>
    <w:rsid w:val="0075218B"/>
    <w:rsid w:val="00753BB2"/>
    <w:rsid w:val="007605FA"/>
    <w:rsid w:val="007617C4"/>
    <w:rsid w:val="00761C1A"/>
    <w:rsid w:val="00766455"/>
    <w:rsid w:val="0077018A"/>
    <w:rsid w:val="00770245"/>
    <w:rsid w:val="007713F9"/>
    <w:rsid w:val="007716F9"/>
    <w:rsid w:val="00771D2B"/>
    <w:rsid w:val="0077625F"/>
    <w:rsid w:val="00781627"/>
    <w:rsid w:val="00781B41"/>
    <w:rsid w:val="00781EF3"/>
    <w:rsid w:val="00782BB2"/>
    <w:rsid w:val="00786041"/>
    <w:rsid w:val="00787ED1"/>
    <w:rsid w:val="00792701"/>
    <w:rsid w:val="00796FA7"/>
    <w:rsid w:val="00797730"/>
    <w:rsid w:val="007A281F"/>
    <w:rsid w:val="007A491F"/>
    <w:rsid w:val="007A536E"/>
    <w:rsid w:val="007A6DF3"/>
    <w:rsid w:val="007B3182"/>
    <w:rsid w:val="007C0093"/>
    <w:rsid w:val="007C2D64"/>
    <w:rsid w:val="007C3022"/>
    <w:rsid w:val="007C55EA"/>
    <w:rsid w:val="007D22C9"/>
    <w:rsid w:val="007D335F"/>
    <w:rsid w:val="007D499B"/>
    <w:rsid w:val="007E246E"/>
    <w:rsid w:val="007E3300"/>
    <w:rsid w:val="007E628D"/>
    <w:rsid w:val="007F1161"/>
    <w:rsid w:val="007F1B8E"/>
    <w:rsid w:val="007F61A5"/>
    <w:rsid w:val="00803416"/>
    <w:rsid w:val="00805945"/>
    <w:rsid w:val="00814373"/>
    <w:rsid w:val="00817421"/>
    <w:rsid w:val="00823947"/>
    <w:rsid w:val="00826A7D"/>
    <w:rsid w:val="008279A7"/>
    <w:rsid w:val="00846D74"/>
    <w:rsid w:val="00862F52"/>
    <w:rsid w:val="00863F29"/>
    <w:rsid w:val="00874E40"/>
    <w:rsid w:val="008757DB"/>
    <w:rsid w:val="0088236B"/>
    <w:rsid w:val="00883262"/>
    <w:rsid w:val="00886D62"/>
    <w:rsid w:val="00890FC1"/>
    <w:rsid w:val="008A4B2E"/>
    <w:rsid w:val="008A6FBC"/>
    <w:rsid w:val="008B32B4"/>
    <w:rsid w:val="008B3531"/>
    <w:rsid w:val="008B39CB"/>
    <w:rsid w:val="008B3B3A"/>
    <w:rsid w:val="008B45BF"/>
    <w:rsid w:val="008C4A67"/>
    <w:rsid w:val="008C7659"/>
    <w:rsid w:val="008D2B63"/>
    <w:rsid w:val="008D6C2C"/>
    <w:rsid w:val="008D72E4"/>
    <w:rsid w:val="008E1647"/>
    <w:rsid w:val="008E74C6"/>
    <w:rsid w:val="008F0A2B"/>
    <w:rsid w:val="008F7CD8"/>
    <w:rsid w:val="00902317"/>
    <w:rsid w:val="00905494"/>
    <w:rsid w:val="00905BDA"/>
    <w:rsid w:val="00907CAE"/>
    <w:rsid w:val="00911810"/>
    <w:rsid w:val="00911AD7"/>
    <w:rsid w:val="0091593D"/>
    <w:rsid w:val="00921B26"/>
    <w:rsid w:val="00934720"/>
    <w:rsid w:val="00944C9E"/>
    <w:rsid w:val="00945354"/>
    <w:rsid w:val="009479DA"/>
    <w:rsid w:val="00947C34"/>
    <w:rsid w:val="00956308"/>
    <w:rsid w:val="00961306"/>
    <w:rsid w:val="00961E9C"/>
    <w:rsid w:val="0096205E"/>
    <w:rsid w:val="0097164D"/>
    <w:rsid w:val="00971A28"/>
    <w:rsid w:val="0097240F"/>
    <w:rsid w:val="009774B4"/>
    <w:rsid w:val="00982163"/>
    <w:rsid w:val="009822EF"/>
    <w:rsid w:val="009866C7"/>
    <w:rsid w:val="009873BB"/>
    <w:rsid w:val="0099361B"/>
    <w:rsid w:val="0099702B"/>
    <w:rsid w:val="00997A0C"/>
    <w:rsid w:val="00997D30"/>
    <w:rsid w:val="009A0D76"/>
    <w:rsid w:val="009A113B"/>
    <w:rsid w:val="009A7973"/>
    <w:rsid w:val="009A7C21"/>
    <w:rsid w:val="009B41EA"/>
    <w:rsid w:val="009B7A0A"/>
    <w:rsid w:val="009C3F53"/>
    <w:rsid w:val="009C4711"/>
    <w:rsid w:val="009C5B58"/>
    <w:rsid w:val="009D11F5"/>
    <w:rsid w:val="009D2953"/>
    <w:rsid w:val="009D3287"/>
    <w:rsid w:val="009D3F91"/>
    <w:rsid w:val="009E7E7B"/>
    <w:rsid w:val="009E7E93"/>
    <w:rsid w:val="009F15EE"/>
    <w:rsid w:val="009F5033"/>
    <w:rsid w:val="009F6963"/>
    <w:rsid w:val="009F798B"/>
    <w:rsid w:val="00A006B5"/>
    <w:rsid w:val="00A0073C"/>
    <w:rsid w:val="00A021BE"/>
    <w:rsid w:val="00A029B8"/>
    <w:rsid w:val="00A07867"/>
    <w:rsid w:val="00A12AE2"/>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2B0F"/>
    <w:rsid w:val="00A437FB"/>
    <w:rsid w:val="00A47FDB"/>
    <w:rsid w:val="00A50261"/>
    <w:rsid w:val="00A50AB8"/>
    <w:rsid w:val="00A50B67"/>
    <w:rsid w:val="00A50C7C"/>
    <w:rsid w:val="00A576DC"/>
    <w:rsid w:val="00A603BB"/>
    <w:rsid w:val="00A6188A"/>
    <w:rsid w:val="00A63E23"/>
    <w:rsid w:val="00A63F72"/>
    <w:rsid w:val="00A655C5"/>
    <w:rsid w:val="00A65AD6"/>
    <w:rsid w:val="00A701A0"/>
    <w:rsid w:val="00A74C42"/>
    <w:rsid w:val="00A82317"/>
    <w:rsid w:val="00A82791"/>
    <w:rsid w:val="00A82CC1"/>
    <w:rsid w:val="00A86114"/>
    <w:rsid w:val="00A91B79"/>
    <w:rsid w:val="00A9707D"/>
    <w:rsid w:val="00AA0404"/>
    <w:rsid w:val="00AA3A4A"/>
    <w:rsid w:val="00AA42B3"/>
    <w:rsid w:val="00AA65AF"/>
    <w:rsid w:val="00AB2AAC"/>
    <w:rsid w:val="00AB307B"/>
    <w:rsid w:val="00AB5077"/>
    <w:rsid w:val="00AB6127"/>
    <w:rsid w:val="00AB6467"/>
    <w:rsid w:val="00AB6F09"/>
    <w:rsid w:val="00AC34CD"/>
    <w:rsid w:val="00AC5A25"/>
    <w:rsid w:val="00AD4105"/>
    <w:rsid w:val="00AD7327"/>
    <w:rsid w:val="00AE144C"/>
    <w:rsid w:val="00AE2F92"/>
    <w:rsid w:val="00AF0CE8"/>
    <w:rsid w:val="00AF2252"/>
    <w:rsid w:val="00AF428B"/>
    <w:rsid w:val="00AF4949"/>
    <w:rsid w:val="00AF7688"/>
    <w:rsid w:val="00AF7D5C"/>
    <w:rsid w:val="00B05C95"/>
    <w:rsid w:val="00B06740"/>
    <w:rsid w:val="00B07562"/>
    <w:rsid w:val="00B14DAB"/>
    <w:rsid w:val="00B22D66"/>
    <w:rsid w:val="00B237F3"/>
    <w:rsid w:val="00B2684E"/>
    <w:rsid w:val="00B366C1"/>
    <w:rsid w:val="00B43D15"/>
    <w:rsid w:val="00B46AA5"/>
    <w:rsid w:val="00B46C26"/>
    <w:rsid w:val="00B5502A"/>
    <w:rsid w:val="00B60C4A"/>
    <w:rsid w:val="00B62474"/>
    <w:rsid w:val="00B656C3"/>
    <w:rsid w:val="00B65F09"/>
    <w:rsid w:val="00B72E75"/>
    <w:rsid w:val="00B74F4D"/>
    <w:rsid w:val="00B76A7E"/>
    <w:rsid w:val="00B76EA7"/>
    <w:rsid w:val="00B81829"/>
    <w:rsid w:val="00B83B79"/>
    <w:rsid w:val="00B85CB8"/>
    <w:rsid w:val="00B85CDD"/>
    <w:rsid w:val="00B864E0"/>
    <w:rsid w:val="00B91CF1"/>
    <w:rsid w:val="00BA03E1"/>
    <w:rsid w:val="00BA3E49"/>
    <w:rsid w:val="00BB36AF"/>
    <w:rsid w:val="00BB769E"/>
    <w:rsid w:val="00BC0DA2"/>
    <w:rsid w:val="00BC2CCD"/>
    <w:rsid w:val="00BC58A8"/>
    <w:rsid w:val="00BD03E2"/>
    <w:rsid w:val="00BD06DF"/>
    <w:rsid w:val="00BD06E6"/>
    <w:rsid w:val="00BD1589"/>
    <w:rsid w:val="00BD7661"/>
    <w:rsid w:val="00BE06D5"/>
    <w:rsid w:val="00BF0FFE"/>
    <w:rsid w:val="00BF11B1"/>
    <w:rsid w:val="00C01555"/>
    <w:rsid w:val="00C047ED"/>
    <w:rsid w:val="00C066B0"/>
    <w:rsid w:val="00C07362"/>
    <w:rsid w:val="00C10F19"/>
    <w:rsid w:val="00C15839"/>
    <w:rsid w:val="00C17541"/>
    <w:rsid w:val="00C237E9"/>
    <w:rsid w:val="00C23D58"/>
    <w:rsid w:val="00C242A1"/>
    <w:rsid w:val="00C24F74"/>
    <w:rsid w:val="00C32BF4"/>
    <w:rsid w:val="00C33FD2"/>
    <w:rsid w:val="00C347C4"/>
    <w:rsid w:val="00C34A14"/>
    <w:rsid w:val="00C4327F"/>
    <w:rsid w:val="00C445AA"/>
    <w:rsid w:val="00C44C60"/>
    <w:rsid w:val="00C47F10"/>
    <w:rsid w:val="00C51E47"/>
    <w:rsid w:val="00C579F7"/>
    <w:rsid w:val="00C61E5A"/>
    <w:rsid w:val="00C62AD6"/>
    <w:rsid w:val="00C76013"/>
    <w:rsid w:val="00C77489"/>
    <w:rsid w:val="00C8471E"/>
    <w:rsid w:val="00C873F2"/>
    <w:rsid w:val="00C9016B"/>
    <w:rsid w:val="00C903BC"/>
    <w:rsid w:val="00C92F86"/>
    <w:rsid w:val="00C93826"/>
    <w:rsid w:val="00C93AF6"/>
    <w:rsid w:val="00C96186"/>
    <w:rsid w:val="00C9691E"/>
    <w:rsid w:val="00CA17F0"/>
    <w:rsid w:val="00CA3675"/>
    <w:rsid w:val="00CA46C4"/>
    <w:rsid w:val="00CA4A53"/>
    <w:rsid w:val="00CB3D87"/>
    <w:rsid w:val="00CB4DE3"/>
    <w:rsid w:val="00CB51A9"/>
    <w:rsid w:val="00CC08DE"/>
    <w:rsid w:val="00CC1695"/>
    <w:rsid w:val="00CC2942"/>
    <w:rsid w:val="00CC3B90"/>
    <w:rsid w:val="00CC4F68"/>
    <w:rsid w:val="00CC5546"/>
    <w:rsid w:val="00CC5E9D"/>
    <w:rsid w:val="00CC693A"/>
    <w:rsid w:val="00CD093F"/>
    <w:rsid w:val="00CD2F7C"/>
    <w:rsid w:val="00CE04D1"/>
    <w:rsid w:val="00CE0F82"/>
    <w:rsid w:val="00CE50FD"/>
    <w:rsid w:val="00CE5553"/>
    <w:rsid w:val="00CF2805"/>
    <w:rsid w:val="00CF3BFD"/>
    <w:rsid w:val="00CF58F7"/>
    <w:rsid w:val="00D05A99"/>
    <w:rsid w:val="00D10941"/>
    <w:rsid w:val="00D12B0B"/>
    <w:rsid w:val="00D14609"/>
    <w:rsid w:val="00D2258F"/>
    <w:rsid w:val="00D31D74"/>
    <w:rsid w:val="00D32268"/>
    <w:rsid w:val="00D358BB"/>
    <w:rsid w:val="00D36368"/>
    <w:rsid w:val="00D46220"/>
    <w:rsid w:val="00D50EA9"/>
    <w:rsid w:val="00D512A1"/>
    <w:rsid w:val="00D53B44"/>
    <w:rsid w:val="00D54CF2"/>
    <w:rsid w:val="00D64F63"/>
    <w:rsid w:val="00D65D98"/>
    <w:rsid w:val="00D72BDC"/>
    <w:rsid w:val="00D73261"/>
    <w:rsid w:val="00D736A0"/>
    <w:rsid w:val="00D76E25"/>
    <w:rsid w:val="00D8187E"/>
    <w:rsid w:val="00D819A1"/>
    <w:rsid w:val="00D84098"/>
    <w:rsid w:val="00D84573"/>
    <w:rsid w:val="00D84D23"/>
    <w:rsid w:val="00D906C1"/>
    <w:rsid w:val="00D9211D"/>
    <w:rsid w:val="00D93559"/>
    <w:rsid w:val="00DA11DE"/>
    <w:rsid w:val="00DA51B2"/>
    <w:rsid w:val="00DA571B"/>
    <w:rsid w:val="00DA64BA"/>
    <w:rsid w:val="00DB1FA0"/>
    <w:rsid w:val="00DB4BCE"/>
    <w:rsid w:val="00DC26C9"/>
    <w:rsid w:val="00DC3163"/>
    <w:rsid w:val="00DC3C6D"/>
    <w:rsid w:val="00DC3E38"/>
    <w:rsid w:val="00DD0DAD"/>
    <w:rsid w:val="00DD791B"/>
    <w:rsid w:val="00DE15E9"/>
    <w:rsid w:val="00DE1E85"/>
    <w:rsid w:val="00DE3E1A"/>
    <w:rsid w:val="00DE5E44"/>
    <w:rsid w:val="00DE5FF2"/>
    <w:rsid w:val="00DF0237"/>
    <w:rsid w:val="00E03E15"/>
    <w:rsid w:val="00E04839"/>
    <w:rsid w:val="00E04C57"/>
    <w:rsid w:val="00E10D65"/>
    <w:rsid w:val="00E14A16"/>
    <w:rsid w:val="00E17283"/>
    <w:rsid w:val="00E178E9"/>
    <w:rsid w:val="00E20F67"/>
    <w:rsid w:val="00E2478A"/>
    <w:rsid w:val="00E258FE"/>
    <w:rsid w:val="00E304FC"/>
    <w:rsid w:val="00E30902"/>
    <w:rsid w:val="00E32067"/>
    <w:rsid w:val="00E36B94"/>
    <w:rsid w:val="00E42D49"/>
    <w:rsid w:val="00E42E2D"/>
    <w:rsid w:val="00E44730"/>
    <w:rsid w:val="00E51C46"/>
    <w:rsid w:val="00E534AC"/>
    <w:rsid w:val="00E53831"/>
    <w:rsid w:val="00E54950"/>
    <w:rsid w:val="00E54DD6"/>
    <w:rsid w:val="00E54E75"/>
    <w:rsid w:val="00E55B52"/>
    <w:rsid w:val="00E61F49"/>
    <w:rsid w:val="00E66034"/>
    <w:rsid w:val="00E72906"/>
    <w:rsid w:val="00E73A07"/>
    <w:rsid w:val="00E73D3C"/>
    <w:rsid w:val="00E73E7D"/>
    <w:rsid w:val="00E80E67"/>
    <w:rsid w:val="00E81D8C"/>
    <w:rsid w:val="00E82C16"/>
    <w:rsid w:val="00E839ED"/>
    <w:rsid w:val="00EA2774"/>
    <w:rsid w:val="00EA289E"/>
    <w:rsid w:val="00EA38E5"/>
    <w:rsid w:val="00EA7386"/>
    <w:rsid w:val="00EA7AB9"/>
    <w:rsid w:val="00EA7AC8"/>
    <w:rsid w:val="00EB017F"/>
    <w:rsid w:val="00EB0497"/>
    <w:rsid w:val="00EB10F9"/>
    <w:rsid w:val="00EB1A26"/>
    <w:rsid w:val="00EB1CD4"/>
    <w:rsid w:val="00EB3866"/>
    <w:rsid w:val="00EC22AA"/>
    <w:rsid w:val="00EC6765"/>
    <w:rsid w:val="00EC6E08"/>
    <w:rsid w:val="00EC75BD"/>
    <w:rsid w:val="00ED3149"/>
    <w:rsid w:val="00ED5A20"/>
    <w:rsid w:val="00EE0A3A"/>
    <w:rsid w:val="00EE3D8F"/>
    <w:rsid w:val="00EE76F7"/>
    <w:rsid w:val="00EF048D"/>
    <w:rsid w:val="00EF3FED"/>
    <w:rsid w:val="00EF46C1"/>
    <w:rsid w:val="00EF71B4"/>
    <w:rsid w:val="00F0189A"/>
    <w:rsid w:val="00F028E4"/>
    <w:rsid w:val="00F047C6"/>
    <w:rsid w:val="00F05AB7"/>
    <w:rsid w:val="00F05DB6"/>
    <w:rsid w:val="00F0670E"/>
    <w:rsid w:val="00F074A5"/>
    <w:rsid w:val="00F1139A"/>
    <w:rsid w:val="00F13A73"/>
    <w:rsid w:val="00F14009"/>
    <w:rsid w:val="00F14715"/>
    <w:rsid w:val="00F158F9"/>
    <w:rsid w:val="00F15EF2"/>
    <w:rsid w:val="00F2128B"/>
    <w:rsid w:val="00F21A2F"/>
    <w:rsid w:val="00F2248E"/>
    <w:rsid w:val="00F24B73"/>
    <w:rsid w:val="00F313CD"/>
    <w:rsid w:val="00F34546"/>
    <w:rsid w:val="00F36C74"/>
    <w:rsid w:val="00F4281F"/>
    <w:rsid w:val="00F43FFC"/>
    <w:rsid w:val="00F50FDF"/>
    <w:rsid w:val="00F5652B"/>
    <w:rsid w:val="00F570FC"/>
    <w:rsid w:val="00F62418"/>
    <w:rsid w:val="00F62AF5"/>
    <w:rsid w:val="00F62D08"/>
    <w:rsid w:val="00F74185"/>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6E7F"/>
    <w:rsid w:val="00FA74B9"/>
    <w:rsid w:val="00FB67B4"/>
    <w:rsid w:val="00FC1C18"/>
    <w:rsid w:val="00FC4CB6"/>
    <w:rsid w:val="00FC5CA9"/>
    <w:rsid w:val="00FC7298"/>
    <w:rsid w:val="00FE0F83"/>
    <w:rsid w:val="00FE1771"/>
    <w:rsid w:val="00FE46B6"/>
    <w:rsid w:val="00FE73D3"/>
    <w:rsid w:val="00FF110D"/>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31F819-FC84-4E74-A36A-908B4C4E5E75}">
  <ds:schemaRefs>
    <ds:schemaRef ds:uri="http://schemas.openxmlformats.org/officeDocument/2006/bibliography"/>
  </ds:schemaRefs>
</ds:datastoreItem>
</file>

<file path=customXml/itemProps4.xml><?xml version="1.0" encoding="utf-8"?>
<ds:datastoreItem xmlns:ds="http://schemas.openxmlformats.org/officeDocument/2006/customXml" ds:itemID="{85C4D734-517D-4222-BA99-4C07C1AB3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4680</Words>
  <Characters>25743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Hdez</cp:lastModifiedBy>
  <cp:revision>2</cp:revision>
  <cp:lastPrinted>2025-06-27T21:18:00Z</cp:lastPrinted>
  <dcterms:created xsi:type="dcterms:W3CDTF">2025-07-10T19:26:00Z</dcterms:created>
  <dcterms:modified xsi:type="dcterms:W3CDTF">2025-07-10T19:26:00Z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