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7541F" w14:textId="77777777" w:rsidR="00620964" w:rsidRPr="007979FF" w:rsidRDefault="00620964" w:rsidP="007979FF">
      <w:pPr>
        <w:rPr>
          <w:rFonts w:ascii="Montserrat" w:eastAsiaTheme="minorHAnsi" w:hAnsi="Montserrat" w:cs="Arial"/>
          <w:bCs/>
          <w:sz w:val="20"/>
          <w:szCs w:val="20"/>
        </w:rPr>
      </w:pPr>
    </w:p>
    <w:p w14:paraId="2579F051" w14:textId="77777777" w:rsidR="00620964" w:rsidRPr="007979FF" w:rsidRDefault="00620964" w:rsidP="007979FF">
      <w:pPr>
        <w:jc w:val="center"/>
        <w:rPr>
          <w:rFonts w:ascii="Montserrat" w:eastAsiaTheme="minorHAnsi" w:hAnsi="Montserrat" w:cs="Arial"/>
          <w:bCs/>
          <w:sz w:val="20"/>
          <w:szCs w:val="20"/>
        </w:rPr>
      </w:pPr>
    </w:p>
    <w:p w14:paraId="28965950" w14:textId="77777777" w:rsidR="00961E9C" w:rsidRPr="007979FF" w:rsidRDefault="00961E9C" w:rsidP="007979FF">
      <w:pPr>
        <w:jc w:val="both"/>
        <w:rPr>
          <w:rFonts w:ascii="Montserrat" w:eastAsia="Montserrat" w:hAnsi="Montserrat" w:cs="Montserrat"/>
          <w:b/>
          <w:sz w:val="20"/>
          <w:szCs w:val="20"/>
        </w:rPr>
      </w:pPr>
    </w:p>
    <w:p w14:paraId="2AED114E" w14:textId="77777777" w:rsidR="00961E9C" w:rsidRPr="007979FF" w:rsidRDefault="00961E9C" w:rsidP="007979FF">
      <w:pPr>
        <w:jc w:val="both"/>
        <w:rPr>
          <w:rFonts w:ascii="Montserrat" w:eastAsia="Montserrat" w:hAnsi="Montserrat" w:cs="Montserrat"/>
          <w:b/>
          <w:sz w:val="20"/>
          <w:szCs w:val="20"/>
        </w:rPr>
      </w:pPr>
    </w:p>
    <w:tbl>
      <w:tblPr>
        <w:tblpPr w:leftFromText="141" w:rightFromText="141" w:vertAnchor="text" w:tblpXSpec="right"/>
        <w:tblW w:w="7938"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7938"/>
      </w:tblGrid>
      <w:tr w:rsidR="00961E9C" w:rsidRPr="007979FF" w14:paraId="7C29B90E" w14:textId="77777777" w:rsidTr="00950042">
        <w:tc>
          <w:tcPr>
            <w:tcW w:w="7938" w:type="dxa"/>
            <w:tcBorders>
              <w:bottom w:val="single" w:sz="4" w:space="0" w:color="000000"/>
            </w:tcBorders>
          </w:tcPr>
          <w:p w14:paraId="63BD9C80" w14:textId="11FEF899" w:rsidR="00961E9C" w:rsidRPr="007979FF" w:rsidRDefault="00F457FB" w:rsidP="007979FF">
            <w:pPr>
              <w:jc w:val="right"/>
              <w:rPr>
                <w:rFonts w:ascii="Montserrat" w:eastAsia="Montserrat" w:hAnsi="Montserrat" w:cs="Montserrat"/>
                <w:b/>
                <w:sz w:val="48"/>
                <w:szCs w:val="48"/>
              </w:rPr>
            </w:pPr>
            <w:r w:rsidRPr="007979FF">
              <w:rPr>
                <w:rFonts w:ascii="Montserrat" w:eastAsia="Montserrat" w:hAnsi="Montserrat" w:cs="Montserrat"/>
                <w:b/>
                <w:sz w:val="48"/>
                <w:szCs w:val="48"/>
              </w:rPr>
              <w:t>REFACCIONES Y ACCESORIOS MENORES DE EQUIPO</w:t>
            </w:r>
            <w:r w:rsidR="007413A7" w:rsidRPr="007979FF">
              <w:rPr>
                <w:rFonts w:ascii="Montserrat" w:eastAsia="Montserrat" w:hAnsi="Montserrat" w:cs="Montserrat"/>
                <w:b/>
                <w:sz w:val="48"/>
                <w:szCs w:val="48"/>
              </w:rPr>
              <w:t xml:space="preserve"> E</w:t>
            </w:r>
            <w:r w:rsidRPr="007979FF">
              <w:rPr>
                <w:rFonts w:ascii="Montserrat" w:eastAsia="Montserrat" w:hAnsi="Montserrat" w:cs="Montserrat"/>
                <w:b/>
                <w:sz w:val="48"/>
                <w:szCs w:val="48"/>
              </w:rPr>
              <w:t xml:space="preserve"> INSTRUMENTAL MÉDICO Y DE LABORATORIO</w:t>
            </w:r>
          </w:p>
        </w:tc>
      </w:tr>
      <w:tr w:rsidR="00961E9C" w:rsidRPr="007979FF" w14:paraId="5F6155F1" w14:textId="77777777" w:rsidTr="00950042">
        <w:tc>
          <w:tcPr>
            <w:tcW w:w="7938" w:type="dxa"/>
            <w:tcBorders>
              <w:top w:val="single" w:sz="4" w:space="0" w:color="000000"/>
            </w:tcBorders>
          </w:tcPr>
          <w:p w14:paraId="181498E2" w14:textId="77777777" w:rsidR="00F24238" w:rsidRPr="007979FF" w:rsidRDefault="00F24238" w:rsidP="007979FF">
            <w:pPr>
              <w:jc w:val="right"/>
              <w:rPr>
                <w:rFonts w:ascii="Montserrat" w:eastAsia="Montserrat" w:hAnsi="Montserrat" w:cs="Montserrat"/>
                <w:b/>
                <w:sz w:val="48"/>
                <w:szCs w:val="48"/>
              </w:rPr>
            </w:pPr>
          </w:p>
          <w:p w14:paraId="68280DBF" w14:textId="77777777" w:rsidR="00F24238" w:rsidRPr="007979FF" w:rsidRDefault="00F24238" w:rsidP="007979FF">
            <w:pPr>
              <w:jc w:val="right"/>
              <w:rPr>
                <w:rFonts w:ascii="Montserrat" w:eastAsia="Montserrat" w:hAnsi="Montserrat" w:cs="Montserrat"/>
                <w:b/>
                <w:sz w:val="48"/>
                <w:szCs w:val="48"/>
              </w:rPr>
            </w:pPr>
          </w:p>
          <w:p w14:paraId="314F3CE5" w14:textId="77777777" w:rsidR="00F24238" w:rsidRPr="007979FF" w:rsidRDefault="00F24238" w:rsidP="007979FF">
            <w:pPr>
              <w:jc w:val="right"/>
              <w:rPr>
                <w:rFonts w:ascii="Montserrat" w:eastAsia="Montserrat" w:hAnsi="Montserrat" w:cs="Montserrat"/>
                <w:b/>
                <w:sz w:val="48"/>
                <w:szCs w:val="48"/>
              </w:rPr>
            </w:pPr>
          </w:p>
          <w:p w14:paraId="71B971C1" w14:textId="77777777" w:rsidR="00F24238" w:rsidRPr="007979FF" w:rsidRDefault="00F24238" w:rsidP="007979FF">
            <w:pPr>
              <w:jc w:val="right"/>
              <w:rPr>
                <w:rFonts w:ascii="Montserrat" w:eastAsia="Montserrat" w:hAnsi="Montserrat" w:cs="Montserrat"/>
                <w:b/>
                <w:sz w:val="48"/>
                <w:szCs w:val="48"/>
              </w:rPr>
            </w:pPr>
          </w:p>
          <w:p w14:paraId="3279C029" w14:textId="77777777" w:rsidR="00F24238" w:rsidRPr="007979FF" w:rsidRDefault="00F24238" w:rsidP="007979FF">
            <w:pPr>
              <w:jc w:val="right"/>
              <w:rPr>
                <w:rFonts w:ascii="Montserrat" w:eastAsia="Montserrat" w:hAnsi="Montserrat" w:cs="Montserrat"/>
                <w:b/>
                <w:sz w:val="48"/>
                <w:szCs w:val="48"/>
              </w:rPr>
            </w:pPr>
          </w:p>
          <w:p w14:paraId="67AD5721" w14:textId="5972F128" w:rsidR="00961E9C" w:rsidRPr="007979FF" w:rsidRDefault="00102610" w:rsidP="007979FF">
            <w:pPr>
              <w:jc w:val="right"/>
              <w:rPr>
                <w:rFonts w:ascii="Montserrat" w:eastAsia="Montserrat" w:hAnsi="Montserrat" w:cs="Montserrat"/>
                <w:b/>
                <w:sz w:val="48"/>
                <w:szCs w:val="48"/>
              </w:rPr>
            </w:pPr>
            <w:r w:rsidRPr="007979FF">
              <w:rPr>
                <w:rFonts w:ascii="Montserrat" w:eastAsia="Montserrat" w:hAnsi="Montserrat" w:cs="Montserrat"/>
                <w:b/>
                <w:sz w:val="48"/>
                <w:szCs w:val="48"/>
              </w:rPr>
              <w:t>ANEXO TÉCNICO</w:t>
            </w:r>
          </w:p>
          <w:p w14:paraId="7FF46F5E" w14:textId="25C4E171" w:rsidR="00961E9C" w:rsidRPr="007979FF" w:rsidRDefault="00102610" w:rsidP="007979FF">
            <w:pPr>
              <w:jc w:val="right"/>
              <w:rPr>
                <w:rFonts w:ascii="Montserrat" w:eastAsia="Montserrat" w:hAnsi="Montserrat" w:cs="Montserrat"/>
                <w:sz w:val="48"/>
                <w:szCs w:val="48"/>
              </w:rPr>
            </w:pPr>
            <w:r w:rsidRPr="007979FF">
              <w:rPr>
                <w:rFonts w:ascii="Montserrat" w:eastAsia="Montserrat" w:hAnsi="Montserrat" w:cs="Montserrat"/>
                <w:b/>
                <w:sz w:val="48"/>
                <w:szCs w:val="48"/>
              </w:rPr>
              <w:t>TÉRMINOS Y CONDICIONES</w:t>
            </w:r>
          </w:p>
        </w:tc>
      </w:tr>
    </w:tbl>
    <w:p w14:paraId="601A143C" w14:textId="5CB5541B" w:rsidR="00D54CF2" w:rsidRPr="007979FF" w:rsidRDefault="00D54CF2" w:rsidP="007979FF">
      <w:pPr>
        <w:jc w:val="center"/>
        <w:rPr>
          <w:rFonts w:ascii="Montserrat" w:eastAsiaTheme="minorHAnsi" w:hAnsi="Montserrat" w:cs="Arial"/>
          <w:b/>
          <w:bCs/>
          <w:sz w:val="20"/>
          <w:szCs w:val="20"/>
        </w:rPr>
      </w:pPr>
    </w:p>
    <w:p w14:paraId="791EFC2F" w14:textId="10E4E238" w:rsidR="00D54CF2" w:rsidRPr="007979FF" w:rsidRDefault="00D54CF2" w:rsidP="007979FF">
      <w:pPr>
        <w:jc w:val="center"/>
        <w:rPr>
          <w:rFonts w:ascii="Montserrat" w:eastAsiaTheme="minorHAnsi" w:hAnsi="Montserrat" w:cs="Arial"/>
          <w:b/>
          <w:bCs/>
          <w:sz w:val="20"/>
          <w:szCs w:val="20"/>
        </w:rPr>
      </w:pPr>
    </w:p>
    <w:p w14:paraId="2299E739" w14:textId="703ABEE3" w:rsidR="00D54CF2" w:rsidRPr="007979FF" w:rsidRDefault="00D54CF2" w:rsidP="007979FF">
      <w:pPr>
        <w:rPr>
          <w:rFonts w:ascii="Montserrat" w:eastAsiaTheme="minorHAnsi" w:hAnsi="Montserrat" w:cs="Arial"/>
          <w:b/>
          <w:bCs/>
          <w:sz w:val="20"/>
          <w:szCs w:val="20"/>
        </w:rPr>
      </w:pPr>
    </w:p>
    <w:p w14:paraId="265AE557" w14:textId="7445693B" w:rsidR="008D72E4" w:rsidRPr="007979FF" w:rsidRDefault="008D72E4" w:rsidP="007979FF">
      <w:pPr>
        <w:jc w:val="both"/>
        <w:rPr>
          <w:rFonts w:ascii="Montserrat" w:eastAsiaTheme="minorHAnsi" w:hAnsi="Montserrat" w:cs="Arial"/>
          <w:b/>
          <w:bCs/>
          <w:sz w:val="20"/>
          <w:szCs w:val="20"/>
        </w:rPr>
      </w:pPr>
    </w:p>
    <w:p w14:paraId="081D00BE" w14:textId="77777777" w:rsidR="008D72E4" w:rsidRPr="007979FF" w:rsidRDefault="008D72E4" w:rsidP="007979FF">
      <w:pPr>
        <w:jc w:val="center"/>
        <w:rPr>
          <w:rFonts w:ascii="Montserrat" w:eastAsiaTheme="minorHAnsi" w:hAnsi="Montserrat" w:cs="Arial"/>
          <w:b/>
          <w:bCs/>
          <w:sz w:val="20"/>
          <w:szCs w:val="20"/>
        </w:rPr>
      </w:pPr>
    </w:p>
    <w:p w14:paraId="1337EBFB" w14:textId="77777777" w:rsidR="008D72E4" w:rsidRPr="007979FF" w:rsidRDefault="008D72E4" w:rsidP="007979FF">
      <w:pPr>
        <w:jc w:val="center"/>
        <w:rPr>
          <w:rFonts w:ascii="Montserrat" w:eastAsiaTheme="minorHAnsi" w:hAnsi="Montserrat" w:cs="Arial"/>
          <w:bCs/>
          <w:sz w:val="20"/>
          <w:szCs w:val="20"/>
        </w:rPr>
      </w:pPr>
    </w:p>
    <w:p w14:paraId="2AC78025" w14:textId="77777777" w:rsidR="008D72E4" w:rsidRPr="007979FF" w:rsidRDefault="008D72E4" w:rsidP="007979FF">
      <w:pPr>
        <w:jc w:val="center"/>
        <w:rPr>
          <w:rFonts w:ascii="Montserrat" w:eastAsiaTheme="minorHAnsi" w:hAnsi="Montserrat" w:cs="Arial"/>
          <w:bCs/>
          <w:sz w:val="20"/>
          <w:szCs w:val="20"/>
        </w:rPr>
      </w:pPr>
    </w:p>
    <w:p w14:paraId="06D1A76B" w14:textId="77777777" w:rsidR="008D72E4" w:rsidRPr="007979FF" w:rsidRDefault="008D72E4" w:rsidP="007979FF">
      <w:pPr>
        <w:jc w:val="center"/>
        <w:rPr>
          <w:rFonts w:ascii="Montserrat" w:eastAsiaTheme="minorHAnsi" w:hAnsi="Montserrat" w:cs="Arial"/>
          <w:bCs/>
          <w:sz w:val="20"/>
          <w:szCs w:val="20"/>
        </w:rPr>
      </w:pPr>
    </w:p>
    <w:p w14:paraId="72570A27" w14:textId="77777777" w:rsidR="008D72E4" w:rsidRPr="007979FF" w:rsidRDefault="008D72E4" w:rsidP="007979FF">
      <w:pPr>
        <w:jc w:val="center"/>
        <w:rPr>
          <w:rFonts w:ascii="Montserrat" w:eastAsiaTheme="minorHAnsi" w:hAnsi="Montserrat" w:cs="Arial"/>
          <w:bCs/>
          <w:sz w:val="20"/>
          <w:szCs w:val="20"/>
        </w:rPr>
      </w:pPr>
    </w:p>
    <w:p w14:paraId="2DF8E436" w14:textId="77777777" w:rsidR="008D72E4" w:rsidRPr="007979FF" w:rsidRDefault="008D72E4" w:rsidP="007979FF">
      <w:pPr>
        <w:jc w:val="center"/>
        <w:rPr>
          <w:rFonts w:ascii="Montserrat" w:eastAsiaTheme="minorHAnsi" w:hAnsi="Montserrat" w:cs="Arial"/>
          <w:bCs/>
          <w:sz w:val="20"/>
          <w:szCs w:val="20"/>
        </w:rPr>
      </w:pPr>
    </w:p>
    <w:p w14:paraId="7F8A2A57" w14:textId="77777777" w:rsidR="008D72E4" w:rsidRPr="007979FF" w:rsidRDefault="008D72E4" w:rsidP="007979FF">
      <w:pPr>
        <w:jc w:val="center"/>
        <w:rPr>
          <w:rFonts w:ascii="Montserrat" w:eastAsiaTheme="minorHAnsi" w:hAnsi="Montserrat" w:cs="Arial"/>
          <w:bCs/>
          <w:sz w:val="20"/>
          <w:szCs w:val="20"/>
        </w:rPr>
      </w:pPr>
    </w:p>
    <w:p w14:paraId="54AD36EC" w14:textId="11C5A12A" w:rsidR="00D54CF2" w:rsidRPr="007979FF" w:rsidRDefault="00D54CF2" w:rsidP="007979FF">
      <w:pPr>
        <w:jc w:val="center"/>
        <w:rPr>
          <w:rFonts w:ascii="Montserrat" w:eastAsiaTheme="minorHAnsi" w:hAnsi="Montserrat" w:cs="Arial"/>
          <w:bCs/>
          <w:sz w:val="20"/>
          <w:szCs w:val="20"/>
        </w:rPr>
      </w:pPr>
    </w:p>
    <w:p w14:paraId="65C48FBD" w14:textId="37905A12" w:rsidR="00D54CF2" w:rsidRPr="007979FF" w:rsidRDefault="00D54CF2" w:rsidP="007979FF">
      <w:pPr>
        <w:jc w:val="center"/>
        <w:rPr>
          <w:rFonts w:ascii="Montserrat" w:eastAsiaTheme="minorHAnsi" w:hAnsi="Montserrat" w:cs="Arial"/>
          <w:b/>
          <w:bCs/>
          <w:sz w:val="20"/>
          <w:szCs w:val="20"/>
        </w:rPr>
      </w:pPr>
    </w:p>
    <w:p w14:paraId="37DC46D9" w14:textId="4E22793C" w:rsidR="00D54CF2" w:rsidRPr="007979FF" w:rsidRDefault="00D54CF2" w:rsidP="007979FF">
      <w:pPr>
        <w:jc w:val="center"/>
        <w:rPr>
          <w:rFonts w:ascii="Montserrat" w:eastAsiaTheme="minorHAnsi" w:hAnsi="Montserrat" w:cs="Arial"/>
          <w:b/>
          <w:bCs/>
          <w:sz w:val="20"/>
          <w:szCs w:val="20"/>
        </w:rPr>
      </w:pPr>
    </w:p>
    <w:p w14:paraId="1B91C12D" w14:textId="2A4A1F39" w:rsidR="00D54CF2" w:rsidRPr="007979FF" w:rsidRDefault="00D54CF2" w:rsidP="007979FF">
      <w:pPr>
        <w:jc w:val="center"/>
        <w:rPr>
          <w:rFonts w:ascii="Montserrat" w:eastAsiaTheme="minorHAnsi" w:hAnsi="Montserrat" w:cs="Arial"/>
          <w:b/>
          <w:bCs/>
          <w:sz w:val="20"/>
          <w:szCs w:val="20"/>
        </w:rPr>
      </w:pPr>
    </w:p>
    <w:p w14:paraId="789C9C87" w14:textId="6F29C691" w:rsidR="00D54CF2" w:rsidRPr="007979FF" w:rsidRDefault="00D54CF2" w:rsidP="007979FF">
      <w:pPr>
        <w:jc w:val="center"/>
        <w:rPr>
          <w:rFonts w:ascii="Montserrat" w:eastAsiaTheme="minorHAnsi" w:hAnsi="Montserrat" w:cs="Arial"/>
          <w:b/>
          <w:bCs/>
          <w:sz w:val="20"/>
          <w:szCs w:val="20"/>
        </w:rPr>
      </w:pPr>
    </w:p>
    <w:p w14:paraId="0C8F3572" w14:textId="77777777" w:rsidR="00961E9C" w:rsidRPr="007979FF" w:rsidRDefault="00961E9C" w:rsidP="007979FF">
      <w:pPr>
        <w:jc w:val="center"/>
        <w:rPr>
          <w:rFonts w:ascii="Montserrat" w:eastAsiaTheme="minorHAnsi" w:hAnsi="Montserrat" w:cs="Arial"/>
          <w:b/>
          <w:bCs/>
          <w:sz w:val="20"/>
          <w:szCs w:val="20"/>
        </w:rPr>
      </w:pPr>
    </w:p>
    <w:p w14:paraId="00C3F2B4" w14:textId="77777777" w:rsidR="00961E9C" w:rsidRPr="007979FF" w:rsidRDefault="00961E9C" w:rsidP="007979FF">
      <w:pPr>
        <w:jc w:val="center"/>
        <w:rPr>
          <w:rFonts w:ascii="Montserrat" w:eastAsiaTheme="minorHAnsi" w:hAnsi="Montserrat" w:cs="Arial"/>
          <w:b/>
          <w:bCs/>
          <w:sz w:val="20"/>
          <w:szCs w:val="20"/>
        </w:rPr>
      </w:pPr>
    </w:p>
    <w:p w14:paraId="30B3A595" w14:textId="3F3CB493" w:rsidR="00D54CF2" w:rsidRPr="007979FF" w:rsidRDefault="00D54CF2" w:rsidP="007979FF">
      <w:pPr>
        <w:jc w:val="center"/>
        <w:rPr>
          <w:rFonts w:ascii="Montserrat" w:eastAsiaTheme="minorHAnsi" w:hAnsi="Montserrat" w:cs="Arial"/>
          <w:b/>
          <w:bCs/>
          <w:sz w:val="20"/>
          <w:szCs w:val="20"/>
        </w:rPr>
      </w:pPr>
    </w:p>
    <w:p w14:paraId="16E832BD" w14:textId="18B70984" w:rsidR="00D54CF2" w:rsidRPr="007979FF" w:rsidRDefault="00D54CF2" w:rsidP="007979FF">
      <w:pPr>
        <w:jc w:val="center"/>
        <w:rPr>
          <w:rFonts w:ascii="Montserrat" w:eastAsiaTheme="minorHAnsi" w:hAnsi="Montserrat" w:cs="Arial"/>
          <w:b/>
          <w:bCs/>
          <w:sz w:val="20"/>
          <w:szCs w:val="20"/>
        </w:rPr>
      </w:pPr>
    </w:p>
    <w:p w14:paraId="40F4C539" w14:textId="0F979CDB" w:rsidR="00D54CF2" w:rsidRPr="007979FF" w:rsidRDefault="00D54CF2" w:rsidP="007979FF">
      <w:pPr>
        <w:jc w:val="center"/>
        <w:rPr>
          <w:rFonts w:ascii="Montserrat" w:eastAsiaTheme="minorHAnsi" w:hAnsi="Montserrat" w:cs="Arial"/>
          <w:b/>
          <w:bCs/>
          <w:sz w:val="20"/>
          <w:szCs w:val="20"/>
        </w:rPr>
      </w:pPr>
    </w:p>
    <w:p w14:paraId="0B9940D2" w14:textId="77777777" w:rsidR="00961E9C" w:rsidRPr="007979FF" w:rsidRDefault="00961E9C" w:rsidP="007979FF">
      <w:pPr>
        <w:jc w:val="center"/>
        <w:rPr>
          <w:rFonts w:ascii="Montserrat" w:eastAsiaTheme="minorHAnsi" w:hAnsi="Montserrat" w:cs="Arial"/>
          <w:b/>
          <w:bCs/>
          <w:sz w:val="20"/>
          <w:szCs w:val="20"/>
        </w:rPr>
      </w:pPr>
    </w:p>
    <w:p w14:paraId="06A14199" w14:textId="77777777" w:rsidR="00961E9C" w:rsidRPr="007979FF" w:rsidRDefault="00961E9C" w:rsidP="007979FF">
      <w:pPr>
        <w:jc w:val="center"/>
        <w:rPr>
          <w:rFonts w:ascii="Montserrat" w:eastAsiaTheme="minorHAnsi" w:hAnsi="Montserrat" w:cs="Arial"/>
          <w:b/>
          <w:bCs/>
          <w:sz w:val="20"/>
          <w:szCs w:val="20"/>
        </w:rPr>
      </w:pPr>
    </w:p>
    <w:p w14:paraId="7FCD8AA5" w14:textId="77777777" w:rsidR="00961E9C" w:rsidRPr="007979FF" w:rsidRDefault="00961E9C" w:rsidP="007979FF">
      <w:pPr>
        <w:jc w:val="center"/>
        <w:rPr>
          <w:rFonts w:ascii="Montserrat" w:eastAsiaTheme="minorHAnsi" w:hAnsi="Montserrat" w:cs="Arial"/>
          <w:b/>
          <w:bCs/>
          <w:sz w:val="20"/>
          <w:szCs w:val="20"/>
        </w:rPr>
      </w:pPr>
    </w:p>
    <w:p w14:paraId="1FDCBB39" w14:textId="77777777" w:rsidR="00961E9C" w:rsidRPr="007979FF" w:rsidRDefault="00961E9C" w:rsidP="007979FF">
      <w:pPr>
        <w:jc w:val="center"/>
        <w:rPr>
          <w:rFonts w:ascii="Montserrat" w:eastAsiaTheme="minorHAnsi" w:hAnsi="Montserrat" w:cs="Arial"/>
          <w:b/>
          <w:bCs/>
          <w:sz w:val="20"/>
          <w:szCs w:val="20"/>
        </w:rPr>
      </w:pPr>
    </w:p>
    <w:p w14:paraId="1BA1B01D" w14:textId="77777777" w:rsidR="00961E9C" w:rsidRPr="007979FF" w:rsidRDefault="00961E9C" w:rsidP="007979FF">
      <w:pPr>
        <w:jc w:val="center"/>
        <w:rPr>
          <w:rFonts w:ascii="Montserrat" w:eastAsiaTheme="minorHAnsi" w:hAnsi="Montserrat" w:cs="Arial"/>
          <w:b/>
          <w:bCs/>
          <w:sz w:val="20"/>
          <w:szCs w:val="20"/>
        </w:rPr>
      </w:pPr>
    </w:p>
    <w:p w14:paraId="5D1CE064" w14:textId="77777777" w:rsidR="00961E9C" w:rsidRPr="007979FF" w:rsidRDefault="00961E9C" w:rsidP="007979FF">
      <w:pPr>
        <w:jc w:val="center"/>
        <w:rPr>
          <w:rFonts w:ascii="Montserrat" w:eastAsiaTheme="minorHAnsi" w:hAnsi="Montserrat" w:cs="Arial"/>
          <w:b/>
          <w:bCs/>
          <w:sz w:val="20"/>
          <w:szCs w:val="20"/>
        </w:rPr>
      </w:pPr>
    </w:p>
    <w:p w14:paraId="27ABAB7F" w14:textId="77777777" w:rsidR="00961E9C" w:rsidRPr="007979FF" w:rsidRDefault="00961E9C" w:rsidP="007979FF">
      <w:pPr>
        <w:jc w:val="center"/>
        <w:rPr>
          <w:rFonts w:ascii="Montserrat" w:eastAsiaTheme="minorHAnsi" w:hAnsi="Montserrat" w:cs="Arial"/>
          <w:b/>
          <w:bCs/>
          <w:sz w:val="20"/>
          <w:szCs w:val="20"/>
        </w:rPr>
      </w:pPr>
    </w:p>
    <w:p w14:paraId="106A464F" w14:textId="0C329A51" w:rsidR="00961E9C" w:rsidRPr="007979FF" w:rsidRDefault="00961E9C" w:rsidP="007979FF">
      <w:pPr>
        <w:jc w:val="center"/>
        <w:rPr>
          <w:rFonts w:ascii="Montserrat" w:eastAsiaTheme="minorHAnsi" w:hAnsi="Montserrat" w:cs="Arial"/>
          <w:b/>
          <w:bCs/>
          <w:sz w:val="20"/>
          <w:szCs w:val="20"/>
        </w:rPr>
      </w:pPr>
    </w:p>
    <w:p w14:paraId="092F6934" w14:textId="77777777" w:rsidR="003414AF" w:rsidRPr="007979FF" w:rsidRDefault="003414AF" w:rsidP="007979FF">
      <w:pPr>
        <w:jc w:val="center"/>
        <w:rPr>
          <w:rFonts w:ascii="Montserrat" w:eastAsiaTheme="minorHAnsi" w:hAnsi="Montserrat" w:cs="Arial"/>
          <w:b/>
          <w:bCs/>
          <w:sz w:val="20"/>
          <w:szCs w:val="20"/>
        </w:rPr>
      </w:pPr>
    </w:p>
    <w:p w14:paraId="0C56D904" w14:textId="43BDD435" w:rsidR="0066432B" w:rsidRPr="007979FF" w:rsidRDefault="0066432B" w:rsidP="007979FF">
      <w:pPr>
        <w:jc w:val="center"/>
        <w:rPr>
          <w:rFonts w:ascii="Montserrat" w:eastAsiaTheme="minorHAnsi" w:hAnsi="Montserrat" w:cs="Arial"/>
          <w:b/>
          <w:bCs/>
          <w:sz w:val="20"/>
          <w:szCs w:val="20"/>
        </w:rPr>
      </w:pPr>
    </w:p>
    <w:p w14:paraId="5BF440CC" w14:textId="55948C3D" w:rsidR="00771D2B" w:rsidRPr="007979FF" w:rsidRDefault="00771D2B" w:rsidP="007979FF">
      <w:pPr>
        <w:tabs>
          <w:tab w:val="center" w:pos="4747"/>
          <w:tab w:val="right" w:pos="9779"/>
        </w:tabs>
        <w:jc w:val="center"/>
        <w:rPr>
          <w:rFonts w:ascii="Montserrat" w:hAnsi="Montserrat" w:cs="Arial"/>
          <w:b/>
          <w:sz w:val="20"/>
          <w:szCs w:val="20"/>
        </w:rPr>
      </w:pPr>
      <w:bookmarkStart w:id="0" w:name="_Hlk201736478"/>
    </w:p>
    <w:p w14:paraId="3ED4D880" w14:textId="06828643" w:rsidR="00EE3E6A" w:rsidRPr="007979FF" w:rsidRDefault="00EE3E6A" w:rsidP="007979FF">
      <w:pPr>
        <w:tabs>
          <w:tab w:val="center" w:pos="4747"/>
          <w:tab w:val="right" w:pos="9779"/>
        </w:tabs>
        <w:jc w:val="center"/>
        <w:rPr>
          <w:rFonts w:ascii="Montserrat" w:hAnsi="Montserrat" w:cs="Arial"/>
          <w:b/>
          <w:sz w:val="20"/>
          <w:szCs w:val="20"/>
        </w:rPr>
      </w:pPr>
    </w:p>
    <w:p w14:paraId="5865710F" w14:textId="46AF398B" w:rsidR="00EE3E6A" w:rsidRPr="007979FF" w:rsidRDefault="00EE3E6A" w:rsidP="007979FF">
      <w:pPr>
        <w:tabs>
          <w:tab w:val="center" w:pos="4747"/>
          <w:tab w:val="right" w:pos="9779"/>
        </w:tabs>
        <w:jc w:val="center"/>
        <w:rPr>
          <w:rFonts w:ascii="Montserrat" w:hAnsi="Montserrat" w:cs="Arial"/>
          <w:b/>
          <w:sz w:val="20"/>
          <w:szCs w:val="20"/>
        </w:rPr>
      </w:pPr>
    </w:p>
    <w:p w14:paraId="4B3F7551" w14:textId="5C848CE0" w:rsidR="00EE3E6A" w:rsidRPr="007979FF" w:rsidRDefault="00EE3E6A" w:rsidP="007979FF">
      <w:pPr>
        <w:tabs>
          <w:tab w:val="center" w:pos="4747"/>
          <w:tab w:val="right" w:pos="9779"/>
        </w:tabs>
        <w:jc w:val="center"/>
        <w:rPr>
          <w:rFonts w:ascii="Montserrat" w:hAnsi="Montserrat" w:cs="Arial"/>
          <w:b/>
          <w:sz w:val="20"/>
          <w:szCs w:val="20"/>
        </w:rPr>
      </w:pPr>
    </w:p>
    <w:p w14:paraId="641D4F28" w14:textId="53728CF1" w:rsidR="00EE3E6A" w:rsidRPr="007979FF" w:rsidRDefault="00EE3E6A" w:rsidP="007979FF">
      <w:pPr>
        <w:tabs>
          <w:tab w:val="center" w:pos="4747"/>
          <w:tab w:val="right" w:pos="9779"/>
        </w:tabs>
        <w:jc w:val="center"/>
        <w:rPr>
          <w:rFonts w:ascii="Montserrat" w:hAnsi="Montserrat" w:cs="Arial"/>
          <w:b/>
          <w:sz w:val="20"/>
          <w:szCs w:val="20"/>
        </w:rPr>
      </w:pPr>
    </w:p>
    <w:p w14:paraId="6C95EA77" w14:textId="4E50CD2B" w:rsidR="00EE3E6A" w:rsidRPr="007979FF" w:rsidRDefault="00EE3E6A" w:rsidP="007979FF">
      <w:pPr>
        <w:tabs>
          <w:tab w:val="center" w:pos="4747"/>
          <w:tab w:val="right" w:pos="9779"/>
        </w:tabs>
        <w:jc w:val="center"/>
        <w:rPr>
          <w:rFonts w:ascii="Montserrat" w:hAnsi="Montserrat" w:cs="Arial"/>
          <w:b/>
          <w:sz w:val="20"/>
          <w:szCs w:val="20"/>
        </w:rPr>
      </w:pPr>
    </w:p>
    <w:p w14:paraId="0CDBC0DE" w14:textId="6582BABF" w:rsidR="00EE3E6A" w:rsidRPr="007979FF" w:rsidRDefault="00EE3E6A" w:rsidP="007979FF">
      <w:pPr>
        <w:tabs>
          <w:tab w:val="center" w:pos="4747"/>
          <w:tab w:val="right" w:pos="9779"/>
        </w:tabs>
        <w:jc w:val="center"/>
        <w:rPr>
          <w:rFonts w:ascii="Montserrat" w:hAnsi="Montserrat" w:cs="Arial"/>
          <w:b/>
          <w:sz w:val="20"/>
          <w:szCs w:val="20"/>
        </w:rPr>
      </w:pPr>
    </w:p>
    <w:p w14:paraId="634310C5" w14:textId="1EE7382D" w:rsidR="00EE3E6A" w:rsidRPr="007979FF" w:rsidRDefault="00EE3E6A" w:rsidP="007979FF">
      <w:pPr>
        <w:tabs>
          <w:tab w:val="center" w:pos="4747"/>
          <w:tab w:val="right" w:pos="9779"/>
        </w:tabs>
        <w:jc w:val="center"/>
        <w:rPr>
          <w:rFonts w:ascii="Montserrat" w:hAnsi="Montserrat" w:cs="Arial"/>
          <w:b/>
          <w:sz w:val="20"/>
          <w:szCs w:val="20"/>
        </w:rPr>
      </w:pPr>
    </w:p>
    <w:p w14:paraId="2762CB53" w14:textId="141EF2BE" w:rsidR="00EE3E6A" w:rsidRDefault="00EE3E6A" w:rsidP="007979FF">
      <w:pPr>
        <w:tabs>
          <w:tab w:val="center" w:pos="4747"/>
          <w:tab w:val="right" w:pos="9779"/>
        </w:tabs>
        <w:jc w:val="center"/>
        <w:rPr>
          <w:rFonts w:ascii="Montserrat" w:hAnsi="Montserrat" w:cs="Arial"/>
          <w:b/>
          <w:sz w:val="20"/>
          <w:szCs w:val="20"/>
        </w:rPr>
      </w:pPr>
    </w:p>
    <w:p w14:paraId="468DFB04" w14:textId="77777777" w:rsidR="007979FF" w:rsidRDefault="007979FF" w:rsidP="007979FF">
      <w:pPr>
        <w:tabs>
          <w:tab w:val="center" w:pos="4747"/>
          <w:tab w:val="right" w:pos="9779"/>
        </w:tabs>
        <w:jc w:val="center"/>
        <w:rPr>
          <w:rFonts w:ascii="Montserrat" w:hAnsi="Montserrat" w:cs="Arial"/>
          <w:b/>
          <w:sz w:val="20"/>
          <w:szCs w:val="20"/>
        </w:rPr>
      </w:pPr>
    </w:p>
    <w:p w14:paraId="6D7F2A44" w14:textId="77777777" w:rsidR="007979FF" w:rsidRPr="007979FF" w:rsidRDefault="007979FF" w:rsidP="007979FF">
      <w:pPr>
        <w:tabs>
          <w:tab w:val="center" w:pos="4747"/>
          <w:tab w:val="right" w:pos="9779"/>
        </w:tabs>
        <w:jc w:val="center"/>
        <w:rPr>
          <w:rFonts w:ascii="Montserrat" w:hAnsi="Montserrat" w:cs="Arial"/>
          <w:b/>
          <w:sz w:val="20"/>
          <w:szCs w:val="20"/>
        </w:rPr>
      </w:pPr>
    </w:p>
    <w:p w14:paraId="0253105C" w14:textId="47A748C7" w:rsidR="00EE3E6A" w:rsidRPr="007979FF" w:rsidRDefault="00EE3E6A" w:rsidP="007979FF">
      <w:pPr>
        <w:tabs>
          <w:tab w:val="center" w:pos="4747"/>
          <w:tab w:val="right" w:pos="9779"/>
        </w:tabs>
        <w:jc w:val="center"/>
        <w:rPr>
          <w:rFonts w:ascii="Montserrat" w:hAnsi="Montserrat" w:cs="Arial"/>
          <w:b/>
          <w:sz w:val="20"/>
          <w:szCs w:val="20"/>
        </w:rPr>
      </w:pPr>
    </w:p>
    <w:p w14:paraId="779FCC57" w14:textId="486F127A" w:rsidR="00EE3E6A" w:rsidRPr="007979FF" w:rsidRDefault="00EE3E6A" w:rsidP="007979FF">
      <w:pPr>
        <w:tabs>
          <w:tab w:val="center" w:pos="4747"/>
          <w:tab w:val="right" w:pos="9779"/>
        </w:tabs>
        <w:jc w:val="center"/>
        <w:rPr>
          <w:rFonts w:ascii="Montserrat" w:hAnsi="Montserrat" w:cs="Arial"/>
          <w:b/>
          <w:sz w:val="20"/>
          <w:szCs w:val="20"/>
        </w:rPr>
      </w:pPr>
    </w:p>
    <w:bookmarkEnd w:id="0"/>
    <w:p w14:paraId="65D2375A" w14:textId="7D93B71B" w:rsidR="00950042" w:rsidRPr="007979FF" w:rsidRDefault="00F457FB" w:rsidP="007979FF">
      <w:pPr>
        <w:tabs>
          <w:tab w:val="center" w:pos="4747"/>
          <w:tab w:val="right" w:pos="9779"/>
        </w:tabs>
        <w:jc w:val="both"/>
        <w:rPr>
          <w:rFonts w:ascii="Montserrat" w:hAnsi="Montserrat" w:cs="Arial"/>
          <w:b/>
          <w:sz w:val="20"/>
          <w:szCs w:val="20"/>
        </w:rPr>
      </w:pPr>
      <w:r w:rsidRPr="007979FF">
        <w:rPr>
          <w:rFonts w:ascii="Montserrat" w:hAnsi="Montserrat" w:cs="Arial"/>
          <w:b/>
          <w:sz w:val="20"/>
          <w:szCs w:val="20"/>
        </w:rPr>
        <w:lastRenderedPageBreak/>
        <w:t xml:space="preserve">REFACCIONES Y ACCESORIOS MENORES DE EQUIPO </w:t>
      </w:r>
      <w:r w:rsidR="007413A7" w:rsidRPr="007979FF">
        <w:rPr>
          <w:rFonts w:ascii="Montserrat" w:hAnsi="Montserrat" w:cs="Arial"/>
          <w:b/>
          <w:sz w:val="20"/>
          <w:szCs w:val="20"/>
        </w:rPr>
        <w:t xml:space="preserve">E </w:t>
      </w:r>
      <w:r w:rsidRPr="007979FF">
        <w:rPr>
          <w:rFonts w:ascii="Montserrat" w:hAnsi="Montserrat" w:cs="Arial"/>
          <w:b/>
          <w:sz w:val="20"/>
          <w:szCs w:val="20"/>
        </w:rPr>
        <w:t>INSTRUMENTAL MÉDICO Y DE LABORATORIO</w:t>
      </w:r>
    </w:p>
    <w:p w14:paraId="5DAD63AA" w14:textId="77777777" w:rsidR="007979FF" w:rsidRDefault="00D54CF2" w:rsidP="007979FF">
      <w:pPr>
        <w:tabs>
          <w:tab w:val="center" w:pos="4747"/>
          <w:tab w:val="right" w:pos="9779"/>
        </w:tabs>
        <w:jc w:val="both"/>
        <w:rPr>
          <w:rFonts w:ascii="Montserrat" w:eastAsiaTheme="minorHAnsi" w:hAnsi="Montserrat" w:cs="Arial"/>
          <w:b/>
          <w:color w:val="FFFFFF" w:themeColor="background1"/>
          <w:sz w:val="20"/>
          <w:szCs w:val="20"/>
        </w:rPr>
      </w:pPr>
      <w:r w:rsidRPr="007979FF">
        <w:rPr>
          <w:rFonts w:ascii="Montserrat" w:eastAsiaTheme="minorHAnsi" w:hAnsi="Montserrat" w:cs="Arial"/>
          <w:b/>
          <w:color w:val="FFFFFF" w:themeColor="background1"/>
          <w:sz w:val="20"/>
          <w:szCs w:val="20"/>
        </w:rPr>
        <w:t>BJETO</w:t>
      </w:r>
    </w:p>
    <w:p w14:paraId="5566AF46" w14:textId="77777777" w:rsidR="00492161" w:rsidRPr="00492161" w:rsidRDefault="00492161" w:rsidP="00492161">
      <w:pPr>
        <w:shd w:val="clear" w:color="auto" w:fill="C00000"/>
        <w:suppressAutoHyphens/>
        <w:jc w:val="both"/>
        <w:rPr>
          <w:rFonts w:ascii="Montserrat" w:eastAsiaTheme="minorHAnsi" w:hAnsi="Montserrat" w:cs="Arial"/>
          <w:b/>
          <w:color w:val="FFFFFF" w:themeColor="background1"/>
          <w:sz w:val="20"/>
          <w:szCs w:val="20"/>
          <w:lang w:val="es-MX" w:eastAsia="es-MX"/>
        </w:rPr>
      </w:pPr>
      <w:r w:rsidRPr="00492161">
        <w:rPr>
          <w:rFonts w:ascii="Montserrat" w:eastAsiaTheme="minorHAnsi" w:hAnsi="Montserrat" w:cs="Arial"/>
          <w:b/>
          <w:color w:val="FFFFFF" w:themeColor="background1"/>
          <w:sz w:val="20"/>
          <w:szCs w:val="20"/>
          <w:lang w:val="es-MX" w:eastAsia="es-MX"/>
        </w:rPr>
        <w:t>I. OBJETO DE LA CONTRATACIÓN</w:t>
      </w:r>
    </w:p>
    <w:p w14:paraId="09DF0D07" w14:textId="77777777" w:rsidR="00492161" w:rsidRDefault="00492161" w:rsidP="007979FF">
      <w:pPr>
        <w:jc w:val="both"/>
        <w:rPr>
          <w:rFonts w:ascii="Montserrat" w:hAnsi="Montserrat"/>
          <w:sz w:val="20"/>
          <w:szCs w:val="20"/>
        </w:rPr>
      </w:pPr>
    </w:p>
    <w:p w14:paraId="2F0BBC07" w14:textId="6E71F1BE" w:rsidR="00C14CAB" w:rsidRPr="007979FF" w:rsidRDefault="00492161" w:rsidP="00492161">
      <w:pPr>
        <w:tabs>
          <w:tab w:val="center" w:pos="4747"/>
          <w:tab w:val="right" w:pos="9779"/>
        </w:tabs>
        <w:jc w:val="both"/>
        <w:rPr>
          <w:rFonts w:ascii="Montserrat" w:hAnsi="Montserrat"/>
          <w:sz w:val="20"/>
          <w:szCs w:val="20"/>
        </w:rPr>
      </w:pPr>
      <w:r>
        <w:rPr>
          <w:rFonts w:ascii="Montserrat" w:hAnsi="Montserrat"/>
          <w:sz w:val="20"/>
          <w:szCs w:val="20"/>
        </w:rPr>
        <w:t xml:space="preserve">El presente anexo técnico tiene por objeto la </w:t>
      </w:r>
      <w:r w:rsidR="00222157">
        <w:rPr>
          <w:rFonts w:ascii="Montserrat" w:hAnsi="Montserrat"/>
          <w:sz w:val="20"/>
          <w:szCs w:val="20"/>
        </w:rPr>
        <w:t xml:space="preserve">contratación para la </w:t>
      </w:r>
      <w:r w:rsidR="00222157" w:rsidRPr="00222157">
        <w:rPr>
          <w:rFonts w:ascii="Montserrat" w:hAnsi="Montserrat" w:cs="Arial"/>
          <w:bCs/>
          <w:sz w:val="20"/>
          <w:szCs w:val="20"/>
        </w:rPr>
        <w:t>adquisición</w:t>
      </w:r>
      <w:r w:rsidR="00222157">
        <w:rPr>
          <w:rFonts w:ascii="Montserrat" w:hAnsi="Montserrat" w:cs="Arial"/>
          <w:bCs/>
          <w:sz w:val="20"/>
          <w:szCs w:val="20"/>
        </w:rPr>
        <w:t xml:space="preserve"> de</w:t>
      </w:r>
      <w:r w:rsidRPr="007979FF">
        <w:rPr>
          <w:rFonts w:ascii="Montserrat" w:hAnsi="Montserrat" w:cs="Arial"/>
          <w:b/>
          <w:sz w:val="20"/>
          <w:szCs w:val="20"/>
        </w:rPr>
        <w:t xml:space="preserve"> REFACCIONES Y ACCESORIOS MENORES DE EQUIPO E INSTRUMENTAL MÉDICO Y DE LABORATORIO</w:t>
      </w:r>
      <w:r>
        <w:rPr>
          <w:rFonts w:ascii="Montserrat" w:hAnsi="Montserrat" w:cs="Arial"/>
          <w:b/>
          <w:sz w:val="20"/>
          <w:szCs w:val="20"/>
        </w:rPr>
        <w:t xml:space="preserve"> </w:t>
      </w:r>
      <w:r w:rsidRPr="00492161">
        <w:rPr>
          <w:rFonts w:ascii="Montserrat" w:hAnsi="Montserrat" w:cs="Arial"/>
          <w:bCs/>
          <w:sz w:val="20"/>
          <w:szCs w:val="20"/>
        </w:rPr>
        <w:t>que s</w:t>
      </w:r>
      <w:r w:rsidR="00F457FB" w:rsidRPr="00492161">
        <w:rPr>
          <w:rFonts w:ascii="Montserrat" w:hAnsi="Montserrat"/>
          <w:bCs/>
          <w:sz w:val="20"/>
          <w:szCs w:val="20"/>
        </w:rPr>
        <w:t>e</w:t>
      </w:r>
      <w:r w:rsidR="00F457FB" w:rsidRPr="007979FF">
        <w:rPr>
          <w:rFonts w:ascii="Montserrat" w:hAnsi="Montserrat"/>
          <w:sz w:val="20"/>
          <w:szCs w:val="20"/>
        </w:rPr>
        <w:t xml:space="preserve"> utilizará para la adquisición y/o reparación de espirómetros ya que el uso de espirómetros en entornos clínicos es fundamental para la evaluación de la función pulmonar en pacientes con enfermedades respiratorias como el asma, la EPOC y otras afecciones pulmonares. Para garantizar un diagnóstico preciso y seguro, es necesario contar con boquillas </w:t>
      </w:r>
      <w:proofErr w:type="spellStart"/>
      <w:r w:rsidR="00F457FB" w:rsidRPr="007979FF">
        <w:rPr>
          <w:rFonts w:ascii="Montserrat" w:hAnsi="Montserrat"/>
          <w:sz w:val="20"/>
          <w:szCs w:val="20"/>
        </w:rPr>
        <w:t>Espirette</w:t>
      </w:r>
      <w:proofErr w:type="spellEnd"/>
      <w:r w:rsidR="00F457FB" w:rsidRPr="007979FF">
        <w:rPr>
          <w:rFonts w:ascii="Montserrat" w:hAnsi="Montserrat"/>
          <w:sz w:val="20"/>
          <w:szCs w:val="20"/>
        </w:rPr>
        <w:t xml:space="preserve"> estándar desechables. Importancia de la Adquisición de Boquillas </w:t>
      </w:r>
      <w:proofErr w:type="spellStart"/>
      <w:r w:rsidR="00F457FB" w:rsidRPr="007979FF">
        <w:rPr>
          <w:rFonts w:ascii="Montserrat" w:hAnsi="Montserrat"/>
          <w:sz w:val="20"/>
          <w:szCs w:val="20"/>
        </w:rPr>
        <w:t>Espirette</w:t>
      </w:r>
      <w:proofErr w:type="spellEnd"/>
      <w:r w:rsidR="00F457FB" w:rsidRPr="007979FF">
        <w:rPr>
          <w:rFonts w:ascii="Montserrat" w:hAnsi="Montserrat"/>
          <w:sz w:val="20"/>
          <w:szCs w:val="20"/>
        </w:rPr>
        <w:t xml:space="preserve"> Desechables a) Bioseguridad y Prevención de Infecciones b) Funcionamiento Óptimo del Espirómetro c) Optimización del Servicio de Salud.</w:t>
      </w:r>
    </w:p>
    <w:p w14:paraId="214FBE41" w14:textId="77777777" w:rsidR="00F457FB" w:rsidRPr="007979FF" w:rsidRDefault="00F457FB" w:rsidP="007979FF">
      <w:pPr>
        <w:jc w:val="both"/>
        <w:rPr>
          <w:rFonts w:ascii="Montserrat" w:eastAsiaTheme="minorHAnsi" w:hAnsi="Montserrat" w:cs="Arial"/>
          <w:bCs/>
          <w:sz w:val="20"/>
          <w:szCs w:val="20"/>
        </w:rPr>
      </w:pPr>
    </w:p>
    <w:p w14:paraId="4761ECF7" w14:textId="3ED9E901" w:rsidR="002F1E82" w:rsidRPr="007979FF" w:rsidRDefault="00E73E7D" w:rsidP="007979FF">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1" w:name="_Hlk164593381"/>
      <w:r w:rsidRPr="007979FF">
        <w:rPr>
          <w:rFonts w:ascii="Montserrat" w:eastAsiaTheme="minorHAnsi" w:hAnsi="Montserrat" w:cs="Arial"/>
          <w:b/>
          <w:color w:val="FFFFFF" w:themeColor="background1"/>
          <w:sz w:val="20"/>
          <w:szCs w:val="20"/>
        </w:rPr>
        <w:t xml:space="preserve">II. </w:t>
      </w:r>
      <w:r w:rsidR="002F1E82" w:rsidRPr="007979FF">
        <w:rPr>
          <w:rFonts w:ascii="Montserrat" w:eastAsiaTheme="minorHAnsi" w:hAnsi="Montserrat" w:cs="Arial"/>
          <w:b/>
          <w:color w:val="FFFFFF" w:themeColor="background1"/>
          <w:sz w:val="20"/>
          <w:szCs w:val="20"/>
        </w:rPr>
        <w:t xml:space="preserve">VIGENCIA DEL </w:t>
      </w:r>
      <w:bookmarkEnd w:id="1"/>
      <w:r w:rsidR="002F1E82" w:rsidRPr="007979FF">
        <w:rPr>
          <w:rFonts w:ascii="Montserrat" w:eastAsiaTheme="minorHAnsi" w:hAnsi="Montserrat" w:cs="Arial"/>
          <w:b/>
          <w:color w:val="FFFFFF" w:themeColor="background1"/>
          <w:sz w:val="20"/>
          <w:szCs w:val="20"/>
        </w:rPr>
        <w:t>CONTRATO</w:t>
      </w:r>
      <w:r w:rsidR="007D22C9" w:rsidRPr="007979FF">
        <w:rPr>
          <w:rFonts w:ascii="Montserrat" w:eastAsiaTheme="minorHAnsi" w:hAnsi="Montserrat" w:cs="Arial"/>
          <w:b/>
          <w:color w:val="FFFFFF" w:themeColor="background1"/>
          <w:sz w:val="20"/>
          <w:szCs w:val="20"/>
        </w:rPr>
        <w:t>.</w:t>
      </w:r>
    </w:p>
    <w:p w14:paraId="12CC936E" w14:textId="77777777" w:rsidR="002F1E82" w:rsidRPr="007979FF" w:rsidRDefault="002F1E82" w:rsidP="007979FF">
      <w:pPr>
        <w:contextualSpacing/>
        <w:jc w:val="both"/>
        <w:rPr>
          <w:rFonts w:ascii="Montserrat" w:eastAsiaTheme="minorHAnsi" w:hAnsi="Montserrat" w:cs="Arial"/>
          <w:sz w:val="20"/>
          <w:szCs w:val="20"/>
        </w:rPr>
      </w:pPr>
    </w:p>
    <w:p w14:paraId="2D747D69" w14:textId="33CFA34C" w:rsidR="007E246E" w:rsidRPr="007979FF" w:rsidRDefault="007E246E" w:rsidP="007979FF">
      <w:pPr>
        <w:jc w:val="both"/>
        <w:rPr>
          <w:rFonts w:ascii="Montserrat" w:eastAsiaTheme="minorHAnsi" w:hAnsi="Montserrat" w:cs="Arial"/>
          <w:color w:val="00B0F0"/>
          <w:sz w:val="20"/>
          <w:szCs w:val="20"/>
        </w:rPr>
      </w:pPr>
      <w:r w:rsidRPr="007979FF">
        <w:rPr>
          <w:rFonts w:ascii="Montserrat" w:eastAsiaTheme="minorHAnsi" w:hAnsi="Montserrat" w:cs="Arial"/>
          <w:sz w:val="20"/>
          <w:szCs w:val="20"/>
        </w:rPr>
        <w:t xml:space="preserve">La vigencia del contrato será a partir </w:t>
      </w:r>
      <w:r w:rsidR="00F24238" w:rsidRPr="007979FF">
        <w:rPr>
          <w:rFonts w:ascii="Montserrat" w:eastAsiaTheme="minorHAnsi" w:hAnsi="Montserrat" w:cs="Arial"/>
          <w:sz w:val="20"/>
          <w:szCs w:val="20"/>
        </w:rPr>
        <w:t>de la notificación de la adjudicación o fallo y hasta el</w:t>
      </w:r>
      <w:r w:rsidR="003414AF" w:rsidRPr="007979FF">
        <w:rPr>
          <w:rFonts w:ascii="Montserrat" w:eastAsiaTheme="minorHAnsi" w:hAnsi="Montserrat" w:cs="Arial"/>
          <w:sz w:val="20"/>
          <w:szCs w:val="20"/>
        </w:rPr>
        <w:t xml:space="preserve"> 31 de diciembre de 202</w:t>
      </w:r>
      <w:r w:rsidR="003670EE" w:rsidRPr="007979FF">
        <w:rPr>
          <w:rFonts w:ascii="Montserrat" w:eastAsiaTheme="minorHAnsi" w:hAnsi="Montserrat" w:cs="Arial"/>
          <w:sz w:val="20"/>
          <w:szCs w:val="20"/>
        </w:rPr>
        <w:t>6</w:t>
      </w:r>
      <w:r w:rsidR="003414AF" w:rsidRPr="007979FF">
        <w:rPr>
          <w:rFonts w:ascii="Montserrat" w:eastAsiaTheme="minorHAnsi" w:hAnsi="Montserrat" w:cs="Arial"/>
          <w:sz w:val="20"/>
          <w:szCs w:val="20"/>
        </w:rPr>
        <w:t>.</w:t>
      </w:r>
    </w:p>
    <w:p w14:paraId="756C5FB5" w14:textId="77777777" w:rsidR="007D22C9" w:rsidRPr="007979FF" w:rsidRDefault="007D22C9" w:rsidP="007979FF">
      <w:pPr>
        <w:jc w:val="both"/>
        <w:rPr>
          <w:rFonts w:ascii="Montserrat" w:eastAsiaTheme="minorHAnsi" w:hAnsi="Montserrat" w:cs="Arial"/>
          <w:color w:val="00B0F0"/>
          <w:sz w:val="20"/>
          <w:szCs w:val="20"/>
        </w:rPr>
      </w:pPr>
    </w:p>
    <w:p w14:paraId="3C562F3E" w14:textId="1B23C691" w:rsidR="00AA3A4A" w:rsidRPr="007979FF" w:rsidRDefault="002F7EFE" w:rsidP="007979FF">
      <w:pPr>
        <w:shd w:val="clear" w:color="auto" w:fill="C00000"/>
        <w:rPr>
          <w:rFonts w:ascii="Montserrat" w:hAnsi="Montserrat"/>
          <w:b/>
          <w:sz w:val="20"/>
          <w:szCs w:val="20"/>
        </w:rPr>
      </w:pPr>
      <w:r w:rsidRPr="007979FF">
        <w:rPr>
          <w:rFonts w:ascii="Montserrat" w:eastAsiaTheme="minorHAnsi" w:hAnsi="Montserrat" w:cs="Arial"/>
          <w:b/>
          <w:color w:val="FFFFFF" w:themeColor="background1"/>
          <w:sz w:val="20"/>
          <w:szCs w:val="20"/>
          <w:shd w:val="clear" w:color="auto" w:fill="C00000"/>
        </w:rPr>
        <w:t xml:space="preserve">III. </w:t>
      </w:r>
      <w:r w:rsidR="00201E90" w:rsidRPr="007979FF">
        <w:rPr>
          <w:rFonts w:ascii="Montserrat" w:eastAsiaTheme="minorHAnsi" w:hAnsi="Montserrat" w:cs="Arial"/>
          <w:b/>
          <w:color w:val="FFFFFF" w:themeColor="background1"/>
          <w:sz w:val="20"/>
          <w:szCs w:val="20"/>
          <w:shd w:val="clear" w:color="auto" w:fill="C00000"/>
        </w:rPr>
        <w:t xml:space="preserve">DESCRIPCIÓN </w:t>
      </w:r>
      <w:r w:rsidR="00201E90" w:rsidRPr="007979FF">
        <w:rPr>
          <w:rFonts w:ascii="Montserrat" w:hAnsi="Montserrat"/>
          <w:b/>
          <w:color w:val="FFFFFF" w:themeColor="background1"/>
          <w:sz w:val="20"/>
          <w:szCs w:val="20"/>
          <w:shd w:val="clear" w:color="auto" w:fill="C00000"/>
        </w:rPr>
        <w:t>AMPLIA</w:t>
      </w:r>
      <w:r w:rsidRPr="007979FF">
        <w:rPr>
          <w:rFonts w:ascii="Montserrat" w:hAnsi="Montserrat"/>
          <w:b/>
          <w:color w:val="FFFFFF" w:themeColor="background1"/>
          <w:sz w:val="20"/>
          <w:szCs w:val="20"/>
          <w:shd w:val="clear" w:color="auto" w:fill="C00000"/>
        </w:rPr>
        <w:t xml:space="preserve"> Y DETALLADA</w:t>
      </w:r>
    </w:p>
    <w:p w14:paraId="5DDDFDF0" w14:textId="05F191B0" w:rsidR="00A9388C" w:rsidRPr="007979FF" w:rsidRDefault="00A9388C" w:rsidP="007979FF">
      <w:pPr>
        <w:jc w:val="both"/>
        <w:rPr>
          <w:rFonts w:ascii="Montserrat" w:eastAsia="Calibri" w:hAnsi="Montserrat" w:cs="Arial"/>
          <w:color w:val="000000" w:themeColor="text1"/>
          <w:sz w:val="20"/>
          <w:szCs w:val="20"/>
          <w:lang w:eastAsia="es-MX"/>
        </w:rPr>
      </w:pPr>
    </w:p>
    <w:p w14:paraId="07176C10" w14:textId="0B7367EE" w:rsidR="00F457FB" w:rsidRPr="007979FF" w:rsidRDefault="00F457FB" w:rsidP="007979FF">
      <w:pPr>
        <w:jc w:val="both"/>
        <w:rPr>
          <w:rFonts w:ascii="Montserrat" w:eastAsia="Calibri" w:hAnsi="Montserrat" w:cs="Arial"/>
          <w:color w:val="000000" w:themeColor="text1"/>
          <w:sz w:val="20"/>
          <w:szCs w:val="20"/>
          <w:lang w:val="es-MX" w:eastAsia="es-MX"/>
        </w:rPr>
      </w:pPr>
      <w:r w:rsidRPr="007979FF">
        <w:rPr>
          <w:rFonts w:ascii="Montserrat" w:eastAsia="Calibri" w:hAnsi="Montserrat" w:cs="Arial"/>
          <w:color w:val="000000" w:themeColor="text1"/>
          <w:sz w:val="20"/>
          <w:szCs w:val="20"/>
          <w:lang w:val="es-MX" w:eastAsia="es-MX"/>
        </w:rPr>
        <w:t xml:space="preserve">La adquisición de </w:t>
      </w:r>
      <w:r w:rsidRPr="007979FF">
        <w:rPr>
          <w:rFonts w:ascii="Montserrat" w:eastAsia="Calibri" w:hAnsi="Montserrat" w:cs="Arial"/>
          <w:b/>
          <w:bCs/>
          <w:color w:val="000000" w:themeColor="text1"/>
          <w:sz w:val="20"/>
          <w:szCs w:val="20"/>
          <w:lang w:val="es-MX" w:eastAsia="es-MX"/>
        </w:rPr>
        <w:t xml:space="preserve">filtros para espirómetros Easy </w:t>
      </w:r>
      <w:proofErr w:type="spellStart"/>
      <w:r w:rsidRPr="007979FF">
        <w:rPr>
          <w:rFonts w:ascii="Montserrat" w:eastAsia="Calibri" w:hAnsi="Montserrat" w:cs="Arial"/>
          <w:b/>
          <w:bCs/>
          <w:color w:val="000000" w:themeColor="text1"/>
          <w:sz w:val="20"/>
          <w:szCs w:val="20"/>
          <w:lang w:val="es-MX" w:eastAsia="es-MX"/>
        </w:rPr>
        <w:t>On</w:t>
      </w:r>
      <w:proofErr w:type="spellEnd"/>
      <w:r w:rsidRPr="007979FF">
        <w:rPr>
          <w:rFonts w:ascii="Montserrat" w:eastAsia="Calibri" w:hAnsi="Montserrat" w:cs="Arial"/>
          <w:b/>
          <w:bCs/>
          <w:color w:val="000000" w:themeColor="text1"/>
          <w:sz w:val="20"/>
          <w:szCs w:val="20"/>
          <w:lang w:val="es-MX" w:eastAsia="es-MX"/>
        </w:rPr>
        <w:t>-PC</w:t>
      </w:r>
      <w:r w:rsidRPr="007979FF">
        <w:rPr>
          <w:rFonts w:ascii="Montserrat" w:eastAsia="Calibri" w:hAnsi="Montserrat" w:cs="Arial"/>
          <w:color w:val="000000" w:themeColor="text1"/>
          <w:sz w:val="20"/>
          <w:szCs w:val="20"/>
          <w:lang w:val="es-MX" w:eastAsia="es-MX"/>
        </w:rPr>
        <w:t xml:space="preserve"> y </w:t>
      </w:r>
      <w:r w:rsidRPr="007979FF">
        <w:rPr>
          <w:rFonts w:ascii="Montserrat" w:eastAsia="Calibri" w:hAnsi="Montserrat" w:cs="Arial"/>
          <w:b/>
          <w:bCs/>
          <w:color w:val="000000" w:themeColor="text1"/>
          <w:sz w:val="20"/>
          <w:szCs w:val="20"/>
          <w:lang w:val="es-MX" w:eastAsia="es-MX"/>
        </w:rPr>
        <w:t xml:space="preserve">boquillas </w:t>
      </w:r>
      <w:proofErr w:type="spellStart"/>
      <w:r w:rsidRPr="007979FF">
        <w:rPr>
          <w:rFonts w:ascii="Montserrat" w:eastAsia="Calibri" w:hAnsi="Montserrat" w:cs="Arial"/>
          <w:b/>
          <w:bCs/>
          <w:color w:val="000000" w:themeColor="text1"/>
          <w:sz w:val="20"/>
          <w:szCs w:val="20"/>
          <w:lang w:val="es-MX" w:eastAsia="es-MX"/>
        </w:rPr>
        <w:t>Espirette</w:t>
      </w:r>
      <w:proofErr w:type="spellEnd"/>
      <w:r w:rsidRPr="007979FF">
        <w:rPr>
          <w:rFonts w:ascii="Montserrat" w:eastAsia="Calibri" w:hAnsi="Montserrat" w:cs="Arial"/>
          <w:b/>
          <w:bCs/>
          <w:color w:val="000000" w:themeColor="text1"/>
          <w:sz w:val="20"/>
          <w:szCs w:val="20"/>
          <w:lang w:val="es-MX" w:eastAsia="es-MX"/>
        </w:rPr>
        <w:t xml:space="preserve"> estándar desechables</w:t>
      </w:r>
      <w:r w:rsidRPr="007979FF">
        <w:rPr>
          <w:rFonts w:ascii="Montserrat" w:eastAsia="Calibri" w:hAnsi="Montserrat" w:cs="Arial"/>
          <w:color w:val="000000" w:themeColor="text1"/>
          <w:sz w:val="20"/>
          <w:szCs w:val="20"/>
          <w:lang w:val="es-MX" w:eastAsia="es-MX"/>
        </w:rPr>
        <w:t xml:space="preserve"> es indispensable para garantizar la realización segura, confiable y estandarizada de las pruebas de función pulmonar en el marco del Programa de Tuberculosis.</w:t>
      </w:r>
    </w:p>
    <w:p w14:paraId="6566C005" w14:textId="77777777" w:rsidR="00573E81" w:rsidRPr="007979FF" w:rsidRDefault="00573E81" w:rsidP="007979FF">
      <w:pPr>
        <w:jc w:val="both"/>
        <w:rPr>
          <w:rFonts w:ascii="Montserrat" w:eastAsia="Calibri" w:hAnsi="Montserrat" w:cs="Arial"/>
          <w:color w:val="000000" w:themeColor="text1"/>
          <w:sz w:val="20"/>
          <w:szCs w:val="20"/>
          <w:lang w:val="es-MX" w:eastAsia="es-MX"/>
        </w:rPr>
      </w:pPr>
    </w:p>
    <w:p w14:paraId="28995657" w14:textId="31E16040" w:rsidR="00F457FB" w:rsidRPr="007979FF" w:rsidRDefault="00F457FB" w:rsidP="007979FF">
      <w:pPr>
        <w:jc w:val="both"/>
        <w:rPr>
          <w:rFonts w:ascii="Montserrat" w:eastAsia="Calibri" w:hAnsi="Montserrat" w:cs="Arial"/>
          <w:color w:val="000000" w:themeColor="text1"/>
          <w:sz w:val="20"/>
          <w:szCs w:val="20"/>
          <w:lang w:val="es-MX" w:eastAsia="es-MX"/>
        </w:rPr>
      </w:pPr>
      <w:r w:rsidRPr="007979FF">
        <w:rPr>
          <w:rFonts w:ascii="Montserrat" w:eastAsia="Calibri" w:hAnsi="Montserrat" w:cs="Arial"/>
          <w:color w:val="000000" w:themeColor="text1"/>
          <w:sz w:val="20"/>
          <w:szCs w:val="20"/>
          <w:lang w:val="es-MX" w:eastAsia="es-MX"/>
        </w:rPr>
        <w:t>El uso de estos insumos permite la correcta medición de la función respiratoria, la detección de alteraciones pulmonares y el seguimiento clínico de los pacientes con tuberculosis y otras enfermedades respiratorias. Los filtros para espirómetros aseguran la protección del equipo y evitan la contaminación cruzada entre pacientes, mientras que las boquillas desechables garantizan la higiene y bioseguridad durante la aplicación de las pruebas, cumpliendo con normas sanitarias y protocolos clínicos.</w:t>
      </w:r>
    </w:p>
    <w:p w14:paraId="2E364853" w14:textId="77777777" w:rsidR="00573E81" w:rsidRPr="007979FF" w:rsidRDefault="00573E81" w:rsidP="007979FF">
      <w:pPr>
        <w:jc w:val="both"/>
        <w:rPr>
          <w:rFonts w:ascii="Montserrat" w:eastAsia="Calibri" w:hAnsi="Montserrat" w:cs="Arial"/>
          <w:color w:val="000000" w:themeColor="text1"/>
          <w:sz w:val="20"/>
          <w:szCs w:val="20"/>
          <w:lang w:val="es-MX" w:eastAsia="es-MX"/>
        </w:rPr>
      </w:pPr>
    </w:p>
    <w:p w14:paraId="1D9207BF" w14:textId="73816028" w:rsidR="00F457FB" w:rsidRPr="007979FF" w:rsidRDefault="00F457FB" w:rsidP="007979FF">
      <w:pPr>
        <w:jc w:val="both"/>
        <w:rPr>
          <w:rFonts w:ascii="Montserrat" w:eastAsia="Calibri" w:hAnsi="Montserrat" w:cs="Arial"/>
          <w:color w:val="000000" w:themeColor="text1"/>
          <w:sz w:val="20"/>
          <w:szCs w:val="20"/>
          <w:lang w:val="es-MX" w:eastAsia="es-MX"/>
        </w:rPr>
      </w:pPr>
      <w:r w:rsidRPr="007979FF">
        <w:rPr>
          <w:rFonts w:ascii="Montserrat" w:eastAsia="Calibri" w:hAnsi="Montserrat" w:cs="Arial"/>
          <w:color w:val="000000" w:themeColor="text1"/>
          <w:sz w:val="20"/>
          <w:szCs w:val="20"/>
          <w:lang w:val="es-MX" w:eastAsia="es-MX"/>
        </w:rPr>
        <w:t>La disponibilidad de estos insumos es fundamental para mantener la calidad, precisión y seguridad de los procedimientos diagnósticos, prevenir riesgos de infecciones y asegurar la continuidad operativa de los servicios de diagnóstico respiratorio. La falta de filtros y boquillas adecuadas podría comprometer la validez de los estudios, la seguridad del personal y de los pacientes, así como retrasar la atención o el seguimiento clínico.</w:t>
      </w:r>
    </w:p>
    <w:p w14:paraId="4552CDBA" w14:textId="77777777" w:rsidR="00573E81" w:rsidRPr="007979FF" w:rsidRDefault="00573E81" w:rsidP="007979FF">
      <w:pPr>
        <w:jc w:val="both"/>
        <w:rPr>
          <w:rFonts w:ascii="Montserrat" w:eastAsia="Calibri" w:hAnsi="Montserrat" w:cs="Arial"/>
          <w:color w:val="000000" w:themeColor="text1"/>
          <w:sz w:val="20"/>
          <w:szCs w:val="20"/>
          <w:lang w:val="es-MX" w:eastAsia="es-MX"/>
        </w:rPr>
      </w:pPr>
    </w:p>
    <w:p w14:paraId="2A29258B" w14:textId="23DB20C0" w:rsidR="00573E81" w:rsidRPr="007979FF" w:rsidRDefault="00F457FB" w:rsidP="007979FF">
      <w:pPr>
        <w:jc w:val="both"/>
        <w:rPr>
          <w:rFonts w:ascii="Montserrat" w:eastAsia="Calibri" w:hAnsi="Montserrat" w:cs="Arial"/>
          <w:color w:val="000000" w:themeColor="text1"/>
          <w:sz w:val="20"/>
          <w:szCs w:val="20"/>
          <w:lang w:val="es-MX" w:eastAsia="es-MX"/>
        </w:rPr>
      </w:pPr>
      <w:r w:rsidRPr="007979FF">
        <w:rPr>
          <w:rFonts w:ascii="Montserrat" w:eastAsia="Calibri" w:hAnsi="Montserrat" w:cs="Arial"/>
          <w:color w:val="000000" w:themeColor="text1"/>
          <w:sz w:val="20"/>
          <w:szCs w:val="20"/>
          <w:lang w:val="es-MX" w:eastAsia="es-MX"/>
        </w:rPr>
        <w:t>Por lo anterior, la compra de filtros para espirómetros y boquillas desechables se considera una necesidad prioritaria y plenamente justificada para garantizar la seguridad, confiabilidad y eficiencia de las pruebas respiratorias del Programa de Tuberculosis, contribuyendo a la calidad de la atención y a la protección de la salud pública.</w:t>
      </w:r>
    </w:p>
    <w:p w14:paraId="6CE7D3C8" w14:textId="14B4A2C9" w:rsidR="00A95D9D" w:rsidRDefault="00A95D9D" w:rsidP="007979FF">
      <w:pPr>
        <w:jc w:val="both"/>
        <w:rPr>
          <w:rFonts w:ascii="Montserrat" w:eastAsia="Calibri" w:hAnsi="Montserrat" w:cs="Arial"/>
          <w:color w:val="000000" w:themeColor="text1"/>
          <w:sz w:val="20"/>
          <w:szCs w:val="20"/>
          <w:lang w:val="es-MX" w:eastAsia="es-MX"/>
        </w:rPr>
      </w:pPr>
    </w:p>
    <w:p w14:paraId="7012190D" w14:textId="77777777" w:rsidR="00A24791" w:rsidRPr="007979FF" w:rsidRDefault="00A24791" w:rsidP="007979FF">
      <w:pPr>
        <w:jc w:val="both"/>
        <w:rPr>
          <w:rFonts w:ascii="Montserrat" w:eastAsia="Calibri" w:hAnsi="Montserrat" w:cs="Arial"/>
          <w:color w:val="000000" w:themeColor="text1"/>
          <w:sz w:val="20"/>
          <w:szCs w:val="20"/>
          <w:lang w:val="es-MX" w:eastAsia="es-MX"/>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7"/>
        <w:gridCol w:w="858"/>
        <w:gridCol w:w="3232"/>
        <w:gridCol w:w="1417"/>
        <w:gridCol w:w="1134"/>
        <w:gridCol w:w="1276"/>
      </w:tblGrid>
      <w:tr w:rsidR="003805A5" w:rsidRPr="00A27BD9" w14:paraId="0AE1E535" w14:textId="77777777" w:rsidTr="003805A5">
        <w:trPr>
          <w:trHeight w:val="761"/>
        </w:trPr>
        <w:tc>
          <w:tcPr>
            <w:tcW w:w="867" w:type="dxa"/>
            <w:shd w:val="clear" w:color="000000" w:fill="990033"/>
            <w:vAlign w:val="center"/>
            <w:hideMark/>
          </w:tcPr>
          <w:p w14:paraId="61D4F1F1" w14:textId="77777777" w:rsidR="003805A5" w:rsidRPr="00A27BD9" w:rsidRDefault="003805A5" w:rsidP="007979FF">
            <w:pPr>
              <w:jc w:val="center"/>
              <w:rPr>
                <w:rFonts w:ascii="Montserrat" w:eastAsia="Times New Roman" w:hAnsi="Montserrat" w:cs="Calibri"/>
                <w:b/>
                <w:bCs/>
                <w:color w:val="FFFFFF"/>
                <w:sz w:val="14"/>
                <w:szCs w:val="14"/>
                <w:lang w:val="es-MX" w:eastAsia="es-MX"/>
              </w:rPr>
            </w:pPr>
            <w:r w:rsidRPr="00A27BD9">
              <w:rPr>
                <w:rFonts w:ascii="Montserrat" w:eastAsia="Times New Roman" w:hAnsi="Montserrat" w:cs="Calibri"/>
                <w:b/>
                <w:bCs/>
                <w:color w:val="FFFFFF"/>
                <w:sz w:val="14"/>
                <w:szCs w:val="14"/>
                <w:lang w:val="es-MX" w:eastAsia="es-MX"/>
              </w:rPr>
              <w:lastRenderedPageBreak/>
              <w:t>PARTIDA</w:t>
            </w:r>
          </w:p>
        </w:tc>
        <w:tc>
          <w:tcPr>
            <w:tcW w:w="858" w:type="dxa"/>
            <w:shd w:val="clear" w:color="000000" w:fill="990033"/>
            <w:vAlign w:val="center"/>
            <w:hideMark/>
          </w:tcPr>
          <w:p w14:paraId="6AF50C59" w14:textId="77777777" w:rsidR="003805A5" w:rsidRPr="00A27BD9" w:rsidRDefault="003805A5" w:rsidP="007979FF">
            <w:pPr>
              <w:jc w:val="center"/>
              <w:rPr>
                <w:rFonts w:ascii="Montserrat" w:eastAsia="Times New Roman" w:hAnsi="Montserrat" w:cs="Calibri"/>
                <w:b/>
                <w:bCs/>
                <w:color w:val="FFFFFF"/>
                <w:sz w:val="14"/>
                <w:szCs w:val="14"/>
                <w:lang w:val="es-MX" w:eastAsia="es-MX"/>
              </w:rPr>
            </w:pPr>
            <w:r w:rsidRPr="00A27BD9">
              <w:rPr>
                <w:rFonts w:ascii="Montserrat" w:eastAsia="Times New Roman" w:hAnsi="Montserrat" w:cs="Calibri"/>
                <w:b/>
                <w:bCs/>
                <w:color w:val="FFFFFF"/>
                <w:sz w:val="14"/>
                <w:szCs w:val="14"/>
                <w:lang w:val="es-MX" w:eastAsia="es-MX"/>
              </w:rPr>
              <w:t>CLAVE</w:t>
            </w:r>
            <w:r w:rsidRPr="00A27BD9">
              <w:rPr>
                <w:rFonts w:ascii="Montserrat" w:eastAsia="Times New Roman" w:hAnsi="Montserrat" w:cs="Calibri"/>
                <w:b/>
                <w:bCs/>
                <w:color w:val="FFFFFF"/>
                <w:sz w:val="14"/>
                <w:szCs w:val="14"/>
                <w:lang w:val="es-MX" w:eastAsia="es-MX"/>
              </w:rPr>
              <w:br/>
            </w:r>
            <w:proofErr w:type="spellStart"/>
            <w:r w:rsidRPr="00A27BD9">
              <w:rPr>
                <w:rFonts w:ascii="Montserrat" w:eastAsia="Times New Roman" w:hAnsi="Montserrat" w:cs="Calibri"/>
                <w:b/>
                <w:bCs/>
                <w:color w:val="FFFFFF"/>
                <w:sz w:val="14"/>
                <w:szCs w:val="14"/>
                <w:lang w:val="es-MX" w:eastAsia="es-MX"/>
              </w:rPr>
              <w:t>CUCoP</w:t>
            </w:r>
            <w:proofErr w:type="spellEnd"/>
          </w:p>
        </w:tc>
        <w:tc>
          <w:tcPr>
            <w:tcW w:w="3232" w:type="dxa"/>
            <w:shd w:val="clear" w:color="000000" w:fill="990033"/>
            <w:vAlign w:val="center"/>
            <w:hideMark/>
          </w:tcPr>
          <w:p w14:paraId="55E7AFFC" w14:textId="77777777" w:rsidR="003805A5" w:rsidRPr="00A27BD9" w:rsidRDefault="003805A5" w:rsidP="007979FF">
            <w:pPr>
              <w:jc w:val="center"/>
              <w:rPr>
                <w:rFonts w:ascii="Montserrat" w:eastAsia="Times New Roman" w:hAnsi="Montserrat" w:cs="Calibri"/>
                <w:b/>
                <w:bCs/>
                <w:color w:val="FFFFFF"/>
                <w:sz w:val="14"/>
                <w:szCs w:val="14"/>
                <w:lang w:val="es-MX" w:eastAsia="es-MX"/>
              </w:rPr>
            </w:pPr>
            <w:r w:rsidRPr="00A27BD9">
              <w:rPr>
                <w:rFonts w:ascii="Montserrat" w:eastAsia="Times New Roman" w:hAnsi="Montserrat" w:cs="Calibri"/>
                <w:b/>
                <w:bCs/>
                <w:color w:val="FFFFFF"/>
                <w:sz w:val="14"/>
                <w:szCs w:val="14"/>
                <w:lang w:val="es-MX" w:eastAsia="es-MX"/>
              </w:rPr>
              <w:t>DESCRIPCIÓN</w:t>
            </w:r>
          </w:p>
        </w:tc>
        <w:tc>
          <w:tcPr>
            <w:tcW w:w="1417" w:type="dxa"/>
            <w:shd w:val="clear" w:color="000000" w:fill="990033"/>
            <w:vAlign w:val="center"/>
            <w:hideMark/>
          </w:tcPr>
          <w:p w14:paraId="345747EA" w14:textId="77777777" w:rsidR="003805A5" w:rsidRPr="00A27BD9" w:rsidRDefault="003805A5" w:rsidP="007979FF">
            <w:pPr>
              <w:jc w:val="center"/>
              <w:rPr>
                <w:rFonts w:ascii="Montserrat" w:eastAsia="Times New Roman" w:hAnsi="Montserrat" w:cs="Calibri"/>
                <w:b/>
                <w:bCs/>
                <w:color w:val="FFFFFF"/>
                <w:sz w:val="14"/>
                <w:szCs w:val="14"/>
                <w:lang w:val="es-MX" w:eastAsia="es-MX"/>
              </w:rPr>
            </w:pPr>
            <w:r w:rsidRPr="00A27BD9">
              <w:rPr>
                <w:rFonts w:ascii="Montserrat" w:eastAsia="Times New Roman" w:hAnsi="Montserrat" w:cs="Calibri"/>
                <w:b/>
                <w:bCs/>
                <w:color w:val="FFFFFF"/>
                <w:sz w:val="14"/>
                <w:szCs w:val="14"/>
                <w:lang w:val="es-MX" w:eastAsia="es-MX"/>
              </w:rPr>
              <w:t>PRESENTACIÓN</w:t>
            </w:r>
          </w:p>
        </w:tc>
        <w:tc>
          <w:tcPr>
            <w:tcW w:w="1134" w:type="dxa"/>
            <w:shd w:val="clear" w:color="000000" w:fill="990033"/>
            <w:vAlign w:val="center"/>
            <w:hideMark/>
          </w:tcPr>
          <w:p w14:paraId="532C3CF8" w14:textId="77777777" w:rsidR="003805A5" w:rsidRDefault="003805A5" w:rsidP="007979FF">
            <w:pPr>
              <w:jc w:val="center"/>
              <w:rPr>
                <w:rFonts w:ascii="Montserrat" w:eastAsia="Times New Roman" w:hAnsi="Montserrat" w:cs="Calibri"/>
                <w:b/>
                <w:bCs/>
                <w:color w:val="FFFFFF"/>
                <w:sz w:val="14"/>
                <w:szCs w:val="14"/>
                <w:lang w:val="es-MX" w:eastAsia="es-MX"/>
              </w:rPr>
            </w:pPr>
            <w:r>
              <w:rPr>
                <w:rFonts w:ascii="Montserrat" w:eastAsia="Times New Roman" w:hAnsi="Montserrat" w:cs="Calibri"/>
                <w:b/>
                <w:bCs/>
                <w:color w:val="FFFFFF"/>
                <w:sz w:val="14"/>
                <w:szCs w:val="14"/>
                <w:lang w:val="es-MX" w:eastAsia="es-MX"/>
              </w:rPr>
              <w:t>CANTIDAD</w:t>
            </w:r>
          </w:p>
          <w:p w14:paraId="136EAF08" w14:textId="4B77EF82" w:rsidR="003805A5" w:rsidRPr="00A27BD9" w:rsidRDefault="003805A5" w:rsidP="007979FF">
            <w:pPr>
              <w:jc w:val="center"/>
              <w:rPr>
                <w:rFonts w:ascii="Montserrat" w:eastAsia="Times New Roman" w:hAnsi="Montserrat" w:cs="Calibri"/>
                <w:b/>
                <w:bCs/>
                <w:color w:val="FFFFFF"/>
                <w:sz w:val="14"/>
                <w:szCs w:val="14"/>
                <w:lang w:val="es-MX" w:eastAsia="es-MX"/>
              </w:rPr>
            </w:pPr>
            <w:r w:rsidRPr="00A27BD9">
              <w:rPr>
                <w:rFonts w:ascii="Montserrat" w:eastAsia="Times New Roman" w:hAnsi="Montserrat" w:cs="Calibri"/>
                <w:b/>
                <w:bCs/>
                <w:color w:val="FFFFFF"/>
                <w:sz w:val="14"/>
                <w:szCs w:val="14"/>
                <w:lang w:val="es-MX" w:eastAsia="es-MX"/>
              </w:rPr>
              <w:t>MENSUAL</w:t>
            </w:r>
          </w:p>
        </w:tc>
        <w:tc>
          <w:tcPr>
            <w:tcW w:w="1276" w:type="dxa"/>
            <w:shd w:val="clear" w:color="000000" w:fill="990033"/>
            <w:vAlign w:val="center"/>
            <w:hideMark/>
          </w:tcPr>
          <w:p w14:paraId="787A1B7F" w14:textId="0460C905" w:rsidR="003805A5" w:rsidRDefault="003805A5" w:rsidP="007979FF">
            <w:pPr>
              <w:jc w:val="center"/>
              <w:rPr>
                <w:rFonts w:ascii="Montserrat" w:eastAsia="Times New Roman" w:hAnsi="Montserrat" w:cs="Calibri"/>
                <w:b/>
                <w:bCs/>
                <w:color w:val="FFFFFF"/>
                <w:sz w:val="14"/>
                <w:szCs w:val="14"/>
                <w:lang w:val="es-MX" w:eastAsia="es-MX"/>
              </w:rPr>
            </w:pPr>
            <w:r>
              <w:rPr>
                <w:rFonts w:ascii="Montserrat" w:eastAsia="Times New Roman" w:hAnsi="Montserrat" w:cs="Calibri"/>
                <w:b/>
                <w:bCs/>
                <w:color w:val="FFFFFF"/>
                <w:sz w:val="14"/>
                <w:szCs w:val="14"/>
                <w:lang w:val="es-MX" w:eastAsia="es-MX"/>
              </w:rPr>
              <w:t>CANTIDAD</w:t>
            </w:r>
            <w:r w:rsidRPr="00A27BD9">
              <w:rPr>
                <w:rFonts w:ascii="Montserrat" w:eastAsia="Times New Roman" w:hAnsi="Montserrat" w:cs="Calibri"/>
                <w:b/>
                <w:bCs/>
                <w:color w:val="FFFFFF"/>
                <w:sz w:val="14"/>
                <w:szCs w:val="14"/>
                <w:lang w:val="es-MX" w:eastAsia="es-MX"/>
              </w:rPr>
              <w:t xml:space="preserve"> </w:t>
            </w:r>
          </w:p>
          <w:p w14:paraId="183D8346" w14:textId="379F61DD" w:rsidR="003805A5" w:rsidRPr="00A27BD9" w:rsidRDefault="003805A5" w:rsidP="007979FF">
            <w:pPr>
              <w:jc w:val="center"/>
              <w:rPr>
                <w:rFonts w:ascii="Montserrat" w:eastAsia="Times New Roman" w:hAnsi="Montserrat" w:cs="Calibri"/>
                <w:b/>
                <w:bCs/>
                <w:color w:val="FFFFFF"/>
                <w:sz w:val="14"/>
                <w:szCs w:val="14"/>
                <w:lang w:val="es-MX" w:eastAsia="es-MX"/>
              </w:rPr>
            </w:pPr>
            <w:r w:rsidRPr="00A27BD9">
              <w:rPr>
                <w:rFonts w:ascii="Montserrat" w:eastAsia="Times New Roman" w:hAnsi="Montserrat" w:cs="Calibri"/>
                <w:b/>
                <w:bCs/>
                <w:color w:val="FFFFFF"/>
                <w:sz w:val="14"/>
                <w:szCs w:val="14"/>
                <w:lang w:val="es-MX" w:eastAsia="es-MX"/>
              </w:rPr>
              <w:t>ANUAL</w:t>
            </w:r>
          </w:p>
        </w:tc>
      </w:tr>
      <w:tr w:rsidR="003805A5" w:rsidRPr="00A27BD9" w14:paraId="7EBBFED7" w14:textId="77777777" w:rsidTr="003805A5">
        <w:trPr>
          <w:trHeight w:val="510"/>
        </w:trPr>
        <w:tc>
          <w:tcPr>
            <w:tcW w:w="867" w:type="dxa"/>
            <w:vAlign w:val="center"/>
            <w:hideMark/>
          </w:tcPr>
          <w:p w14:paraId="1722CE64" w14:textId="77777777" w:rsidR="003805A5" w:rsidRPr="00A27BD9" w:rsidRDefault="003805A5" w:rsidP="007979FF">
            <w:pPr>
              <w:jc w:val="center"/>
              <w:rPr>
                <w:rFonts w:ascii="Montserrat" w:eastAsia="Times New Roman" w:hAnsi="Montserrat" w:cs="Calibri"/>
                <w:color w:val="000000"/>
                <w:sz w:val="14"/>
                <w:szCs w:val="14"/>
                <w:lang w:val="es-MX" w:eastAsia="es-MX"/>
              </w:rPr>
            </w:pPr>
            <w:r w:rsidRPr="00A27BD9">
              <w:rPr>
                <w:rFonts w:ascii="Montserrat" w:eastAsia="Times New Roman" w:hAnsi="Montserrat" w:cs="Calibri"/>
                <w:color w:val="000000"/>
                <w:sz w:val="14"/>
                <w:szCs w:val="14"/>
                <w:lang w:val="es-MX" w:eastAsia="es-MX"/>
              </w:rPr>
              <w:t>29501</w:t>
            </w:r>
          </w:p>
        </w:tc>
        <w:tc>
          <w:tcPr>
            <w:tcW w:w="858" w:type="dxa"/>
            <w:vAlign w:val="center"/>
            <w:hideMark/>
          </w:tcPr>
          <w:p w14:paraId="2ABFCC62" w14:textId="75F28DFF" w:rsidR="003805A5" w:rsidRPr="00A27BD9" w:rsidRDefault="003805A5" w:rsidP="007979FF">
            <w:pPr>
              <w:jc w:val="center"/>
              <w:rPr>
                <w:rFonts w:ascii="Montserrat" w:eastAsia="Times New Roman" w:hAnsi="Montserrat" w:cs="Calibri"/>
                <w:color w:val="000000"/>
                <w:sz w:val="14"/>
                <w:szCs w:val="14"/>
                <w:lang w:val="es-MX" w:eastAsia="es-MX"/>
              </w:rPr>
            </w:pPr>
            <w:r w:rsidRPr="00A27BD9">
              <w:rPr>
                <w:rFonts w:ascii="Montserrat" w:eastAsia="Times New Roman" w:hAnsi="Montserrat" w:cs="Calibri"/>
                <w:color w:val="000000"/>
                <w:sz w:val="14"/>
                <w:szCs w:val="14"/>
                <w:lang w:val="es-MX" w:eastAsia="es-MX"/>
              </w:rPr>
              <w:t>29500019</w:t>
            </w:r>
          </w:p>
        </w:tc>
        <w:tc>
          <w:tcPr>
            <w:tcW w:w="3232" w:type="dxa"/>
            <w:vAlign w:val="center"/>
            <w:hideMark/>
          </w:tcPr>
          <w:p w14:paraId="1B109735" w14:textId="77777777" w:rsidR="003805A5" w:rsidRPr="00A27BD9" w:rsidRDefault="003805A5" w:rsidP="007979FF">
            <w:pPr>
              <w:rPr>
                <w:rFonts w:ascii="Montserrat" w:eastAsia="Times New Roman" w:hAnsi="Montserrat" w:cs="Calibri"/>
                <w:color w:val="000000"/>
                <w:sz w:val="14"/>
                <w:szCs w:val="14"/>
                <w:lang w:val="es-MX" w:eastAsia="es-MX"/>
              </w:rPr>
            </w:pPr>
            <w:r w:rsidRPr="00A27BD9">
              <w:rPr>
                <w:rFonts w:ascii="Montserrat" w:eastAsia="Times New Roman" w:hAnsi="Montserrat" w:cs="Calibri"/>
                <w:color w:val="000000"/>
                <w:sz w:val="14"/>
                <w:szCs w:val="14"/>
                <w:lang w:val="es-MX" w:eastAsia="es-MX"/>
              </w:rPr>
              <w:t xml:space="preserve">FILTRO PARA SER UTILIZADO EN ESPIROMETROS EN EASY ON-PC &amp; EASY ONE AIR QUE NO REQUIEREN ADAPTADOR </w:t>
            </w:r>
          </w:p>
        </w:tc>
        <w:tc>
          <w:tcPr>
            <w:tcW w:w="1417" w:type="dxa"/>
            <w:vAlign w:val="center"/>
            <w:hideMark/>
          </w:tcPr>
          <w:p w14:paraId="66858A4B" w14:textId="77777777" w:rsidR="003805A5" w:rsidRPr="00A27BD9" w:rsidRDefault="003805A5" w:rsidP="00A27BD9">
            <w:pPr>
              <w:jc w:val="center"/>
              <w:rPr>
                <w:rFonts w:ascii="Montserrat" w:eastAsia="Times New Roman" w:hAnsi="Montserrat" w:cs="Calibri"/>
                <w:color w:val="000000"/>
                <w:sz w:val="14"/>
                <w:szCs w:val="14"/>
                <w:lang w:val="es-MX" w:eastAsia="es-MX"/>
              </w:rPr>
            </w:pPr>
            <w:r w:rsidRPr="00A27BD9">
              <w:rPr>
                <w:rFonts w:ascii="Montserrat" w:eastAsia="Times New Roman" w:hAnsi="Montserrat" w:cs="Calibri"/>
                <w:color w:val="000000"/>
                <w:sz w:val="14"/>
                <w:szCs w:val="14"/>
                <w:lang w:val="es-MX" w:eastAsia="es-MX"/>
              </w:rPr>
              <w:t>PIEZAS</w:t>
            </w:r>
          </w:p>
        </w:tc>
        <w:tc>
          <w:tcPr>
            <w:tcW w:w="1134" w:type="dxa"/>
            <w:vAlign w:val="center"/>
            <w:hideMark/>
          </w:tcPr>
          <w:p w14:paraId="2C17485F" w14:textId="64ECB5DA" w:rsidR="003805A5" w:rsidRPr="00A27BD9" w:rsidRDefault="003805A5" w:rsidP="00A27BD9">
            <w:pPr>
              <w:jc w:val="center"/>
              <w:rPr>
                <w:rFonts w:ascii="Montserrat" w:eastAsia="Times New Roman" w:hAnsi="Montserrat" w:cs="Calibri"/>
                <w:color w:val="000000"/>
                <w:sz w:val="14"/>
                <w:szCs w:val="14"/>
                <w:lang w:val="es-MX" w:eastAsia="es-MX"/>
              </w:rPr>
            </w:pPr>
            <w:r>
              <w:rPr>
                <w:rFonts w:ascii="Montserrat" w:hAnsi="Montserrat" w:cs="Calibri"/>
                <w:sz w:val="14"/>
                <w:szCs w:val="14"/>
              </w:rPr>
              <w:t>90</w:t>
            </w:r>
          </w:p>
        </w:tc>
        <w:tc>
          <w:tcPr>
            <w:tcW w:w="1276" w:type="dxa"/>
            <w:noWrap/>
            <w:vAlign w:val="center"/>
            <w:hideMark/>
          </w:tcPr>
          <w:p w14:paraId="14403849" w14:textId="4C28DB62" w:rsidR="003805A5" w:rsidRPr="00A27BD9" w:rsidRDefault="003805A5" w:rsidP="00A27BD9">
            <w:pPr>
              <w:jc w:val="center"/>
              <w:rPr>
                <w:rFonts w:ascii="Montserrat" w:eastAsia="Times New Roman" w:hAnsi="Montserrat" w:cs="Calibri"/>
                <w:sz w:val="14"/>
                <w:szCs w:val="14"/>
                <w:lang w:val="es-MX" w:eastAsia="es-MX"/>
              </w:rPr>
            </w:pPr>
            <w:r w:rsidRPr="00A27BD9">
              <w:rPr>
                <w:rFonts w:ascii="Montserrat" w:hAnsi="Montserrat" w:cs="Calibri"/>
                <w:sz w:val="14"/>
                <w:szCs w:val="14"/>
              </w:rPr>
              <w:t>8</w:t>
            </w:r>
            <w:r>
              <w:rPr>
                <w:rFonts w:ascii="Montserrat" w:hAnsi="Montserrat" w:cs="Calibri"/>
                <w:sz w:val="14"/>
                <w:szCs w:val="14"/>
              </w:rPr>
              <w:t>1</w:t>
            </w:r>
            <w:r w:rsidRPr="00A27BD9">
              <w:rPr>
                <w:rFonts w:ascii="Montserrat" w:hAnsi="Montserrat" w:cs="Calibri"/>
                <w:sz w:val="14"/>
                <w:szCs w:val="14"/>
              </w:rPr>
              <w:t>0</w:t>
            </w:r>
          </w:p>
        </w:tc>
      </w:tr>
      <w:tr w:rsidR="003805A5" w:rsidRPr="00A27BD9" w14:paraId="2B29A811" w14:textId="77777777" w:rsidTr="003805A5">
        <w:trPr>
          <w:trHeight w:val="510"/>
        </w:trPr>
        <w:tc>
          <w:tcPr>
            <w:tcW w:w="867" w:type="dxa"/>
            <w:vAlign w:val="center"/>
            <w:hideMark/>
          </w:tcPr>
          <w:p w14:paraId="0D2C7266" w14:textId="77777777" w:rsidR="003805A5" w:rsidRPr="00A27BD9" w:rsidRDefault="003805A5" w:rsidP="007979FF">
            <w:pPr>
              <w:jc w:val="center"/>
              <w:rPr>
                <w:rFonts w:ascii="Montserrat" w:eastAsia="Times New Roman" w:hAnsi="Montserrat" w:cs="Calibri"/>
                <w:color w:val="000000"/>
                <w:sz w:val="14"/>
                <w:szCs w:val="14"/>
                <w:lang w:val="es-MX" w:eastAsia="es-MX"/>
              </w:rPr>
            </w:pPr>
            <w:r w:rsidRPr="00A27BD9">
              <w:rPr>
                <w:rFonts w:ascii="Montserrat" w:eastAsia="Times New Roman" w:hAnsi="Montserrat" w:cs="Calibri"/>
                <w:color w:val="000000"/>
                <w:sz w:val="14"/>
                <w:szCs w:val="14"/>
                <w:lang w:val="es-MX" w:eastAsia="es-MX"/>
              </w:rPr>
              <w:t>29501</w:t>
            </w:r>
          </w:p>
        </w:tc>
        <w:tc>
          <w:tcPr>
            <w:tcW w:w="858" w:type="dxa"/>
            <w:vAlign w:val="center"/>
            <w:hideMark/>
          </w:tcPr>
          <w:p w14:paraId="1D709B0E" w14:textId="75BD2F37" w:rsidR="003805A5" w:rsidRPr="00A27BD9" w:rsidRDefault="003805A5" w:rsidP="007979FF">
            <w:pPr>
              <w:jc w:val="center"/>
              <w:rPr>
                <w:rFonts w:ascii="Montserrat" w:eastAsia="Times New Roman" w:hAnsi="Montserrat" w:cs="Calibri"/>
                <w:color w:val="000000"/>
                <w:sz w:val="14"/>
                <w:szCs w:val="14"/>
                <w:lang w:val="es-MX" w:eastAsia="es-MX"/>
              </w:rPr>
            </w:pPr>
            <w:r w:rsidRPr="00A27BD9">
              <w:rPr>
                <w:rFonts w:ascii="Montserrat" w:eastAsia="Times New Roman" w:hAnsi="Montserrat" w:cs="Calibri"/>
                <w:color w:val="000000"/>
                <w:sz w:val="14"/>
                <w:szCs w:val="14"/>
                <w:lang w:val="es-MX" w:eastAsia="es-MX"/>
              </w:rPr>
              <w:t>N/D</w:t>
            </w:r>
          </w:p>
        </w:tc>
        <w:tc>
          <w:tcPr>
            <w:tcW w:w="3232" w:type="dxa"/>
            <w:vAlign w:val="center"/>
            <w:hideMark/>
          </w:tcPr>
          <w:p w14:paraId="03F93245" w14:textId="77777777" w:rsidR="003805A5" w:rsidRPr="00A27BD9" w:rsidRDefault="003805A5" w:rsidP="007979FF">
            <w:pPr>
              <w:rPr>
                <w:rFonts w:ascii="Montserrat" w:eastAsia="Times New Roman" w:hAnsi="Montserrat" w:cs="Calibri"/>
                <w:color w:val="000000"/>
                <w:sz w:val="14"/>
                <w:szCs w:val="14"/>
                <w:lang w:val="es-MX" w:eastAsia="es-MX"/>
              </w:rPr>
            </w:pPr>
            <w:r w:rsidRPr="00A27BD9">
              <w:rPr>
                <w:rFonts w:ascii="Montserrat" w:eastAsia="Times New Roman" w:hAnsi="Montserrat" w:cs="Calibri"/>
                <w:color w:val="000000"/>
                <w:sz w:val="14"/>
                <w:szCs w:val="14"/>
                <w:lang w:val="es-MX" w:eastAsia="es-MX"/>
              </w:rPr>
              <w:t xml:space="preserve">BOQUILLA ESPIRETTE ESTANDAR DESECHABLE, PARA ESPIROMETRO MODELO EASY ONE,  </w:t>
            </w:r>
          </w:p>
        </w:tc>
        <w:tc>
          <w:tcPr>
            <w:tcW w:w="1417" w:type="dxa"/>
            <w:vAlign w:val="center"/>
            <w:hideMark/>
          </w:tcPr>
          <w:p w14:paraId="0A0A2DCD" w14:textId="77777777" w:rsidR="003805A5" w:rsidRPr="00A27BD9" w:rsidRDefault="003805A5" w:rsidP="00A27BD9">
            <w:pPr>
              <w:jc w:val="center"/>
              <w:rPr>
                <w:rFonts w:ascii="Montserrat" w:eastAsia="Times New Roman" w:hAnsi="Montserrat" w:cs="Calibri"/>
                <w:color w:val="000000"/>
                <w:sz w:val="14"/>
                <w:szCs w:val="14"/>
                <w:lang w:val="es-MX" w:eastAsia="es-MX"/>
              </w:rPr>
            </w:pPr>
            <w:r w:rsidRPr="00A27BD9">
              <w:rPr>
                <w:rFonts w:ascii="Montserrat" w:eastAsia="Times New Roman" w:hAnsi="Montserrat" w:cs="Calibri"/>
                <w:color w:val="000000"/>
                <w:sz w:val="14"/>
                <w:szCs w:val="14"/>
                <w:lang w:val="es-MX" w:eastAsia="es-MX"/>
              </w:rPr>
              <w:t>CAJA CON 50 PIEZAS</w:t>
            </w:r>
          </w:p>
        </w:tc>
        <w:tc>
          <w:tcPr>
            <w:tcW w:w="1134" w:type="dxa"/>
            <w:vAlign w:val="center"/>
            <w:hideMark/>
          </w:tcPr>
          <w:p w14:paraId="438BD5CF" w14:textId="6462C24A" w:rsidR="003805A5" w:rsidRPr="00A27BD9" w:rsidRDefault="003805A5" w:rsidP="00A27BD9">
            <w:pPr>
              <w:jc w:val="center"/>
              <w:rPr>
                <w:rFonts w:ascii="Montserrat" w:eastAsia="Times New Roman" w:hAnsi="Montserrat" w:cs="Calibri"/>
                <w:color w:val="000000"/>
                <w:sz w:val="14"/>
                <w:szCs w:val="14"/>
                <w:lang w:val="es-MX" w:eastAsia="es-MX"/>
              </w:rPr>
            </w:pPr>
            <w:r>
              <w:rPr>
                <w:rFonts w:ascii="Montserrat" w:hAnsi="Montserrat" w:cs="Calibri"/>
                <w:sz w:val="14"/>
                <w:szCs w:val="14"/>
              </w:rPr>
              <w:t>3</w:t>
            </w:r>
          </w:p>
        </w:tc>
        <w:tc>
          <w:tcPr>
            <w:tcW w:w="1276" w:type="dxa"/>
            <w:shd w:val="clear" w:color="000000" w:fill="FFFFFF"/>
            <w:vAlign w:val="center"/>
            <w:hideMark/>
          </w:tcPr>
          <w:p w14:paraId="669632D9" w14:textId="7EA2CECD" w:rsidR="003805A5" w:rsidRPr="00A27BD9" w:rsidRDefault="003805A5" w:rsidP="00A27BD9">
            <w:pPr>
              <w:jc w:val="center"/>
              <w:rPr>
                <w:rFonts w:ascii="Montserrat" w:eastAsia="Times New Roman" w:hAnsi="Montserrat" w:cs="Calibri"/>
                <w:sz w:val="14"/>
                <w:szCs w:val="14"/>
                <w:lang w:val="es-MX" w:eastAsia="es-MX"/>
              </w:rPr>
            </w:pPr>
            <w:r w:rsidRPr="00A27BD9">
              <w:rPr>
                <w:rFonts w:ascii="Montserrat" w:hAnsi="Montserrat" w:cs="Calibri"/>
                <w:sz w:val="14"/>
                <w:szCs w:val="14"/>
              </w:rPr>
              <w:t>2</w:t>
            </w:r>
            <w:r>
              <w:rPr>
                <w:rFonts w:ascii="Montserrat" w:hAnsi="Montserrat" w:cs="Calibri"/>
                <w:sz w:val="14"/>
                <w:szCs w:val="14"/>
              </w:rPr>
              <w:t>7</w:t>
            </w:r>
          </w:p>
        </w:tc>
      </w:tr>
    </w:tbl>
    <w:p w14:paraId="08A3186A" w14:textId="77777777" w:rsidR="00A33101" w:rsidRPr="007979FF" w:rsidRDefault="00A33101" w:rsidP="007979FF">
      <w:pPr>
        <w:jc w:val="both"/>
        <w:rPr>
          <w:rFonts w:ascii="Montserrat" w:eastAsia="Calibri" w:hAnsi="Montserrat" w:cs="Arial"/>
          <w:sz w:val="20"/>
          <w:szCs w:val="20"/>
          <w:lang w:eastAsia="es-MX"/>
        </w:rPr>
      </w:pPr>
    </w:p>
    <w:p w14:paraId="4350D1FB" w14:textId="77777777" w:rsidR="00D565B3" w:rsidRPr="007979FF" w:rsidRDefault="00D565B3" w:rsidP="007979FF">
      <w:pPr>
        <w:shd w:val="clear" w:color="auto" w:fill="C00000"/>
        <w:rPr>
          <w:rFonts w:ascii="Montserrat" w:hAnsi="Montserrat"/>
          <w:sz w:val="20"/>
          <w:szCs w:val="20"/>
        </w:rPr>
      </w:pPr>
      <w:r w:rsidRPr="007979FF">
        <w:rPr>
          <w:rFonts w:ascii="Montserrat" w:eastAsiaTheme="minorHAnsi" w:hAnsi="Montserrat" w:cs="Arial"/>
          <w:b/>
          <w:color w:val="FFFFFF" w:themeColor="background1"/>
          <w:sz w:val="20"/>
          <w:szCs w:val="20"/>
          <w:shd w:val="clear" w:color="auto" w:fill="C00000"/>
        </w:rPr>
        <w:t>IV. PROCESOS DE ENTREGA</w:t>
      </w:r>
    </w:p>
    <w:p w14:paraId="0E9466F3" w14:textId="77777777" w:rsidR="00D565B3" w:rsidRPr="007979FF" w:rsidRDefault="00D565B3" w:rsidP="007979FF">
      <w:pPr>
        <w:pStyle w:val="Prrafodelista"/>
        <w:ind w:left="0"/>
        <w:rPr>
          <w:rFonts w:ascii="Montserrat" w:eastAsiaTheme="minorHAnsi" w:hAnsi="Montserrat" w:cs="Arial"/>
          <w:b/>
          <w:sz w:val="20"/>
          <w:szCs w:val="20"/>
        </w:rPr>
      </w:pPr>
    </w:p>
    <w:p w14:paraId="6E3E26CE" w14:textId="2454051B" w:rsidR="00D565B3" w:rsidRPr="007979FF" w:rsidRDefault="00D565B3" w:rsidP="007979FF">
      <w:pPr>
        <w:numPr>
          <w:ilvl w:val="0"/>
          <w:numId w:val="43"/>
        </w:numPr>
        <w:ind w:left="0" w:firstLine="0"/>
        <w:contextualSpacing/>
        <w:jc w:val="both"/>
        <w:rPr>
          <w:rFonts w:ascii="Montserrat" w:eastAsia="Montserrat" w:hAnsi="Montserrat" w:cs="Montserrat"/>
          <w:sz w:val="20"/>
          <w:szCs w:val="20"/>
          <w:lang w:val="es-MX"/>
        </w:rPr>
      </w:pPr>
      <w:r w:rsidRPr="007979FF">
        <w:rPr>
          <w:rFonts w:ascii="Montserrat" w:eastAsia="Montserrat" w:hAnsi="Montserrat" w:cs="Arial"/>
          <w:sz w:val="20"/>
          <w:szCs w:val="20"/>
          <w:lang w:val="es-MX"/>
        </w:rPr>
        <w:t xml:space="preserve">El posible proveedor, para la entrega de </w:t>
      </w:r>
      <w:r w:rsidR="007413A7" w:rsidRPr="007979FF">
        <w:rPr>
          <w:rFonts w:ascii="Montserrat" w:eastAsia="Montserrat" w:hAnsi="Montserrat" w:cs="Arial"/>
          <w:sz w:val="20"/>
          <w:szCs w:val="20"/>
          <w:lang w:val="es-MX"/>
        </w:rPr>
        <w:t>refacciones y accesorios menores de equipo e instrumental médico y de laboratorio</w:t>
      </w:r>
      <w:r w:rsidRPr="007979FF">
        <w:rPr>
          <w:rFonts w:ascii="Montserrat" w:eastAsia="Montserrat" w:hAnsi="Montserrat" w:cs="Arial"/>
          <w:sz w:val="20"/>
          <w:szCs w:val="20"/>
          <w:lang w:val="es-MX"/>
        </w:rPr>
        <w:t xml:space="preserve">, tendrá hasta 10 días naturales a partir de la fecha de entrega del pedido. </w:t>
      </w:r>
    </w:p>
    <w:p w14:paraId="6163A552" w14:textId="77777777" w:rsidR="00D565B3" w:rsidRPr="007979FF" w:rsidRDefault="00D565B3" w:rsidP="007979FF">
      <w:pPr>
        <w:contextualSpacing/>
        <w:jc w:val="both"/>
        <w:rPr>
          <w:rFonts w:ascii="Montserrat" w:eastAsia="Montserrat" w:hAnsi="Montserrat" w:cs="Montserrat"/>
          <w:sz w:val="20"/>
          <w:szCs w:val="20"/>
          <w:lang w:val="es-MX"/>
        </w:rPr>
      </w:pPr>
    </w:p>
    <w:p w14:paraId="46CA17A0" w14:textId="0A92C76C" w:rsidR="00D565B3" w:rsidRPr="007979FF" w:rsidRDefault="00D565B3" w:rsidP="007979FF">
      <w:pPr>
        <w:numPr>
          <w:ilvl w:val="0"/>
          <w:numId w:val="43"/>
        </w:numPr>
        <w:ind w:left="0" w:firstLine="0"/>
        <w:contextualSpacing/>
        <w:jc w:val="both"/>
        <w:rPr>
          <w:rFonts w:ascii="Montserrat" w:eastAsia="Montserrat" w:hAnsi="Montserrat" w:cs="Montserrat"/>
          <w:sz w:val="20"/>
          <w:szCs w:val="20"/>
          <w:lang w:val="es-MX"/>
        </w:rPr>
      </w:pPr>
      <w:r w:rsidRPr="007979FF">
        <w:rPr>
          <w:rFonts w:ascii="Montserrat" w:eastAsia="Montserrat" w:hAnsi="Montserrat" w:cs="Arial"/>
          <w:sz w:val="20"/>
          <w:szCs w:val="20"/>
          <w:lang w:val="es-MX"/>
        </w:rPr>
        <w:t xml:space="preserve">El </w:t>
      </w:r>
      <w:bookmarkStart w:id="2" w:name="_Hlk201738092"/>
      <w:r w:rsidRPr="007979FF">
        <w:rPr>
          <w:rFonts w:ascii="Montserrat" w:eastAsia="Calibri" w:hAnsi="Montserrat" w:cs="Arial"/>
          <w:sz w:val="20"/>
          <w:szCs w:val="20"/>
          <w:lang w:eastAsia="es-MX"/>
        </w:rPr>
        <w:t>posible proveedor</w:t>
      </w:r>
      <w:bookmarkEnd w:id="2"/>
      <w:r w:rsidRPr="007979FF">
        <w:rPr>
          <w:rFonts w:ascii="Montserrat" w:eastAsia="Calibri" w:hAnsi="Montserrat" w:cs="Arial"/>
          <w:sz w:val="20"/>
          <w:szCs w:val="20"/>
          <w:lang w:eastAsia="es-MX"/>
        </w:rPr>
        <w:t>,</w:t>
      </w:r>
      <w:r w:rsidRPr="007979FF">
        <w:rPr>
          <w:rFonts w:ascii="Montserrat" w:eastAsia="Montserrat" w:hAnsi="Montserrat" w:cs="Arial"/>
          <w:sz w:val="20"/>
          <w:szCs w:val="20"/>
          <w:lang w:val="es-MX"/>
        </w:rPr>
        <w:t xml:space="preserve"> deberá hacer la entrega de </w:t>
      </w:r>
      <w:r w:rsidR="007413A7" w:rsidRPr="007979FF">
        <w:rPr>
          <w:rFonts w:ascii="Montserrat" w:eastAsia="Montserrat" w:hAnsi="Montserrat" w:cs="Arial"/>
          <w:sz w:val="20"/>
          <w:szCs w:val="20"/>
          <w:lang w:val="es-MX"/>
        </w:rPr>
        <w:t xml:space="preserve">refacciones y accesorios menores de equipo e instrumental médico y de laboratorio </w:t>
      </w:r>
      <w:r w:rsidRPr="007979FF">
        <w:rPr>
          <w:rFonts w:ascii="Montserrat" w:eastAsia="Montserrat" w:hAnsi="Montserrat" w:cs="Arial"/>
          <w:sz w:val="20"/>
          <w:szCs w:val="20"/>
          <w:lang w:val="es-MX"/>
        </w:rPr>
        <w:t xml:space="preserve">en el almacén general de </w:t>
      </w:r>
      <w:r w:rsidRPr="007979FF">
        <w:rPr>
          <w:rFonts w:ascii="Montserrat" w:hAnsi="Montserrat" w:cs="Montserrat"/>
          <w:sz w:val="20"/>
          <w:szCs w:val="20"/>
        </w:rPr>
        <w:t>los Servicios de Salud del Estado de Tabasco</w:t>
      </w:r>
      <w:r w:rsidRPr="007979FF">
        <w:rPr>
          <w:rFonts w:ascii="Montserrat" w:eastAsia="Montserrat" w:hAnsi="Montserrat" w:cs="Arial"/>
          <w:sz w:val="20"/>
          <w:szCs w:val="20"/>
          <w:lang w:val="es-MX"/>
        </w:rPr>
        <w:t>.</w:t>
      </w:r>
    </w:p>
    <w:p w14:paraId="51F930FC" w14:textId="77777777" w:rsidR="00D565B3" w:rsidRPr="007979FF" w:rsidRDefault="00D565B3" w:rsidP="007979FF">
      <w:pPr>
        <w:contextualSpacing/>
        <w:jc w:val="both"/>
        <w:rPr>
          <w:rFonts w:ascii="Montserrat" w:eastAsia="Montserrat" w:hAnsi="Montserrat" w:cs="Montserrat"/>
          <w:sz w:val="20"/>
          <w:szCs w:val="20"/>
          <w:lang w:val="es-MX"/>
        </w:rPr>
      </w:pPr>
    </w:p>
    <w:p w14:paraId="5FD927E9" w14:textId="77777777" w:rsidR="00D565B3" w:rsidRPr="007979FF" w:rsidRDefault="00D565B3" w:rsidP="007979FF">
      <w:pPr>
        <w:shd w:val="clear" w:color="auto" w:fill="C00000"/>
        <w:rPr>
          <w:rFonts w:ascii="Montserrat" w:hAnsi="Montserrat"/>
          <w:sz w:val="20"/>
          <w:szCs w:val="20"/>
        </w:rPr>
      </w:pPr>
      <w:bookmarkStart w:id="3" w:name="_Hlk165154224"/>
      <w:r w:rsidRPr="007979FF">
        <w:rPr>
          <w:rFonts w:ascii="Montserrat" w:eastAsiaTheme="minorHAnsi" w:hAnsi="Montserrat" w:cs="Arial"/>
          <w:b/>
          <w:color w:val="FFFFFF" w:themeColor="background1"/>
          <w:sz w:val="20"/>
          <w:szCs w:val="20"/>
          <w:shd w:val="clear" w:color="auto" w:fill="C00000"/>
        </w:rPr>
        <w:t>V. FORMATOS Y ANEXOS</w:t>
      </w:r>
    </w:p>
    <w:bookmarkEnd w:id="3"/>
    <w:p w14:paraId="28DCF2DB" w14:textId="77777777" w:rsidR="00D565B3" w:rsidRPr="007979FF" w:rsidRDefault="00D565B3" w:rsidP="007979FF">
      <w:pPr>
        <w:pStyle w:val="Prrafodelista"/>
        <w:tabs>
          <w:tab w:val="left" w:pos="1134"/>
        </w:tabs>
        <w:suppressAutoHyphens/>
        <w:ind w:left="0"/>
        <w:jc w:val="both"/>
        <w:rPr>
          <w:rFonts w:ascii="Montserrat" w:eastAsiaTheme="minorHAnsi" w:hAnsi="Montserrat" w:cs="Arial"/>
          <w:b/>
          <w:sz w:val="20"/>
          <w:szCs w:val="20"/>
        </w:rPr>
      </w:pPr>
    </w:p>
    <w:p w14:paraId="3F5D93E6" w14:textId="76D39D94" w:rsidR="00D565B3" w:rsidRPr="007979FF" w:rsidRDefault="00D565B3" w:rsidP="007979FF">
      <w:pPr>
        <w:contextualSpacing/>
        <w:jc w:val="both"/>
        <w:rPr>
          <w:rFonts w:ascii="Montserrat" w:eastAsia="Montserrat" w:hAnsi="Montserrat" w:cs="Montserrat"/>
          <w:sz w:val="20"/>
          <w:szCs w:val="20"/>
          <w:lang w:val="es-MX"/>
        </w:rPr>
      </w:pPr>
      <w:r w:rsidRPr="007979FF">
        <w:rPr>
          <w:rFonts w:ascii="Montserrat" w:eastAsia="Montserrat" w:hAnsi="Montserrat" w:cs="Montserrat"/>
          <w:sz w:val="20"/>
          <w:szCs w:val="20"/>
          <w:lang w:val="es-MX"/>
        </w:rPr>
        <w:t xml:space="preserve">Formatos mediante los cuales se realizará la entrega-recepción, seguimiento, validación y aquellas funciones que se consideren necesarias para la correcta administración de </w:t>
      </w:r>
      <w:r w:rsidR="007413A7" w:rsidRPr="007979FF">
        <w:rPr>
          <w:rFonts w:ascii="Montserrat" w:eastAsia="Montserrat" w:hAnsi="Montserrat" w:cs="Arial"/>
          <w:sz w:val="20"/>
          <w:szCs w:val="20"/>
          <w:lang w:val="es-MX"/>
        </w:rPr>
        <w:t>refacciones y accesorios menores de equipo e instrumental médico y de laboratorio</w:t>
      </w:r>
    </w:p>
    <w:p w14:paraId="03FFBE51" w14:textId="77777777" w:rsidR="00D565B3" w:rsidRPr="007979FF" w:rsidRDefault="00D565B3" w:rsidP="007979FF">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D565B3" w:rsidRPr="007979FF" w14:paraId="6E067D97" w14:textId="77777777" w:rsidTr="003C28A3">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534E227" w14:textId="77777777" w:rsidR="00D565B3" w:rsidRPr="007979FF" w:rsidRDefault="00D565B3" w:rsidP="007979FF">
            <w:pPr>
              <w:jc w:val="center"/>
              <w:rPr>
                <w:rFonts w:ascii="Montserrat" w:eastAsia="Times New Roman" w:hAnsi="Montserrat" w:cs="Times New Roman"/>
                <w:b/>
                <w:bCs/>
                <w:sz w:val="20"/>
                <w:szCs w:val="20"/>
                <w:lang w:val="es-MX"/>
              </w:rPr>
            </w:pPr>
            <w:r w:rsidRPr="007979FF">
              <w:rPr>
                <w:rFonts w:ascii="Montserrat" w:eastAsia="Times New Roman" w:hAnsi="Montserrat" w:cs="Times New Roman"/>
                <w:b/>
                <w:bCs/>
                <w:sz w:val="20"/>
                <w:szCs w:val="20"/>
                <w:lang w:val="es-MX"/>
              </w:rPr>
              <w:t>ANEXO 1</w:t>
            </w:r>
          </w:p>
        </w:tc>
        <w:tc>
          <w:tcPr>
            <w:tcW w:w="7584" w:type="dxa"/>
            <w:tcBorders>
              <w:top w:val="single" w:sz="4" w:space="0" w:color="auto"/>
              <w:left w:val="nil"/>
              <w:bottom w:val="single" w:sz="4" w:space="0" w:color="auto"/>
              <w:right w:val="single" w:sz="4" w:space="0" w:color="auto"/>
            </w:tcBorders>
            <w:noWrap/>
            <w:vAlign w:val="center"/>
          </w:tcPr>
          <w:p w14:paraId="58D49289" w14:textId="77777777" w:rsidR="00D565B3" w:rsidRPr="007979FF" w:rsidRDefault="00D565B3" w:rsidP="007979FF">
            <w:pPr>
              <w:rPr>
                <w:rFonts w:ascii="Montserrat" w:eastAsia="Times New Roman" w:hAnsi="Montserrat" w:cs="Times New Roman"/>
                <w:sz w:val="20"/>
                <w:szCs w:val="20"/>
                <w:lang w:val="es-MX"/>
              </w:rPr>
            </w:pPr>
            <w:r w:rsidRPr="007979FF">
              <w:rPr>
                <w:rFonts w:ascii="Montserrat" w:eastAsia="Times New Roman" w:hAnsi="Montserrat" w:cs="Times New Roman"/>
                <w:sz w:val="20"/>
                <w:szCs w:val="20"/>
                <w:lang w:val="es-MX"/>
              </w:rPr>
              <w:t>FORMATO DEMANDA AGREGADA</w:t>
            </w:r>
          </w:p>
        </w:tc>
      </w:tr>
      <w:tr w:rsidR="00D565B3" w:rsidRPr="007979FF" w14:paraId="1984260E" w14:textId="77777777" w:rsidTr="003C28A3">
        <w:trPr>
          <w:trHeight w:val="300"/>
        </w:trPr>
        <w:tc>
          <w:tcPr>
            <w:tcW w:w="1200" w:type="dxa"/>
            <w:tcBorders>
              <w:top w:val="nil"/>
              <w:left w:val="single" w:sz="4" w:space="0" w:color="auto"/>
              <w:bottom w:val="single" w:sz="4" w:space="0" w:color="auto"/>
              <w:right w:val="single" w:sz="4" w:space="0" w:color="auto"/>
            </w:tcBorders>
            <w:noWrap/>
            <w:vAlign w:val="center"/>
            <w:hideMark/>
          </w:tcPr>
          <w:p w14:paraId="0A0CF24F" w14:textId="77777777" w:rsidR="00D565B3" w:rsidRPr="007979FF" w:rsidRDefault="00D565B3" w:rsidP="007979FF">
            <w:pPr>
              <w:jc w:val="center"/>
              <w:rPr>
                <w:rFonts w:ascii="Montserrat" w:eastAsia="Times New Roman" w:hAnsi="Montserrat" w:cs="Times New Roman"/>
                <w:b/>
                <w:bCs/>
                <w:sz w:val="20"/>
                <w:szCs w:val="20"/>
                <w:lang w:val="es-MX"/>
              </w:rPr>
            </w:pPr>
            <w:r w:rsidRPr="007979FF">
              <w:rPr>
                <w:rFonts w:ascii="Montserrat" w:eastAsia="Times New Roman" w:hAnsi="Montserrat" w:cs="Times New Roman"/>
                <w:b/>
                <w:bCs/>
                <w:sz w:val="20"/>
                <w:szCs w:val="20"/>
                <w:lang w:val="es-MX"/>
              </w:rPr>
              <w:t>ANEXO 2</w:t>
            </w:r>
          </w:p>
        </w:tc>
        <w:tc>
          <w:tcPr>
            <w:tcW w:w="7584" w:type="dxa"/>
            <w:tcBorders>
              <w:top w:val="nil"/>
              <w:left w:val="nil"/>
              <w:bottom w:val="single" w:sz="4" w:space="0" w:color="auto"/>
              <w:right w:val="single" w:sz="4" w:space="0" w:color="auto"/>
            </w:tcBorders>
            <w:noWrap/>
            <w:vAlign w:val="center"/>
            <w:hideMark/>
          </w:tcPr>
          <w:p w14:paraId="2DB87C45" w14:textId="77777777" w:rsidR="00D565B3" w:rsidRPr="007979FF" w:rsidRDefault="00D565B3" w:rsidP="007979FF">
            <w:pPr>
              <w:rPr>
                <w:rFonts w:ascii="Montserrat" w:eastAsia="Times New Roman" w:hAnsi="Montserrat" w:cs="Times New Roman"/>
                <w:sz w:val="20"/>
                <w:szCs w:val="20"/>
                <w:lang w:val="es-MX"/>
              </w:rPr>
            </w:pPr>
            <w:r w:rsidRPr="007979FF">
              <w:rPr>
                <w:rFonts w:ascii="Montserrat" w:eastAsia="Times New Roman" w:hAnsi="Montserrat" w:cs="Times New Roman"/>
                <w:sz w:val="20"/>
                <w:szCs w:val="20"/>
                <w:lang w:val="es-MX"/>
              </w:rPr>
              <w:t>FORMATO FOCON04</w:t>
            </w:r>
          </w:p>
        </w:tc>
      </w:tr>
    </w:tbl>
    <w:p w14:paraId="7DB4A965" w14:textId="77777777" w:rsidR="00D565B3" w:rsidRPr="007979FF" w:rsidRDefault="00D565B3" w:rsidP="007979FF">
      <w:pPr>
        <w:jc w:val="both"/>
        <w:textAlignment w:val="baseline"/>
        <w:rPr>
          <w:rFonts w:ascii="Montserrat" w:hAnsi="Montserrat" w:cs="Montserrat"/>
          <w:sz w:val="20"/>
          <w:szCs w:val="20"/>
        </w:rPr>
      </w:pPr>
    </w:p>
    <w:p w14:paraId="16D37E61" w14:textId="77777777" w:rsidR="00D565B3" w:rsidRPr="007979FF" w:rsidRDefault="00D565B3" w:rsidP="007979FF">
      <w:pPr>
        <w:shd w:val="clear" w:color="auto" w:fill="C00000"/>
        <w:jc w:val="both"/>
        <w:textAlignment w:val="baseline"/>
        <w:rPr>
          <w:rFonts w:ascii="Montserrat" w:hAnsi="Montserrat" w:cs="Montserrat"/>
          <w:b/>
          <w:bCs/>
          <w:sz w:val="20"/>
          <w:szCs w:val="20"/>
        </w:rPr>
      </w:pPr>
      <w:r w:rsidRPr="007979FF">
        <w:rPr>
          <w:rFonts w:ascii="Montserrat" w:hAnsi="Montserrat" w:cs="Montserrat"/>
          <w:b/>
          <w:bCs/>
          <w:sz w:val="20"/>
          <w:szCs w:val="20"/>
        </w:rPr>
        <w:t>VI.- TERMINOS Y CONDICIONES</w:t>
      </w:r>
    </w:p>
    <w:p w14:paraId="4AA41E4A" w14:textId="77777777" w:rsidR="00D565B3" w:rsidRPr="007979FF" w:rsidRDefault="00D565B3" w:rsidP="007979FF">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52AC890" w14:textId="77777777" w:rsidR="00D565B3" w:rsidRPr="007979FF" w:rsidRDefault="00D565B3" w:rsidP="007979FF">
      <w:pPr>
        <w:jc w:val="both"/>
        <w:rPr>
          <w:rFonts w:ascii="Montserrat" w:eastAsia="Montserrat" w:hAnsi="Montserrat" w:cs="Montserrat"/>
          <w:sz w:val="20"/>
          <w:szCs w:val="20"/>
        </w:rPr>
      </w:pPr>
      <w:bookmarkStart w:id="4" w:name="_Hlk209102916"/>
      <w:r w:rsidRPr="007979FF">
        <w:rPr>
          <w:rFonts w:ascii="Montserrat" w:eastAsia="Montserrat" w:hAnsi="Montserrat" w:cs="Montserrat"/>
          <w:sz w:val="20"/>
          <w:szCs w:val="20"/>
        </w:rPr>
        <w:t>Se establecen los presentes Términos y Condiciones, de conformidad con lo siguiente:</w:t>
      </w:r>
    </w:p>
    <w:p w14:paraId="255D0153" w14:textId="77777777" w:rsidR="00D565B3" w:rsidRPr="007979FF" w:rsidRDefault="00D565B3" w:rsidP="007979FF">
      <w:pPr>
        <w:jc w:val="both"/>
        <w:rPr>
          <w:rFonts w:ascii="Montserrat" w:eastAsia="Montserrat" w:hAnsi="Montserrat" w:cs="Montserrat"/>
          <w:sz w:val="20"/>
          <w:szCs w:val="20"/>
        </w:rPr>
      </w:pPr>
    </w:p>
    <w:p w14:paraId="7C088BCA" w14:textId="77777777" w:rsidR="00D565B3" w:rsidRPr="007979FF" w:rsidRDefault="00D565B3" w:rsidP="007979FF">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79FF">
        <w:rPr>
          <w:rFonts w:ascii="Montserrat" w:eastAsia="Montserrat" w:hAnsi="Montserrat" w:cs="Montserrat"/>
          <w:b/>
          <w:color w:val="000000"/>
          <w:sz w:val="20"/>
          <w:szCs w:val="20"/>
        </w:rPr>
        <w:t xml:space="preserve"> PLAZO DE ENTREGA</w:t>
      </w:r>
    </w:p>
    <w:p w14:paraId="6EE7BEE3" w14:textId="77777777" w:rsidR="00D565B3" w:rsidRPr="007979FF" w:rsidRDefault="00D565B3" w:rsidP="007979FF">
      <w:pPr>
        <w:pBdr>
          <w:top w:val="nil"/>
          <w:left w:val="nil"/>
          <w:bottom w:val="nil"/>
          <w:right w:val="nil"/>
          <w:between w:val="nil"/>
        </w:pBdr>
        <w:jc w:val="both"/>
        <w:rPr>
          <w:rFonts w:ascii="Montserrat" w:eastAsia="Montserrat" w:hAnsi="Montserrat" w:cs="Montserrat"/>
          <w:b/>
          <w:color w:val="000000"/>
          <w:sz w:val="20"/>
          <w:szCs w:val="20"/>
        </w:rPr>
      </w:pPr>
    </w:p>
    <w:p w14:paraId="4B930A11" w14:textId="5AFE4B19" w:rsidR="00D565B3" w:rsidRPr="007979FF" w:rsidRDefault="00D565B3" w:rsidP="007979FF">
      <w:pPr>
        <w:jc w:val="both"/>
        <w:rPr>
          <w:rFonts w:ascii="Montserrat" w:eastAsia="Montserrat" w:hAnsi="Montserrat" w:cs="Montserrat"/>
          <w:sz w:val="20"/>
          <w:szCs w:val="20"/>
        </w:rPr>
      </w:pPr>
      <w:r w:rsidRPr="007979FF">
        <w:rPr>
          <w:rFonts w:ascii="Montserrat" w:eastAsia="Montserrat" w:hAnsi="Montserrat" w:cs="Montserrat"/>
          <w:sz w:val="20"/>
          <w:szCs w:val="20"/>
        </w:rPr>
        <w:t xml:space="preserve">El participante adjudicado en </w:t>
      </w:r>
      <w:r w:rsidR="007413A7" w:rsidRPr="007979FF">
        <w:rPr>
          <w:rFonts w:ascii="Montserrat" w:eastAsia="Montserrat" w:hAnsi="Montserrat" w:cs="Arial"/>
          <w:sz w:val="20"/>
          <w:szCs w:val="20"/>
          <w:lang w:val="es-MX"/>
        </w:rPr>
        <w:t>refacciones y accesorios menores de equipo e instrumental médico y de laboratorio</w:t>
      </w:r>
      <w:r w:rsidRPr="007979FF">
        <w:rPr>
          <w:rFonts w:ascii="Montserrat" w:eastAsia="Montserrat" w:hAnsi="Montserrat" w:cs="Montserrat"/>
          <w:sz w:val="20"/>
          <w:szCs w:val="20"/>
        </w:rPr>
        <w:t xml:space="preserve"> entregará en los primeros 10 días naturales después de entregado el pedido.</w:t>
      </w:r>
    </w:p>
    <w:p w14:paraId="62F614E7" w14:textId="77777777" w:rsidR="00D565B3" w:rsidRPr="007979FF" w:rsidRDefault="00D565B3" w:rsidP="007979FF">
      <w:pPr>
        <w:tabs>
          <w:tab w:val="left" w:pos="975"/>
        </w:tabs>
        <w:jc w:val="both"/>
        <w:rPr>
          <w:rFonts w:ascii="Montserrat" w:eastAsia="Montserrat" w:hAnsi="Montserrat" w:cs="Montserrat"/>
          <w:color w:val="000000"/>
          <w:sz w:val="20"/>
          <w:szCs w:val="20"/>
        </w:rPr>
      </w:pPr>
      <w:r w:rsidRPr="007979FF">
        <w:rPr>
          <w:rFonts w:ascii="Montserrat" w:eastAsia="Montserrat" w:hAnsi="Montserrat" w:cs="Montserrat"/>
          <w:color w:val="000000"/>
          <w:sz w:val="20"/>
          <w:szCs w:val="20"/>
        </w:rPr>
        <w:tab/>
      </w:r>
    </w:p>
    <w:p w14:paraId="158CBCE2" w14:textId="77777777" w:rsidR="00D565B3" w:rsidRPr="007979FF" w:rsidRDefault="00D565B3" w:rsidP="007979FF">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79FF">
        <w:rPr>
          <w:rFonts w:ascii="Montserrat" w:eastAsia="Montserrat" w:hAnsi="Montserrat" w:cs="Montserrat"/>
          <w:b/>
          <w:color w:val="000000"/>
          <w:sz w:val="20"/>
          <w:szCs w:val="20"/>
        </w:rPr>
        <w:t>MECANISMO DE EVALUACIÓN DE LAS PROPOSICIONES TÉCNICAS</w:t>
      </w:r>
    </w:p>
    <w:p w14:paraId="5336F135" w14:textId="77777777" w:rsidR="00D565B3" w:rsidRPr="007979FF" w:rsidRDefault="00D565B3" w:rsidP="007979FF">
      <w:pPr>
        <w:pBdr>
          <w:top w:val="nil"/>
          <w:left w:val="nil"/>
          <w:bottom w:val="nil"/>
          <w:right w:val="nil"/>
          <w:between w:val="nil"/>
        </w:pBdr>
        <w:jc w:val="both"/>
        <w:rPr>
          <w:rFonts w:ascii="Montserrat" w:eastAsia="Montserrat" w:hAnsi="Montserrat" w:cs="Montserrat"/>
          <w:b/>
          <w:color w:val="000000"/>
          <w:sz w:val="20"/>
          <w:szCs w:val="20"/>
        </w:rPr>
      </w:pPr>
    </w:p>
    <w:p w14:paraId="7DD0668D" w14:textId="77777777" w:rsidR="00D565B3" w:rsidRPr="007979FF" w:rsidRDefault="00D565B3" w:rsidP="007979FF">
      <w:pPr>
        <w:jc w:val="both"/>
        <w:rPr>
          <w:rFonts w:ascii="Montserrat" w:eastAsia="Montserrat" w:hAnsi="Montserrat" w:cs="Montserrat"/>
          <w:color w:val="000000"/>
          <w:sz w:val="20"/>
          <w:szCs w:val="20"/>
        </w:rPr>
      </w:pPr>
      <w:r w:rsidRPr="007979FF">
        <w:rPr>
          <w:rFonts w:ascii="Montserrat" w:eastAsia="Montserrat" w:hAnsi="Montserrat" w:cs="Montserrat"/>
          <w:color w:val="000000"/>
          <w:sz w:val="20"/>
          <w:szCs w:val="20"/>
        </w:rPr>
        <w:t xml:space="preserve">Con fundamento en lo dispuesto por el </w:t>
      </w:r>
      <w:r w:rsidRPr="007979FF">
        <w:rPr>
          <w:rFonts w:ascii="Montserrat" w:eastAsia="Montserrat" w:hAnsi="Montserrat" w:cs="Montserrat"/>
          <w:b/>
          <w:bCs/>
          <w:color w:val="000000"/>
          <w:sz w:val="20"/>
          <w:szCs w:val="20"/>
        </w:rPr>
        <w:t>artículo 47, párrafo segundo de la Ley de Adquisiciones, Arrendamientos y Servicios del Sector Público</w:t>
      </w:r>
      <w:r w:rsidRPr="007979FF">
        <w:rPr>
          <w:rFonts w:ascii="Montserrat" w:eastAsia="Montserrat" w:hAnsi="Montserrat" w:cs="Montserrat"/>
          <w:color w:val="000000"/>
          <w:sz w:val="20"/>
          <w:szCs w:val="20"/>
        </w:rPr>
        <w:t xml:space="preserve">, y/o </w:t>
      </w:r>
      <w:r w:rsidRPr="007979FF">
        <w:rPr>
          <w:rFonts w:ascii="Montserrat" w:eastAsia="Montserrat" w:hAnsi="Montserrat" w:cs="Montserrat"/>
          <w:b/>
          <w:bCs/>
          <w:sz w:val="20"/>
          <w:szCs w:val="20"/>
          <w:lang w:val="es-MX"/>
        </w:rPr>
        <w:t xml:space="preserve">artículo 27 fracción XVI, de la Ley de Adquisiciones, Arrendamiento y Prestación de Servicios del Estado de Tabasco, </w:t>
      </w:r>
      <w:r w:rsidRPr="007979FF">
        <w:rPr>
          <w:rFonts w:ascii="Montserrat" w:eastAsia="Montserrat" w:hAnsi="Montserrat" w:cs="Montserrat"/>
          <w:sz w:val="20"/>
          <w:szCs w:val="20"/>
          <w:lang w:val="es-MX"/>
        </w:rPr>
        <w:t>según corresponda,</w:t>
      </w:r>
      <w:r w:rsidRPr="007979FF">
        <w:rPr>
          <w:rFonts w:ascii="Montserrat" w:eastAsia="Montserrat" w:hAnsi="Montserrat" w:cs="Montserrat"/>
          <w:color w:val="000000"/>
          <w:sz w:val="20"/>
          <w:szCs w:val="20"/>
        </w:rPr>
        <w:t xml:space="preserve"> se evaluará mediante el criterio de evaluación </w:t>
      </w:r>
      <w:r w:rsidRPr="007979FF">
        <w:rPr>
          <w:rFonts w:ascii="Montserrat" w:eastAsia="Montserrat" w:hAnsi="Montserrat" w:cs="Montserrat"/>
          <w:b/>
          <w:color w:val="000000"/>
          <w:sz w:val="20"/>
          <w:szCs w:val="20"/>
        </w:rPr>
        <w:t>BINARIO</w:t>
      </w:r>
      <w:r w:rsidRPr="007979FF">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7979FF">
        <w:rPr>
          <w:rFonts w:ascii="Montserrat" w:eastAsia="Montserrat" w:hAnsi="Montserrat" w:cs="Montserrat"/>
          <w:sz w:val="20"/>
          <w:szCs w:val="20"/>
        </w:rPr>
        <w:t>estas</w:t>
      </w:r>
      <w:r w:rsidRPr="007979FF">
        <w:rPr>
          <w:rFonts w:ascii="Montserrat" w:eastAsia="Montserrat" w:hAnsi="Montserrat" w:cs="Montserrat"/>
          <w:color w:val="000000"/>
          <w:sz w:val="20"/>
          <w:szCs w:val="20"/>
        </w:rPr>
        <w:t xml:space="preserve"> solventes, se evaluarán las que les sigan en precio.</w:t>
      </w:r>
    </w:p>
    <w:p w14:paraId="3EFB296E" w14:textId="77777777" w:rsidR="00D565B3" w:rsidRPr="007979FF" w:rsidRDefault="00D565B3" w:rsidP="007979FF">
      <w:pPr>
        <w:jc w:val="both"/>
        <w:rPr>
          <w:rFonts w:ascii="Montserrat" w:eastAsia="Montserrat" w:hAnsi="Montserrat" w:cs="Montserrat"/>
          <w:color w:val="000000"/>
          <w:sz w:val="20"/>
          <w:szCs w:val="20"/>
        </w:rPr>
      </w:pPr>
    </w:p>
    <w:p w14:paraId="447144B1" w14:textId="77777777" w:rsidR="00D565B3" w:rsidRPr="007979FF" w:rsidRDefault="00D565B3" w:rsidP="007979FF">
      <w:pPr>
        <w:jc w:val="both"/>
        <w:rPr>
          <w:rFonts w:ascii="Montserrat" w:eastAsia="Montserrat" w:hAnsi="Montserrat" w:cs="Montserrat"/>
          <w:bCs/>
          <w:color w:val="000000"/>
          <w:sz w:val="20"/>
          <w:szCs w:val="20"/>
        </w:rPr>
      </w:pPr>
      <w:r w:rsidRPr="007979FF">
        <w:rPr>
          <w:rFonts w:ascii="Montserrat" w:eastAsia="Montserrat" w:hAnsi="Montserrat" w:cs="Montserrat"/>
          <w:color w:val="000000"/>
          <w:sz w:val="20"/>
          <w:szCs w:val="20"/>
        </w:rPr>
        <w:lastRenderedPageBreak/>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 la </w:t>
      </w:r>
      <w:r w:rsidRPr="007979FF">
        <w:rPr>
          <w:rFonts w:ascii="Montserrat" w:eastAsia="Montserrat" w:hAnsi="Montserrat" w:cs="Montserrat"/>
          <w:b/>
          <w:bCs/>
          <w:color w:val="000000"/>
          <w:sz w:val="20"/>
          <w:szCs w:val="20"/>
        </w:rPr>
        <w:t>adquisición</w:t>
      </w:r>
      <w:r w:rsidRPr="007979FF">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en </w:t>
      </w:r>
      <w:r w:rsidRPr="007979FF">
        <w:rPr>
          <w:rFonts w:ascii="Montserrat" w:eastAsia="Montserrat" w:hAnsi="Montserrat" w:cs="Montserrat"/>
          <w:b/>
          <w:sz w:val="20"/>
          <w:szCs w:val="20"/>
        </w:rPr>
        <w:t>el artículo 47, párrafo segundo relativo al criterio binario y 48 fracción II de la</w:t>
      </w:r>
      <w:r w:rsidRPr="007979FF">
        <w:rPr>
          <w:rFonts w:ascii="Montserrat" w:eastAsia="Montserrat" w:hAnsi="Montserrat" w:cs="Montserrat"/>
          <w:color w:val="000000"/>
          <w:sz w:val="20"/>
          <w:szCs w:val="20"/>
        </w:rPr>
        <w:t xml:space="preserve"> </w:t>
      </w:r>
      <w:r w:rsidRPr="007979FF">
        <w:rPr>
          <w:rFonts w:ascii="Montserrat" w:eastAsia="Montserrat" w:hAnsi="Montserrat" w:cs="Montserrat"/>
          <w:b/>
          <w:sz w:val="20"/>
          <w:szCs w:val="20"/>
        </w:rPr>
        <w:t>Ley de Adquisiciones, Arrendamientos y Servicios del Sector Público</w:t>
      </w:r>
      <w:r w:rsidRPr="007979FF">
        <w:rPr>
          <w:rFonts w:ascii="Montserrat" w:eastAsia="Montserrat" w:hAnsi="Montserrat" w:cs="Montserrat"/>
          <w:b/>
          <w:color w:val="000000"/>
          <w:sz w:val="20"/>
          <w:szCs w:val="20"/>
        </w:rPr>
        <w:t xml:space="preserve"> y el artículo 99 de su </w:t>
      </w:r>
      <w:r w:rsidRPr="007979FF">
        <w:rPr>
          <w:rFonts w:ascii="Montserrat" w:eastAsia="Montserrat" w:hAnsi="Montserrat" w:cs="Montserrat"/>
          <w:b/>
          <w:sz w:val="20"/>
          <w:szCs w:val="20"/>
        </w:rPr>
        <w:t xml:space="preserve">Reglamento </w:t>
      </w:r>
      <w:r w:rsidRPr="007979FF">
        <w:rPr>
          <w:rFonts w:ascii="Montserrat" w:eastAsia="Montserrat" w:hAnsi="Montserrat" w:cs="Montserrat"/>
          <w:b/>
          <w:sz w:val="20"/>
          <w:szCs w:val="20"/>
          <w:lang w:val="es-MX"/>
        </w:rPr>
        <w:t xml:space="preserve">y/o artículo 27 fracción XVI de la Ley de Adquisiciones, Arrendamiento y Prestación de Servicios del Estado de Tabasco, y artículo 36 fracción V y/o artículo 41 fracción IV de su Reglamento, </w:t>
      </w:r>
      <w:r w:rsidRPr="007979FF">
        <w:rPr>
          <w:rFonts w:ascii="Montserrat" w:eastAsia="Montserrat" w:hAnsi="Montserrat" w:cs="Montserrat"/>
          <w:bCs/>
          <w:sz w:val="20"/>
          <w:szCs w:val="20"/>
          <w:lang w:val="es-MX"/>
        </w:rPr>
        <w:t>según corresponda</w:t>
      </w:r>
      <w:r w:rsidRPr="007979FF">
        <w:rPr>
          <w:rFonts w:ascii="Montserrat" w:eastAsia="Montserrat" w:hAnsi="Montserrat" w:cs="Montserrat"/>
          <w:bCs/>
          <w:color w:val="000000"/>
          <w:sz w:val="20"/>
          <w:szCs w:val="20"/>
        </w:rPr>
        <w:t>.</w:t>
      </w:r>
    </w:p>
    <w:p w14:paraId="48650B13" w14:textId="77777777" w:rsidR="00D565B3" w:rsidRPr="007979FF" w:rsidRDefault="00D565B3" w:rsidP="007979FF">
      <w:pPr>
        <w:jc w:val="both"/>
        <w:rPr>
          <w:rFonts w:ascii="Montserrat" w:eastAsia="Montserrat" w:hAnsi="Montserrat" w:cs="Montserrat"/>
          <w:color w:val="000000"/>
          <w:sz w:val="20"/>
          <w:szCs w:val="20"/>
        </w:rPr>
      </w:pPr>
    </w:p>
    <w:p w14:paraId="6766AA65" w14:textId="77777777" w:rsidR="00D565B3" w:rsidRPr="007979FF" w:rsidRDefault="00D565B3" w:rsidP="007979FF">
      <w:pPr>
        <w:jc w:val="both"/>
        <w:rPr>
          <w:rFonts w:ascii="Montserrat" w:eastAsia="Montserrat" w:hAnsi="Montserrat" w:cs="Montserrat"/>
          <w:sz w:val="20"/>
          <w:szCs w:val="20"/>
        </w:rPr>
      </w:pPr>
      <w:r w:rsidRPr="007979FF">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68A3E45E" w14:textId="77777777" w:rsidR="00D565B3" w:rsidRPr="007979FF" w:rsidRDefault="00D565B3" w:rsidP="007979FF">
      <w:pPr>
        <w:jc w:val="both"/>
        <w:rPr>
          <w:rFonts w:ascii="Montserrat" w:eastAsia="Montserrat" w:hAnsi="Montserrat" w:cs="Montserrat"/>
          <w:sz w:val="20"/>
          <w:szCs w:val="20"/>
        </w:rPr>
      </w:pPr>
    </w:p>
    <w:p w14:paraId="727CD7C4" w14:textId="77777777" w:rsidR="00D565B3" w:rsidRPr="007979FF" w:rsidRDefault="00D565B3" w:rsidP="007979FF">
      <w:pPr>
        <w:jc w:val="both"/>
        <w:rPr>
          <w:rFonts w:ascii="Montserrat" w:eastAsia="Montserrat" w:hAnsi="Montserrat" w:cs="Montserrat"/>
          <w:sz w:val="20"/>
          <w:szCs w:val="20"/>
        </w:rPr>
      </w:pPr>
      <w:r w:rsidRPr="007979FF">
        <w:rPr>
          <w:rFonts w:ascii="Montserrat" w:eastAsia="Montserrat" w:hAnsi="Montserrat" w:cs="Montserrat"/>
          <w:sz w:val="20"/>
          <w:szCs w:val="20"/>
        </w:rPr>
        <w:t>Se verificará la descripción técnica de los bienes ofertados por el participante, la cual deberá ser legible, amplia y detallada.</w:t>
      </w:r>
    </w:p>
    <w:p w14:paraId="3A6E7071" w14:textId="77777777" w:rsidR="00D565B3" w:rsidRPr="007979FF" w:rsidRDefault="00D565B3" w:rsidP="007979FF">
      <w:pPr>
        <w:jc w:val="both"/>
        <w:rPr>
          <w:rFonts w:ascii="Montserrat" w:eastAsia="Montserrat" w:hAnsi="Montserrat" w:cs="Montserrat"/>
          <w:sz w:val="20"/>
          <w:szCs w:val="20"/>
        </w:rPr>
      </w:pPr>
    </w:p>
    <w:p w14:paraId="39DC6ACE" w14:textId="77777777" w:rsidR="00D565B3" w:rsidRPr="007979FF" w:rsidRDefault="00D565B3" w:rsidP="007979FF">
      <w:pPr>
        <w:jc w:val="both"/>
        <w:rPr>
          <w:rFonts w:ascii="Montserrat" w:eastAsia="Montserrat" w:hAnsi="Montserrat" w:cs="Montserrat"/>
          <w:sz w:val="20"/>
          <w:szCs w:val="20"/>
        </w:rPr>
      </w:pPr>
      <w:r w:rsidRPr="007979FF">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57FA2CD0" w14:textId="77777777" w:rsidR="00D565B3" w:rsidRPr="007979FF" w:rsidRDefault="00D565B3" w:rsidP="007979FF">
      <w:pPr>
        <w:jc w:val="both"/>
        <w:rPr>
          <w:rFonts w:ascii="Montserrat" w:eastAsia="Montserrat" w:hAnsi="Montserrat" w:cs="Montserrat"/>
          <w:sz w:val="20"/>
          <w:szCs w:val="20"/>
        </w:rPr>
      </w:pPr>
    </w:p>
    <w:p w14:paraId="33960872" w14:textId="77777777" w:rsidR="00D565B3" w:rsidRPr="007979FF" w:rsidRDefault="00D565B3" w:rsidP="007979FF">
      <w:pPr>
        <w:jc w:val="both"/>
        <w:rPr>
          <w:rFonts w:ascii="Montserrat" w:hAnsi="Montserrat" w:cs="Arial"/>
          <w:b/>
          <w:bCs/>
          <w:sz w:val="20"/>
          <w:szCs w:val="20"/>
        </w:rPr>
      </w:pPr>
      <w:r w:rsidRPr="007979FF">
        <w:rPr>
          <w:rFonts w:ascii="Montserrat" w:eastAsia="Montserrat" w:hAnsi="Montserrat" w:cs="Montserrat"/>
          <w:sz w:val="20"/>
          <w:szCs w:val="20"/>
        </w:rPr>
        <w:t>La evaluación de la documentación técnica se realizará con el apoyo de personal operativo designado por la Dirección de Programas Preventivos.</w:t>
      </w:r>
    </w:p>
    <w:p w14:paraId="1DCED1F0" w14:textId="77777777" w:rsidR="00D565B3" w:rsidRPr="007979FF" w:rsidRDefault="00D565B3" w:rsidP="007979FF">
      <w:pPr>
        <w:jc w:val="both"/>
        <w:textAlignment w:val="baseline"/>
        <w:rPr>
          <w:rFonts w:ascii="Montserrat" w:hAnsi="Montserrat" w:cs="Montserrat"/>
          <w:sz w:val="20"/>
          <w:szCs w:val="20"/>
        </w:rPr>
      </w:pPr>
    </w:p>
    <w:p w14:paraId="22589378" w14:textId="77777777" w:rsidR="00D565B3" w:rsidRPr="007979FF" w:rsidRDefault="00D565B3" w:rsidP="007979FF">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7979FF">
        <w:rPr>
          <w:rFonts w:ascii="Montserrat" w:eastAsia="Montserrat" w:hAnsi="Montserrat" w:cs="Montserrat"/>
          <w:b/>
          <w:color w:val="000000"/>
          <w:sz w:val="20"/>
          <w:szCs w:val="20"/>
        </w:rPr>
        <w:t>LICENCIAS, PERMISOS, AUTORIZACIONES, NORMAS OFICIALES MEXICANAS, NORMAS INTERNACIONALES, NORMAS DE REFERENCIA O ESPECIFICACIONES CUYO CUMPLIMIENTO SE EXIGE A LOS PARTICIPANTES.</w:t>
      </w:r>
    </w:p>
    <w:p w14:paraId="3B1E2DAC" w14:textId="77777777" w:rsidR="00D565B3" w:rsidRPr="007979FF" w:rsidRDefault="00D565B3" w:rsidP="007979FF">
      <w:pPr>
        <w:jc w:val="both"/>
        <w:rPr>
          <w:rFonts w:ascii="Montserrat" w:eastAsia="Montserrat" w:hAnsi="Montserrat" w:cs="Montserrat"/>
          <w:b/>
          <w:sz w:val="20"/>
          <w:szCs w:val="20"/>
        </w:rPr>
      </w:pPr>
    </w:p>
    <w:p w14:paraId="0FCAF97A" w14:textId="77777777" w:rsidR="00D565B3" w:rsidRPr="007979FF" w:rsidRDefault="00D565B3" w:rsidP="007979FF">
      <w:pPr>
        <w:jc w:val="both"/>
        <w:rPr>
          <w:rFonts w:ascii="Montserrat" w:eastAsia="Montserrat" w:hAnsi="Montserrat" w:cs="Montserrat"/>
          <w:sz w:val="20"/>
          <w:szCs w:val="20"/>
        </w:rPr>
      </w:pPr>
      <w:r w:rsidRPr="007979FF">
        <w:rPr>
          <w:rFonts w:ascii="Montserrat" w:eastAsia="Montserrat" w:hAnsi="Montserrat" w:cs="Montserrat"/>
          <w:sz w:val="20"/>
          <w:szCs w:val="20"/>
        </w:rPr>
        <w:t>El participante deberá presentar: escrito libre en papel membretado y debidamente digitalizado o escaneado con la firma del representante legal, en el que manifieste que la empresa y su personal se comprometen durante la adquisición,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p w14:paraId="78D17690" w14:textId="77777777" w:rsidR="00D565B3" w:rsidRPr="007979FF" w:rsidRDefault="00D565B3" w:rsidP="007979FF">
      <w:pPr>
        <w:jc w:val="both"/>
        <w:rPr>
          <w:rFonts w:ascii="Montserrat" w:eastAsia="Montserrat" w:hAnsi="Montserrat" w:cs="Montserrat"/>
          <w:sz w:val="20"/>
          <w:szCs w:val="20"/>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D565B3" w:rsidRPr="007979FF" w14:paraId="21EE92B4" w14:textId="77777777" w:rsidTr="003C28A3">
        <w:trPr>
          <w:trHeight w:val="20"/>
        </w:trPr>
        <w:tc>
          <w:tcPr>
            <w:tcW w:w="5000" w:type="pct"/>
          </w:tcPr>
          <w:p w14:paraId="16BE69D3" w14:textId="77777777" w:rsidR="00D565B3" w:rsidRPr="007979FF" w:rsidRDefault="00D565B3" w:rsidP="007979FF">
            <w:pPr>
              <w:pStyle w:val="TableParagraph"/>
              <w:rPr>
                <w:rFonts w:ascii="Montserrat" w:hAnsi="Montserrat"/>
                <w:i/>
                <w:sz w:val="20"/>
                <w:szCs w:val="20"/>
                <w:lang w:val="es-ES"/>
              </w:rPr>
            </w:pPr>
            <w:r w:rsidRPr="007979FF">
              <w:rPr>
                <w:rFonts w:ascii="Montserrat" w:hAnsi="Montserrat"/>
                <w:b/>
                <w:sz w:val="20"/>
                <w:szCs w:val="20"/>
              </w:rPr>
              <w:t>NORMATIVIDAD</w:t>
            </w:r>
          </w:p>
        </w:tc>
      </w:tr>
      <w:tr w:rsidR="00D565B3" w:rsidRPr="007979FF" w14:paraId="13DAAA8D" w14:textId="77777777" w:rsidTr="003C28A3">
        <w:trPr>
          <w:trHeight w:val="20"/>
        </w:trPr>
        <w:tc>
          <w:tcPr>
            <w:tcW w:w="5000" w:type="pct"/>
          </w:tcPr>
          <w:p w14:paraId="587ECF11" w14:textId="77777777" w:rsidR="00D565B3" w:rsidRPr="007979FF" w:rsidRDefault="00D565B3" w:rsidP="007979FF">
            <w:pPr>
              <w:pStyle w:val="TableParagraph"/>
              <w:rPr>
                <w:rFonts w:ascii="Montserrat" w:hAnsi="Montserrat"/>
                <w:i/>
                <w:sz w:val="20"/>
                <w:szCs w:val="20"/>
                <w:lang w:val="es-MX"/>
              </w:rPr>
            </w:pPr>
            <w:r w:rsidRPr="007979FF">
              <w:rPr>
                <w:rFonts w:ascii="Montserrat" w:hAnsi="Montserrat"/>
                <w:i/>
                <w:sz w:val="20"/>
                <w:szCs w:val="20"/>
                <w:lang w:val="es-MX"/>
              </w:rPr>
              <w:t>Ley</w:t>
            </w:r>
            <w:r w:rsidRPr="007979FF">
              <w:rPr>
                <w:rFonts w:ascii="Montserrat" w:hAnsi="Montserrat"/>
                <w:i/>
                <w:spacing w:val="-18"/>
                <w:sz w:val="20"/>
                <w:szCs w:val="20"/>
                <w:lang w:val="es-MX"/>
              </w:rPr>
              <w:t xml:space="preserve"> </w:t>
            </w:r>
            <w:r w:rsidRPr="007979FF">
              <w:rPr>
                <w:rFonts w:ascii="Montserrat" w:hAnsi="Montserrat"/>
                <w:i/>
                <w:sz w:val="20"/>
                <w:szCs w:val="20"/>
                <w:lang w:val="es-MX"/>
              </w:rPr>
              <w:t>General</w:t>
            </w:r>
            <w:r w:rsidRPr="007979FF">
              <w:rPr>
                <w:rFonts w:ascii="Montserrat" w:hAnsi="Montserrat"/>
                <w:i/>
                <w:spacing w:val="-18"/>
                <w:sz w:val="20"/>
                <w:szCs w:val="20"/>
                <w:lang w:val="es-MX"/>
              </w:rPr>
              <w:t xml:space="preserve"> </w:t>
            </w:r>
            <w:r w:rsidRPr="007979FF">
              <w:rPr>
                <w:rFonts w:ascii="Montserrat" w:hAnsi="Montserrat"/>
                <w:i/>
                <w:sz w:val="20"/>
                <w:szCs w:val="20"/>
                <w:lang w:val="es-MX"/>
              </w:rPr>
              <w:t>de</w:t>
            </w:r>
            <w:r w:rsidRPr="007979FF">
              <w:rPr>
                <w:rFonts w:ascii="Montserrat" w:hAnsi="Montserrat"/>
                <w:i/>
                <w:spacing w:val="-21"/>
                <w:sz w:val="20"/>
                <w:szCs w:val="20"/>
                <w:lang w:val="es-MX"/>
              </w:rPr>
              <w:t xml:space="preserve"> </w:t>
            </w:r>
            <w:r w:rsidRPr="007979FF">
              <w:rPr>
                <w:rFonts w:ascii="Montserrat" w:hAnsi="Montserrat"/>
                <w:i/>
                <w:sz w:val="20"/>
                <w:szCs w:val="20"/>
                <w:lang w:val="es-MX"/>
              </w:rPr>
              <w:t>Salud,</w:t>
            </w:r>
            <w:r w:rsidRPr="007979FF">
              <w:rPr>
                <w:rFonts w:ascii="Montserrat" w:hAnsi="Montserrat"/>
                <w:i/>
                <w:spacing w:val="-20"/>
                <w:sz w:val="20"/>
                <w:szCs w:val="20"/>
                <w:lang w:val="es-MX"/>
              </w:rPr>
              <w:t xml:space="preserve"> </w:t>
            </w:r>
            <w:r w:rsidRPr="007979FF">
              <w:rPr>
                <w:rFonts w:ascii="Montserrat" w:hAnsi="Montserrat"/>
                <w:i/>
                <w:sz w:val="20"/>
                <w:szCs w:val="20"/>
                <w:lang w:val="es-MX"/>
              </w:rPr>
              <w:t>en</w:t>
            </w:r>
            <w:r w:rsidRPr="007979FF">
              <w:rPr>
                <w:rFonts w:ascii="Montserrat" w:hAnsi="Montserrat"/>
                <w:i/>
                <w:spacing w:val="-17"/>
                <w:sz w:val="20"/>
                <w:szCs w:val="20"/>
                <w:lang w:val="es-MX"/>
              </w:rPr>
              <w:t xml:space="preserve"> </w:t>
            </w:r>
            <w:r w:rsidRPr="007979FF">
              <w:rPr>
                <w:rFonts w:ascii="Montserrat" w:hAnsi="Montserrat"/>
                <w:i/>
                <w:sz w:val="20"/>
                <w:szCs w:val="20"/>
                <w:lang w:val="es-MX"/>
              </w:rPr>
              <w:t>los</w:t>
            </w:r>
            <w:r w:rsidRPr="007979FF">
              <w:rPr>
                <w:rFonts w:ascii="Montserrat" w:hAnsi="Montserrat"/>
                <w:i/>
                <w:spacing w:val="-19"/>
                <w:sz w:val="20"/>
                <w:szCs w:val="20"/>
                <w:lang w:val="es-MX"/>
              </w:rPr>
              <w:t xml:space="preserve"> </w:t>
            </w:r>
            <w:r w:rsidRPr="007979FF">
              <w:rPr>
                <w:rFonts w:ascii="Montserrat" w:hAnsi="Montserrat"/>
                <w:i/>
                <w:sz w:val="20"/>
                <w:szCs w:val="20"/>
                <w:lang w:val="es-MX"/>
              </w:rPr>
              <w:t>artículos</w:t>
            </w:r>
            <w:r w:rsidRPr="007979FF">
              <w:rPr>
                <w:rFonts w:ascii="Montserrat" w:hAnsi="Montserrat"/>
                <w:i/>
                <w:spacing w:val="-18"/>
                <w:sz w:val="20"/>
                <w:szCs w:val="20"/>
                <w:lang w:val="es-MX"/>
              </w:rPr>
              <w:t xml:space="preserve"> </w:t>
            </w:r>
            <w:r w:rsidRPr="007979FF">
              <w:rPr>
                <w:rFonts w:ascii="Montserrat" w:hAnsi="Montserrat"/>
                <w:i/>
                <w:sz w:val="20"/>
                <w:szCs w:val="20"/>
                <w:lang w:val="es-MX"/>
              </w:rPr>
              <w:t>aplicables</w:t>
            </w:r>
          </w:p>
        </w:tc>
      </w:tr>
      <w:tr w:rsidR="00D565B3" w:rsidRPr="007979FF" w14:paraId="59C76F6E" w14:textId="77777777" w:rsidTr="003C28A3">
        <w:trPr>
          <w:trHeight w:val="20"/>
        </w:trPr>
        <w:tc>
          <w:tcPr>
            <w:tcW w:w="5000" w:type="pct"/>
          </w:tcPr>
          <w:p w14:paraId="46CDA1DD" w14:textId="77777777" w:rsidR="00D565B3" w:rsidRPr="007979FF" w:rsidRDefault="00D565B3" w:rsidP="007979FF">
            <w:pPr>
              <w:pStyle w:val="TableParagraph"/>
              <w:rPr>
                <w:rFonts w:ascii="Montserrat" w:hAnsi="Montserrat" w:cs="Arial"/>
                <w:bCs/>
                <w:sz w:val="20"/>
                <w:szCs w:val="20"/>
                <w:lang w:val="es-MX"/>
              </w:rPr>
            </w:pPr>
            <w:r w:rsidRPr="007979FF">
              <w:rPr>
                <w:rFonts w:ascii="Montserrat" w:hAnsi="Montserrat"/>
                <w:i/>
                <w:w w:val="105"/>
                <w:sz w:val="20"/>
                <w:szCs w:val="20"/>
                <w:lang w:val="es-MX"/>
              </w:rPr>
              <w:t>NORMA OFICIAL MEXICANA NOM-007-SSA3-2011, PARA LA ORGANIZACION Y FUNCIONAMIENTO DE LOS LABORATORIOS CLINICOS</w:t>
            </w:r>
            <w:r w:rsidRPr="007979FF">
              <w:rPr>
                <w:rFonts w:ascii="Montserrat" w:hAnsi="Montserrat" w:cs="Arial"/>
                <w:bCs/>
                <w:sz w:val="20"/>
                <w:szCs w:val="20"/>
                <w:lang w:val="es-ES"/>
              </w:rPr>
              <w:t xml:space="preserve"> </w:t>
            </w:r>
          </w:p>
        </w:tc>
      </w:tr>
      <w:tr w:rsidR="00D565B3" w:rsidRPr="007979FF" w14:paraId="5AE0B34F" w14:textId="77777777" w:rsidTr="003C28A3">
        <w:trPr>
          <w:trHeight w:val="20"/>
        </w:trPr>
        <w:tc>
          <w:tcPr>
            <w:tcW w:w="5000" w:type="pct"/>
          </w:tcPr>
          <w:p w14:paraId="530AA820" w14:textId="77777777" w:rsidR="00D565B3" w:rsidRPr="007979FF" w:rsidRDefault="00D565B3" w:rsidP="007979FF">
            <w:pPr>
              <w:pStyle w:val="TableParagraph"/>
              <w:rPr>
                <w:rFonts w:ascii="Montserrat" w:hAnsi="Montserrat"/>
                <w:i/>
                <w:sz w:val="20"/>
                <w:szCs w:val="20"/>
                <w:lang w:val="es-MX"/>
              </w:rPr>
            </w:pPr>
            <w:r w:rsidRPr="007979FF">
              <w:rPr>
                <w:rFonts w:ascii="Montserrat" w:hAnsi="Montserrat"/>
                <w:i/>
                <w:w w:val="105"/>
                <w:sz w:val="20"/>
                <w:szCs w:val="20"/>
                <w:lang w:val="es-MX"/>
              </w:rPr>
              <w:t>Reglamento</w:t>
            </w:r>
            <w:r w:rsidRPr="007979FF">
              <w:rPr>
                <w:rFonts w:ascii="Montserrat" w:hAnsi="Montserrat"/>
                <w:i/>
                <w:spacing w:val="53"/>
                <w:w w:val="105"/>
                <w:sz w:val="20"/>
                <w:szCs w:val="20"/>
                <w:lang w:val="es-MX"/>
              </w:rPr>
              <w:t xml:space="preserve"> </w:t>
            </w:r>
            <w:r w:rsidRPr="007979FF">
              <w:rPr>
                <w:rFonts w:ascii="Montserrat" w:hAnsi="Montserrat"/>
                <w:i/>
                <w:w w:val="105"/>
                <w:sz w:val="20"/>
                <w:szCs w:val="20"/>
                <w:lang w:val="es-MX"/>
              </w:rPr>
              <w:t>de</w:t>
            </w:r>
            <w:r w:rsidRPr="007979FF">
              <w:rPr>
                <w:rFonts w:ascii="Montserrat" w:hAnsi="Montserrat"/>
                <w:i/>
                <w:spacing w:val="55"/>
                <w:w w:val="105"/>
                <w:sz w:val="20"/>
                <w:szCs w:val="20"/>
                <w:lang w:val="es-MX"/>
              </w:rPr>
              <w:t xml:space="preserve"> </w:t>
            </w:r>
            <w:r w:rsidRPr="007979FF">
              <w:rPr>
                <w:rFonts w:ascii="Montserrat" w:hAnsi="Montserrat"/>
                <w:i/>
                <w:w w:val="105"/>
                <w:sz w:val="20"/>
                <w:szCs w:val="20"/>
                <w:lang w:val="es-MX"/>
              </w:rPr>
              <w:t>la</w:t>
            </w:r>
            <w:r w:rsidRPr="007979FF">
              <w:rPr>
                <w:rFonts w:ascii="Montserrat" w:hAnsi="Montserrat"/>
                <w:i/>
                <w:spacing w:val="53"/>
                <w:w w:val="105"/>
                <w:sz w:val="20"/>
                <w:szCs w:val="20"/>
                <w:lang w:val="es-MX"/>
              </w:rPr>
              <w:t xml:space="preserve"> </w:t>
            </w:r>
            <w:r w:rsidRPr="007979FF">
              <w:rPr>
                <w:rFonts w:ascii="Montserrat" w:hAnsi="Montserrat"/>
                <w:i/>
                <w:w w:val="105"/>
                <w:sz w:val="20"/>
                <w:szCs w:val="20"/>
                <w:lang w:val="es-MX"/>
              </w:rPr>
              <w:t>Ley</w:t>
            </w:r>
            <w:r w:rsidRPr="007979FF">
              <w:rPr>
                <w:rFonts w:ascii="Montserrat" w:hAnsi="Montserrat"/>
                <w:i/>
                <w:spacing w:val="53"/>
                <w:w w:val="105"/>
                <w:sz w:val="20"/>
                <w:szCs w:val="20"/>
                <w:lang w:val="es-MX"/>
              </w:rPr>
              <w:t xml:space="preserve"> </w:t>
            </w:r>
            <w:r w:rsidRPr="007979FF">
              <w:rPr>
                <w:rFonts w:ascii="Montserrat" w:hAnsi="Montserrat"/>
                <w:i/>
                <w:w w:val="105"/>
                <w:sz w:val="20"/>
                <w:szCs w:val="20"/>
                <w:lang w:val="es-MX"/>
              </w:rPr>
              <w:t>General</w:t>
            </w:r>
            <w:r w:rsidRPr="007979FF">
              <w:rPr>
                <w:rFonts w:ascii="Montserrat" w:hAnsi="Montserrat"/>
                <w:i/>
                <w:spacing w:val="54"/>
                <w:w w:val="105"/>
                <w:sz w:val="20"/>
                <w:szCs w:val="20"/>
                <w:lang w:val="es-MX"/>
              </w:rPr>
              <w:t xml:space="preserve"> </w:t>
            </w:r>
            <w:r w:rsidRPr="007979FF">
              <w:rPr>
                <w:rFonts w:ascii="Montserrat" w:hAnsi="Montserrat"/>
                <w:i/>
                <w:w w:val="105"/>
                <w:sz w:val="20"/>
                <w:szCs w:val="20"/>
                <w:lang w:val="es-MX"/>
              </w:rPr>
              <w:t>de</w:t>
            </w:r>
            <w:r w:rsidRPr="007979FF">
              <w:rPr>
                <w:rFonts w:ascii="Montserrat" w:hAnsi="Montserrat"/>
                <w:i/>
                <w:spacing w:val="52"/>
                <w:w w:val="105"/>
                <w:sz w:val="20"/>
                <w:szCs w:val="20"/>
                <w:lang w:val="es-MX"/>
              </w:rPr>
              <w:t xml:space="preserve"> </w:t>
            </w:r>
            <w:r w:rsidRPr="007979FF">
              <w:rPr>
                <w:rFonts w:ascii="Montserrat" w:hAnsi="Montserrat"/>
                <w:i/>
                <w:w w:val="105"/>
                <w:sz w:val="20"/>
                <w:szCs w:val="20"/>
                <w:lang w:val="es-MX"/>
              </w:rPr>
              <w:t>Salud</w:t>
            </w:r>
          </w:p>
        </w:tc>
      </w:tr>
      <w:tr w:rsidR="00D565B3" w:rsidRPr="007979FF" w14:paraId="688ADDC7" w14:textId="77777777" w:rsidTr="003C28A3">
        <w:trPr>
          <w:trHeight w:val="20"/>
        </w:trPr>
        <w:tc>
          <w:tcPr>
            <w:tcW w:w="5000" w:type="pct"/>
          </w:tcPr>
          <w:p w14:paraId="794BB5D0" w14:textId="77777777" w:rsidR="00D565B3" w:rsidRPr="007979FF" w:rsidRDefault="00D565B3" w:rsidP="007979FF">
            <w:pPr>
              <w:pStyle w:val="TableParagraph"/>
              <w:rPr>
                <w:rFonts w:ascii="Montserrat" w:hAnsi="Montserrat"/>
                <w:i/>
                <w:sz w:val="20"/>
                <w:szCs w:val="20"/>
                <w:lang w:val="es-MX"/>
              </w:rPr>
            </w:pPr>
            <w:r w:rsidRPr="007979FF">
              <w:rPr>
                <w:rFonts w:ascii="Montserrat" w:hAnsi="Montserrat"/>
                <w:i/>
                <w:sz w:val="20"/>
                <w:szCs w:val="20"/>
                <w:lang w:val="es-MX"/>
              </w:rPr>
              <w:t>Ley</w:t>
            </w:r>
            <w:r w:rsidRPr="007979FF">
              <w:rPr>
                <w:rFonts w:ascii="Montserrat" w:hAnsi="Montserrat"/>
                <w:i/>
                <w:spacing w:val="-14"/>
                <w:sz w:val="20"/>
                <w:szCs w:val="20"/>
                <w:lang w:val="es-MX"/>
              </w:rPr>
              <w:t xml:space="preserve"> </w:t>
            </w:r>
            <w:r w:rsidRPr="007979FF">
              <w:rPr>
                <w:rFonts w:ascii="Montserrat" w:hAnsi="Montserrat"/>
                <w:i/>
                <w:sz w:val="20"/>
                <w:szCs w:val="20"/>
                <w:lang w:val="es-MX"/>
              </w:rPr>
              <w:t>Federal</w:t>
            </w:r>
            <w:r w:rsidRPr="007979FF">
              <w:rPr>
                <w:rFonts w:ascii="Montserrat" w:hAnsi="Montserrat"/>
                <w:i/>
                <w:spacing w:val="-14"/>
                <w:sz w:val="20"/>
                <w:szCs w:val="20"/>
                <w:lang w:val="es-MX"/>
              </w:rPr>
              <w:t xml:space="preserve"> </w:t>
            </w:r>
            <w:r w:rsidRPr="007979FF">
              <w:rPr>
                <w:rFonts w:ascii="Montserrat" w:hAnsi="Montserrat"/>
                <w:i/>
                <w:sz w:val="20"/>
                <w:szCs w:val="20"/>
                <w:lang w:val="es-MX"/>
              </w:rPr>
              <w:t>de</w:t>
            </w:r>
            <w:r w:rsidRPr="007979FF">
              <w:rPr>
                <w:rFonts w:ascii="Montserrat" w:hAnsi="Montserrat"/>
                <w:i/>
                <w:spacing w:val="-14"/>
                <w:sz w:val="20"/>
                <w:szCs w:val="20"/>
                <w:lang w:val="es-MX"/>
              </w:rPr>
              <w:t xml:space="preserve"> </w:t>
            </w:r>
            <w:r w:rsidRPr="007979FF">
              <w:rPr>
                <w:rFonts w:ascii="Montserrat" w:hAnsi="Montserrat"/>
                <w:i/>
                <w:sz w:val="20"/>
                <w:szCs w:val="20"/>
                <w:lang w:val="es-MX"/>
              </w:rPr>
              <w:t>Infraestructura</w:t>
            </w:r>
            <w:r w:rsidRPr="007979FF">
              <w:rPr>
                <w:rFonts w:ascii="Montserrat" w:hAnsi="Montserrat"/>
                <w:i/>
                <w:spacing w:val="-14"/>
                <w:sz w:val="20"/>
                <w:szCs w:val="20"/>
                <w:lang w:val="es-MX"/>
              </w:rPr>
              <w:t xml:space="preserve"> </w:t>
            </w:r>
            <w:r w:rsidRPr="007979FF">
              <w:rPr>
                <w:rFonts w:ascii="Montserrat" w:hAnsi="Montserrat"/>
                <w:i/>
                <w:sz w:val="20"/>
                <w:szCs w:val="20"/>
                <w:lang w:val="es-MX"/>
              </w:rPr>
              <w:t>de</w:t>
            </w:r>
            <w:r w:rsidRPr="007979FF">
              <w:rPr>
                <w:rFonts w:ascii="Montserrat" w:hAnsi="Montserrat"/>
                <w:i/>
                <w:spacing w:val="-17"/>
                <w:sz w:val="20"/>
                <w:szCs w:val="20"/>
                <w:lang w:val="es-MX"/>
              </w:rPr>
              <w:t xml:space="preserve"> </w:t>
            </w:r>
            <w:r w:rsidRPr="007979FF">
              <w:rPr>
                <w:rFonts w:ascii="Montserrat" w:hAnsi="Montserrat"/>
                <w:i/>
                <w:sz w:val="20"/>
                <w:szCs w:val="20"/>
                <w:lang w:val="es-MX"/>
              </w:rPr>
              <w:t>la</w:t>
            </w:r>
            <w:r w:rsidRPr="007979FF">
              <w:rPr>
                <w:rFonts w:ascii="Montserrat" w:hAnsi="Montserrat"/>
                <w:i/>
                <w:spacing w:val="-14"/>
                <w:sz w:val="20"/>
                <w:szCs w:val="20"/>
                <w:lang w:val="es-MX"/>
              </w:rPr>
              <w:t xml:space="preserve"> </w:t>
            </w:r>
            <w:r w:rsidRPr="007979FF">
              <w:rPr>
                <w:rFonts w:ascii="Montserrat" w:hAnsi="Montserrat"/>
                <w:i/>
                <w:sz w:val="20"/>
                <w:szCs w:val="20"/>
                <w:lang w:val="es-MX"/>
              </w:rPr>
              <w:t>Calidad</w:t>
            </w:r>
          </w:p>
        </w:tc>
      </w:tr>
      <w:tr w:rsidR="00D565B3" w:rsidRPr="007979FF" w14:paraId="4EF14C80" w14:textId="77777777" w:rsidTr="003C28A3">
        <w:trPr>
          <w:trHeight w:val="20"/>
        </w:trPr>
        <w:tc>
          <w:tcPr>
            <w:tcW w:w="5000" w:type="pct"/>
          </w:tcPr>
          <w:p w14:paraId="326B06D1" w14:textId="77777777" w:rsidR="00D565B3" w:rsidRPr="007979FF" w:rsidRDefault="00D565B3" w:rsidP="007979FF">
            <w:pPr>
              <w:pStyle w:val="TableParagraph"/>
              <w:rPr>
                <w:rFonts w:ascii="Montserrat" w:hAnsi="Montserrat"/>
                <w:i/>
                <w:sz w:val="20"/>
                <w:szCs w:val="20"/>
                <w:lang w:val="es-MX"/>
              </w:rPr>
            </w:pPr>
            <w:r w:rsidRPr="007979FF">
              <w:rPr>
                <w:rFonts w:ascii="Montserrat" w:hAnsi="Montserrat"/>
                <w:i/>
                <w:sz w:val="20"/>
                <w:szCs w:val="20"/>
                <w:lang w:val="es-MX"/>
              </w:rPr>
              <w:t>Reglamento</w:t>
            </w:r>
            <w:r w:rsidRPr="007979FF">
              <w:rPr>
                <w:rFonts w:ascii="Montserrat" w:hAnsi="Montserrat"/>
                <w:i/>
                <w:spacing w:val="-10"/>
                <w:sz w:val="20"/>
                <w:szCs w:val="20"/>
                <w:lang w:val="es-MX"/>
              </w:rPr>
              <w:t xml:space="preserve"> </w:t>
            </w:r>
            <w:r w:rsidRPr="007979FF">
              <w:rPr>
                <w:rFonts w:ascii="Montserrat" w:hAnsi="Montserrat"/>
                <w:i/>
                <w:sz w:val="20"/>
                <w:szCs w:val="20"/>
                <w:lang w:val="es-MX"/>
              </w:rPr>
              <w:t>de</w:t>
            </w:r>
            <w:r w:rsidRPr="007979FF">
              <w:rPr>
                <w:rFonts w:ascii="Montserrat" w:hAnsi="Montserrat"/>
                <w:i/>
                <w:spacing w:val="-8"/>
                <w:sz w:val="20"/>
                <w:szCs w:val="20"/>
                <w:lang w:val="es-MX"/>
              </w:rPr>
              <w:t xml:space="preserve"> </w:t>
            </w:r>
            <w:r w:rsidRPr="007979FF">
              <w:rPr>
                <w:rFonts w:ascii="Montserrat" w:hAnsi="Montserrat"/>
                <w:i/>
                <w:sz w:val="20"/>
                <w:szCs w:val="20"/>
                <w:lang w:val="es-MX"/>
              </w:rPr>
              <w:t>Insumos</w:t>
            </w:r>
            <w:r w:rsidRPr="007979FF">
              <w:rPr>
                <w:rFonts w:ascii="Montserrat" w:hAnsi="Montserrat"/>
                <w:i/>
                <w:spacing w:val="-9"/>
                <w:sz w:val="20"/>
                <w:szCs w:val="20"/>
                <w:lang w:val="es-MX"/>
              </w:rPr>
              <w:t xml:space="preserve"> </w:t>
            </w:r>
            <w:r w:rsidRPr="007979FF">
              <w:rPr>
                <w:rFonts w:ascii="Montserrat" w:hAnsi="Montserrat"/>
                <w:i/>
                <w:sz w:val="20"/>
                <w:szCs w:val="20"/>
                <w:lang w:val="es-MX"/>
              </w:rPr>
              <w:t>para</w:t>
            </w:r>
            <w:r w:rsidRPr="007979FF">
              <w:rPr>
                <w:rFonts w:ascii="Montserrat" w:hAnsi="Montserrat"/>
                <w:i/>
                <w:spacing w:val="-13"/>
                <w:sz w:val="20"/>
                <w:szCs w:val="20"/>
                <w:lang w:val="es-MX"/>
              </w:rPr>
              <w:t xml:space="preserve"> </w:t>
            </w:r>
            <w:r w:rsidRPr="007979FF">
              <w:rPr>
                <w:rFonts w:ascii="Montserrat" w:hAnsi="Montserrat"/>
                <w:i/>
                <w:sz w:val="20"/>
                <w:szCs w:val="20"/>
                <w:lang w:val="es-MX"/>
              </w:rPr>
              <w:t>la</w:t>
            </w:r>
            <w:r w:rsidRPr="007979FF">
              <w:rPr>
                <w:rFonts w:ascii="Montserrat" w:hAnsi="Montserrat"/>
                <w:i/>
                <w:spacing w:val="-9"/>
                <w:sz w:val="20"/>
                <w:szCs w:val="20"/>
                <w:lang w:val="es-MX"/>
              </w:rPr>
              <w:t xml:space="preserve"> </w:t>
            </w:r>
            <w:r w:rsidRPr="007979FF">
              <w:rPr>
                <w:rFonts w:ascii="Montserrat" w:hAnsi="Montserrat"/>
                <w:i/>
                <w:sz w:val="20"/>
                <w:szCs w:val="20"/>
                <w:lang w:val="es-MX"/>
              </w:rPr>
              <w:t>Salud</w:t>
            </w:r>
          </w:p>
        </w:tc>
      </w:tr>
      <w:tr w:rsidR="00D565B3" w:rsidRPr="007979FF" w14:paraId="0F26851F" w14:textId="77777777" w:rsidTr="003C28A3">
        <w:trPr>
          <w:trHeight w:val="20"/>
        </w:trPr>
        <w:tc>
          <w:tcPr>
            <w:tcW w:w="5000" w:type="pct"/>
          </w:tcPr>
          <w:p w14:paraId="1A10BCC5" w14:textId="77777777" w:rsidR="00D565B3" w:rsidRPr="007979FF" w:rsidRDefault="00D565B3" w:rsidP="007979FF">
            <w:pPr>
              <w:pStyle w:val="TableParagraph"/>
              <w:rPr>
                <w:rFonts w:ascii="Montserrat" w:hAnsi="Montserrat"/>
                <w:i/>
                <w:sz w:val="20"/>
                <w:szCs w:val="20"/>
                <w:lang w:val="es-MX"/>
              </w:rPr>
            </w:pPr>
            <w:r w:rsidRPr="007979FF">
              <w:rPr>
                <w:rFonts w:ascii="Montserrat" w:hAnsi="Montserrat"/>
                <w:i/>
                <w:sz w:val="20"/>
                <w:szCs w:val="20"/>
                <w:lang w:val="es-MX"/>
              </w:rPr>
              <w:t>Reglamento</w:t>
            </w:r>
            <w:r w:rsidRPr="007979FF">
              <w:rPr>
                <w:rFonts w:ascii="Montserrat" w:hAnsi="Montserrat"/>
                <w:i/>
                <w:spacing w:val="-9"/>
                <w:sz w:val="20"/>
                <w:szCs w:val="20"/>
                <w:lang w:val="es-MX"/>
              </w:rPr>
              <w:t xml:space="preserve"> </w:t>
            </w:r>
            <w:r w:rsidRPr="007979FF">
              <w:rPr>
                <w:rFonts w:ascii="Montserrat" w:hAnsi="Montserrat"/>
                <w:i/>
                <w:sz w:val="20"/>
                <w:szCs w:val="20"/>
                <w:lang w:val="es-MX"/>
              </w:rPr>
              <w:t>de</w:t>
            </w:r>
            <w:r w:rsidRPr="007979FF">
              <w:rPr>
                <w:rFonts w:ascii="Montserrat" w:hAnsi="Montserrat"/>
                <w:i/>
                <w:spacing w:val="-8"/>
                <w:sz w:val="20"/>
                <w:szCs w:val="20"/>
                <w:lang w:val="es-MX"/>
              </w:rPr>
              <w:t xml:space="preserve"> </w:t>
            </w:r>
            <w:r w:rsidRPr="007979FF">
              <w:rPr>
                <w:rFonts w:ascii="Montserrat" w:hAnsi="Montserrat"/>
                <w:i/>
                <w:sz w:val="20"/>
                <w:szCs w:val="20"/>
                <w:lang w:val="es-MX"/>
              </w:rPr>
              <w:t>Control</w:t>
            </w:r>
            <w:r w:rsidRPr="007979FF">
              <w:rPr>
                <w:rFonts w:ascii="Montserrat" w:hAnsi="Montserrat"/>
                <w:i/>
                <w:spacing w:val="-9"/>
                <w:sz w:val="20"/>
                <w:szCs w:val="20"/>
                <w:lang w:val="es-MX"/>
              </w:rPr>
              <w:t xml:space="preserve"> </w:t>
            </w:r>
            <w:r w:rsidRPr="007979FF">
              <w:rPr>
                <w:rFonts w:ascii="Montserrat" w:hAnsi="Montserrat"/>
                <w:i/>
                <w:sz w:val="20"/>
                <w:szCs w:val="20"/>
                <w:lang w:val="es-MX"/>
              </w:rPr>
              <w:t>Sanitario</w:t>
            </w:r>
            <w:r w:rsidRPr="007979FF">
              <w:rPr>
                <w:rFonts w:ascii="Montserrat" w:hAnsi="Montserrat"/>
                <w:i/>
                <w:spacing w:val="-8"/>
                <w:sz w:val="20"/>
                <w:szCs w:val="20"/>
                <w:lang w:val="es-MX"/>
              </w:rPr>
              <w:t xml:space="preserve"> </w:t>
            </w:r>
            <w:r w:rsidRPr="007979FF">
              <w:rPr>
                <w:rFonts w:ascii="Montserrat" w:hAnsi="Montserrat"/>
                <w:i/>
                <w:sz w:val="20"/>
                <w:szCs w:val="20"/>
                <w:lang w:val="es-MX"/>
              </w:rPr>
              <w:t>de</w:t>
            </w:r>
            <w:r w:rsidRPr="007979FF">
              <w:rPr>
                <w:rFonts w:ascii="Montserrat" w:hAnsi="Montserrat"/>
                <w:i/>
                <w:spacing w:val="-8"/>
                <w:sz w:val="20"/>
                <w:szCs w:val="20"/>
                <w:lang w:val="es-MX"/>
              </w:rPr>
              <w:t xml:space="preserve"> </w:t>
            </w:r>
            <w:r w:rsidRPr="007979FF">
              <w:rPr>
                <w:rFonts w:ascii="Montserrat" w:hAnsi="Montserrat"/>
                <w:i/>
                <w:sz w:val="20"/>
                <w:szCs w:val="20"/>
                <w:lang w:val="es-MX"/>
              </w:rPr>
              <w:t>Productos</w:t>
            </w:r>
            <w:r w:rsidRPr="007979FF">
              <w:rPr>
                <w:rFonts w:ascii="Montserrat" w:hAnsi="Montserrat"/>
                <w:i/>
                <w:spacing w:val="-9"/>
                <w:sz w:val="20"/>
                <w:szCs w:val="20"/>
                <w:lang w:val="es-MX"/>
              </w:rPr>
              <w:t xml:space="preserve"> </w:t>
            </w:r>
            <w:r w:rsidRPr="007979FF">
              <w:rPr>
                <w:rFonts w:ascii="Montserrat" w:hAnsi="Montserrat"/>
                <w:i/>
                <w:sz w:val="20"/>
                <w:szCs w:val="20"/>
                <w:lang w:val="es-MX"/>
              </w:rPr>
              <w:t>y</w:t>
            </w:r>
            <w:r w:rsidRPr="007979FF">
              <w:rPr>
                <w:rFonts w:ascii="Montserrat" w:hAnsi="Montserrat"/>
                <w:i/>
                <w:spacing w:val="-9"/>
                <w:sz w:val="20"/>
                <w:szCs w:val="20"/>
                <w:lang w:val="es-MX"/>
              </w:rPr>
              <w:t xml:space="preserve"> </w:t>
            </w:r>
            <w:r w:rsidRPr="007979FF">
              <w:rPr>
                <w:rFonts w:ascii="Montserrat" w:hAnsi="Montserrat"/>
                <w:i/>
                <w:sz w:val="20"/>
                <w:szCs w:val="20"/>
                <w:lang w:val="es-MX"/>
              </w:rPr>
              <w:t>Servicios</w:t>
            </w:r>
          </w:p>
        </w:tc>
      </w:tr>
      <w:tr w:rsidR="00D565B3" w:rsidRPr="007979FF" w14:paraId="13C78B67" w14:textId="77777777" w:rsidTr="003C28A3">
        <w:trPr>
          <w:trHeight w:val="20"/>
        </w:trPr>
        <w:tc>
          <w:tcPr>
            <w:tcW w:w="5000" w:type="pct"/>
          </w:tcPr>
          <w:p w14:paraId="53CDA88A" w14:textId="77777777" w:rsidR="00D565B3" w:rsidRPr="007979FF" w:rsidRDefault="00D565B3" w:rsidP="007979FF">
            <w:pPr>
              <w:pStyle w:val="TableParagraph"/>
              <w:rPr>
                <w:rFonts w:ascii="Montserrat" w:hAnsi="Montserrat"/>
                <w:i/>
                <w:sz w:val="20"/>
                <w:szCs w:val="20"/>
                <w:lang w:val="es-MX"/>
              </w:rPr>
            </w:pPr>
            <w:r w:rsidRPr="007979FF">
              <w:rPr>
                <w:rFonts w:ascii="Montserrat" w:hAnsi="Montserrat"/>
                <w:i/>
                <w:sz w:val="20"/>
                <w:szCs w:val="20"/>
                <w:lang w:val="es-MX"/>
              </w:rPr>
              <w:t>Compendio</w:t>
            </w:r>
            <w:r w:rsidRPr="007979FF">
              <w:rPr>
                <w:rFonts w:ascii="Montserrat" w:hAnsi="Montserrat"/>
                <w:i/>
                <w:spacing w:val="-8"/>
                <w:sz w:val="20"/>
                <w:szCs w:val="20"/>
                <w:lang w:val="es-MX"/>
              </w:rPr>
              <w:t xml:space="preserve"> </w:t>
            </w:r>
            <w:r w:rsidRPr="007979FF">
              <w:rPr>
                <w:rFonts w:ascii="Montserrat" w:hAnsi="Montserrat"/>
                <w:i/>
                <w:sz w:val="20"/>
                <w:szCs w:val="20"/>
                <w:lang w:val="es-MX"/>
              </w:rPr>
              <w:t>Nacional</w:t>
            </w:r>
            <w:r w:rsidRPr="007979FF">
              <w:rPr>
                <w:rFonts w:ascii="Montserrat" w:hAnsi="Montserrat"/>
                <w:i/>
                <w:spacing w:val="-7"/>
                <w:sz w:val="20"/>
                <w:szCs w:val="20"/>
                <w:lang w:val="es-MX"/>
              </w:rPr>
              <w:t xml:space="preserve"> </w:t>
            </w:r>
            <w:r w:rsidRPr="007979FF">
              <w:rPr>
                <w:rFonts w:ascii="Montserrat" w:hAnsi="Montserrat"/>
                <w:i/>
                <w:sz w:val="20"/>
                <w:szCs w:val="20"/>
                <w:lang w:val="es-MX"/>
              </w:rPr>
              <w:t>de</w:t>
            </w:r>
            <w:r w:rsidRPr="007979FF">
              <w:rPr>
                <w:rFonts w:ascii="Montserrat" w:hAnsi="Montserrat"/>
                <w:i/>
                <w:spacing w:val="-3"/>
                <w:sz w:val="20"/>
                <w:szCs w:val="20"/>
                <w:lang w:val="es-MX"/>
              </w:rPr>
              <w:t xml:space="preserve"> </w:t>
            </w:r>
            <w:r w:rsidRPr="007979FF">
              <w:rPr>
                <w:rFonts w:ascii="Montserrat" w:hAnsi="Montserrat"/>
                <w:i/>
                <w:sz w:val="20"/>
                <w:szCs w:val="20"/>
                <w:lang w:val="es-MX"/>
              </w:rPr>
              <w:t>Insumos</w:t>
            </w:r>
            <w:r w:rsidRPr="007979FF">
              <w:rPr>
                <w:rFonts w:ascii="Montserrat" w:hAnsi="Montserrat"/>
                <w:i/>
                <w:spacing w:val="-5"/>
                <w:sz w:val="20"/>
                <w:szCs w:val="20"/>
                <w:lang w:val="es-MX"/>
              </w:rPr>
              <w:t xml:space="preserve"> </w:t>
            </w:r>
            <w:r w:rsidRPr="007979FF">
              <w:rPr>
                <w:rFonts w:ascii="Montserrat" w:hAnsi="Montserrat"/>
                <w:i/>
                <w:sz w:val="20"/>
                <w:szCs w:val="20"/>
                <w:lang w:val="es-MX"/>
              </w:rPr>
              <w:t>para</w:t>
            </w:r>
            <w:r w:rsidRPr="007979FF">
              <w:rPr>
                <w:rFonts w:ascii="Montserrat" w:hAnsi="Montserrat"/>
                <w:i/>
                <w:spacing w:val="-4"/>
                <w:sz w:val="20"/>
                <w:szCs w:val="20"/>
                <w:lang w:val="es-MX"/>
              </w:rPr>
              <w:t xml:space="preserve"> </w:t>
            </w:r>
            <w:r w:rsidRPr="007979FF">
              <w:rPr>
                <w:rFonts w:ascii="Montserrat" w:hAnsi="Montserrat"/>
                <w:i/>
                <w:sz w:val="20"/>
                <w:szCs w:val="20"/>
                <w:lang w:val="es-MX"/>
              </w:rPr>
              <w:t>la</w:t>
            </w:r>
            <w:r w:rsidRPr="007979FF">
              <w:rPr>
                <w:rFonts w:ascii="Montserrat" w:hAnsi="Montserrat"/>
                <w:i/>
                <w:spacing w:val="-6"/>
                <w:sz w:val="20"/>
                <w:szCs w:val="20"/>
                <w:lang w:val="es-MX"/>
              </w:rPr>
              <w:t xml:space="preserve"> </w:t>
            </w:r>
            <w:r w:rsidRPr="007979FF">
              <w:rPr>
                <w:rFonts w:ascii="Montserrat" w:hAnsi="Montserrat"/>
                <w:i/>
                <w:sz w:val="20"/>
                <w:szCs w:val="20"/>
                <w:lang w:val="es-MX"/>
              </w:rPr>
              <w:t>Salud</w:t>
            </w:r>
          </w:p>
        </w:tc>
      </w:tr>
      <w:bookmarkEnd w:id="4"/>
    </w:tbl>
    <w:p w14:paraId="693BBD04" w14:textId="77777777" w:rsidR="00D565B3" w:rsidRPr="007979FF" w:rsidRDefault="00D565B3" w:rsidP="007979FF">
      <w:pPr>
        <w:pBdr>
          <w:top w:val="nil"/>
          <w:left w:val="nil"/>
          <w:bottom w:val="nil"/>
          <w:right w:val="nil"/>
          <w:between w:val="nil"/>
        </w:pBdr>
        <w:jc w:val="both"/>
        <w:rPr>
          <w:rFonts w:ascii="Montserrat" w:eastAsia="Montserrat" w:hAnsi="Montserrat" w:cs="Montserrat"/>
          <w:b/>
          <w:color w:val="000000"/>
          <w:sz w:val="20"/>
          <w:szCs w:val="20"/>
        </w:rPr>
      </w:pPr>
    </w:p>
    <w:p w14:paraId="33CF310C" w14:textId="77777777" w:rsidR="00D565B3" w:rsidRPr="007979FF" w:rsidRDefault="00D565B3" w:rsidP="007979FF">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79FF">
        <w:rPr>
          <w:rFonts w:ascii="Montserrat" w:eastAsia="Montserrat" w:hAnsi="Montserrat" w:cs="Montserrat"/>
          <w:b/>
          <w:color w:val="000000"/>
          <w:sz w:val="20"/>
          <w:szCs w:val="20"/>
        </w:rPr>
        <w:lastRenderedPageBreak/>
        <w:t>PROPUESTA TÉCNICA</w:t>
      </w:r>
    </w:p>
    <w:p w14:paraId="2E997719" w14:textId="77777777" w:rsidR="00D565B3" w:rsidRPr="007979FF" w:rsidRDefault="00D565B3" w:rsidP="007979FF">
      <w:pPr>
        <w:pBdr>
          <w:top w:val="nil"/>
          <w:left w:val="nil"/>
          <w:bottom w:val="nil"/>
          <w:right w:val="nil"/>
          <w:between w:val="nil"/>
        </w:pBdr>
        <w:jc w:val="both"/>
        <w:rPr>
          <w:rFonts w:ascii="Montserrat" w:eastAsia="Montserrat" w:hAnsi="Montserrat" w:cs="Montserrat"/>
          <w:b/>
          <w:color w:val="000000"/>
          <w:sz w:val="20"/>
          <w:szCs w:val="20"/>
        </w:rPr>
      </w:pPr>
    </w:p>
    <w:p w14:paraId="507AB679" w14:textId="77777777" w:rsidR="00D565B3" w:rsidRPr="007979FF" w:rsidRDefault="00D565B3" w:rsidP="007979FF">
      <w:pPr>
        <w:jc w:val="both"/>
        <w:rPr>
          <w:rFonts w:ascii="Montserrat" w:hAnsi="Montserrat" w:cs="Arial"/>
          <w:sz w:val="20"/>
          <w:szCs w:val="20"/>
        </w:rPr>
      </w:pPr>
      <w:r w:rsidRPr="007979FF">
        <w:rPr>
          <w:rFonts w:ascii="Montserrat" w:hAnsi="Montserrat" w:cs="Arial"/>
          <w:sz w:val="20"/>
          <w:szCs w:val="20"/>
        </w:rPr>
        <w:t xml:space="preserve">La propuesta técnica se deberá presentar en el formato </w:t>
      </w:r>
      <w:r w:rsidRPr="007979FF">
        <w:rPr>
          <w:rFonts w:ascii="Montserrat" w:hAnsi="Montserrat" w:cs="Arial"/>
          <w:b/>
          <w:bCs/>
          <w:sz w:val="20"/>
          <w:szCs w:val="20"/>
        </w:rPr>
        <w:t>ANEXO 1 “FORMATO DE PROPUESTA TÉCNICA”</w:t>
      </w:r>
      <w:r w:rsidRPr="007979FF">
        <w:rPr>
          <w:rFonts w:ascii="Montserrat" w:hAnsi="Montserrat" w:cs="Arial"/>
          <w:sz w:val="20"/>
          <w:szCs w:val="20"/>
        </w:rPr>
        <w:t xml:space="preserve"> y deberá contener la siguiente documentación:</w:t>
      </w:r>
    </w:p>
    <w:p w14:paraId="0EB7293C" w14:textId="77777777" w:rsidR="00D565B3" w:rsidRPr="007979FF" w:rsidRDefault="00D565B3" w:rsidP="007979FF">
      <w:pPr>
        <w:jc w:val="both"/>
        <w:rPr>
          <w:rFonts w:ascii="Montserrat" w:hAnsi="Montserrat" w:cs="Arial"/>
          <w:sz w:val="20"/>
          <w:szCs w:val="20"/>
        </w:rPr>
      </w:pPr>
    </w:p>
    <w:p w14:paraId="23B59E24" w14:textId="77777777" w:rsidR="00D565B3" w:rsidRPr="007979FF" w:rsidRDefault="00D565B3" w:rsidP="007979FF">
      <w:pPr>
        <w:pStyle w:val="Sangra3detindependiente"/>
        <w:numPr>
          <w:ilvl w:val="0"/>
          <w:numId w:val="44"/>
        </w:numPr>
        <w:tabs>
          <w:tab w:val="num" w:pos="0"/>
        </w:tabs>
        <w:autoSpaceDE w:val="0"/>
        <w:autoSpaceDN w:val="0"/>
        <w:spacing w:after="0"/>
        <w:ind w:left="0" w:firstLine="0"/>
        <w:rPr>
          <w:b/>
          <w:bCs/>
          <w:sz w:val="20"/>
          <w:szCs w:val="20"/>
        </w:rPr>
      </w:pPr>
      <w:r w:rsidRPr="007979FF">
        <w:rPr>
          <w:sz w:val="20"/>
          <w:szCs w:val="20"/>
        </w:rPr>
        <w:t xml:space="preserve">Descripción </w:t>
      </w:r>
      <w:r w:rsidRPr="007979FF">
        <w:rPr>
          <w:i/>
          <w:sz w:val="20"/>
          <w:szCs w:val="20"/>
        </w:rPr>
        <w:t>amplia, detallada y legible</w:t>
      </w:r>
      <w:r w:rsidRPr="007979FF">
        <w:rPr>
          <w:sz w:val="20"/>
          <w:szCs w:val="20"/>
        </w:rPr>
        <w:t xml:space="preserve"> de la prestación del servicio o bienes ofertados señalando marca, modelo y cantidades, cumpliendo estrictamente con lo señalado en el presente anexo. </w:t>
      </w:r>
      <w:r w:rsidRPr="007979FF">
        <w:rPr>
          <w:b/>
          <w:sz w:val="20"/>
          <w:szCs w:val="20"/>
        </w:rPr>
        <w:t>Este documento deberá estar firmado por el proponente o por su representante legal.</w:t>
      </w:r>
    </w:p>
    <w:p w14:paraId="09809F87" w14:textId="77777777" w:rsidR="00D565B3" w:rsidRPr="007979FF" w:rsidRDefault="00D565B3" w:rsidP="007979FF">
      <w:pPr>
        <w:pStyle w:val="Sangra3detindependiente"/>
        <w:autoSpaceDE w:val="0"/>
        <w:autoSpaceDN w:val="0"/>
        <w:spacing w:after="0"/>
        <w:ind w:left="0"/>
        <w:rPr>
          <w:b/>
          <w:bCs/>
          <w:sz w:val="20"/>
          <w:szCs w:val="20"/>
        </w:rPr>
      </w:pPr>
    </w:p>
    <w:p w14:paraId="2674A65B" w14:textId="77777777" w:rsidR="00D565B3" w:rsidRPr="007979FF" w:rsidRDefault="00D565B3" w:rsidP="007979FF">
      <w:pPr>
        <w:pStyle w:val="Sangra3detindependiente"/>
        <w:numPr>
          <w:ilvl w:val="0"/>
          <w:numId w:val="44"/>
        </w:numPr>
        <w:tabs>
          <w:tab w:val="num" w:pos="0"/>
        </w:tabs>
        <w:autoSpaceDE w:val="0"/>
        <w:autoSpaceDN w:val="0"/>
        <w:spacing w:after="0"/>
        <w:ind w:left="0" w:firstLine="0"/>
        <w:rPr>
          <w:sz w:val="20"/>
          <w:szCs w:val="20"/>
        </w:rPr>
      </w:pPr>
      <w:r w:rsidRPr="007979FF">
        <w:rPr>
          <w:sz w:val="20"/>
          <w:szCs w:val="20"/>
        </w:rPr>
        <w:t xml:space="preserve">Presentar </w:t>
      </w:r>
      <w:r w:rsidRPr="007979FF">
        <w:rPr>
          <w:b/>
          <w:sz w:val="20"/>
          <w:szCs w:val="20"/>
        </w:rPr>
        <w:t>Aviso de Funcionamiento</w:t>
      </w:r>
      <w:r w:rsidRPr="007979FF">
        <w:rPr>
          <w:sz w:val="20"/>
          <w:szCs w:val="20"/>
        </w:rPr>
        <w:t xml:space="preserve"> y/o responsable sanitario en original o copia certificada y copia simple expedida por COFEPRIS, los cuales deberán ser vigentes.</w:t>
      </w:r>
    </w:p>
    <w:p w14:paraId="641EC042" w14:textId="77777777" w:rsidR="00D565B3" w:rsidRPr="007979FF" w:rsidRDefault="00D565B3" w:rsidP="007979FF">
      <w:pPr>
        <w:pStyle w:val="Sangra3detindependiente"/>
        <w:autoSpaceDE w:val="0"/>
        <w:autoSpaceDN w:val="0"/>
        <w:spacing w:after="0"/>
        <w:ind w:left="0"/>
        <w:rPr>
          <w:sz w:val="20"/>
          <w:szCs w:val="20"/>
        </w:rPr>
      </w:pPr>
    </w:p>
    <w:p w14:paraId="0AC27D98" w14:textId="77777777" w:rsidR="00D565B3" w:rsidRPr="007979FF" w:rsidRDefault="00D565B3" w:rsidP="007979FF">
      <w:pPr>
        <w:pStyle w:val="Sangra3detindependiente"/>
        <w:numPr>
          <w:ilvl w:val="0"/>
          <w:numId w:val="44"/>
        </w:numPr>
        <w:tabs>
          <w:tab w:val="num" w:pos="0"/>
        </w:tabs>
        <w:autoSpaceDE w:val="0"/>
        <w:autoSpaceDN w:val="0"/>
        <w:spacing w:after="0"/>
        <w:ind w:left="0" w:firstLine="0"/>
        <w:rPr>
          <w:sz w:val="20"/>
          <w:szCs w:val="20"/>
        </w:rPr>
      </w:pPr>
      <w:r w:rsidRPr="007979FF">
        <w:rPr>
          <w:sz w:val="20"/>
          <w:szCs w:val="20"/>
        </w:rPr>
        <w:t xml:space="preserve">Escrito bajo protesta de decir verdad donde manifieste que los bienes y/o servicios que se cotizan cuentan con los más altos controles de calidad y se utilizaron materia prima de primera calidad en su fabricación. </w:t>
      </w:r>
      <w:r w:rsidRPr="007979FF">
        <w:rPr>
          <w:b/>
          <w:sz w:val="20"/>
          <w:szCs w:val="20"/>
        </w:rPr>
        <w:t>Este documento deberá estar firmado por el proponente o representante legal de la empresa en cada una de sus hojas</w:t>
      </w:r>
      <w:r w:rsidRPr="007979FF">
        <w:rPr>
          <w:sz w:val="20"/>
          <w:szCs w:val="20"/>
        </w:rPr>
        <w:t>.</w:t>
      </w:r>
    </w:p>
    <w:p w14:paraId="6258ECFC" w14:textId="77777777" w:rsidR="00D565B3" w:rsidRPr="007979FF" w:rsidRDefault="00D565B3" w:rsidP="007979FF">
      <w:pPr>
        <w:pStyle w:val="Sangra3detindependiente"/>
        <w:autoSpaceDE w:val="0"/>
        <w:autoSpaceDN w:val="0"/>
        <w:spacing w:after="0"/>
        <w:ind w:left="0"/>
        <w:rPr>
          <w:sz w:val="20"/>
          <w:szCs w:val="20"/>
        </w:rPr>
      </w:pPr>
    </w:p>
    <w:p w14:paraId="0888654E" w14:textId="77777777" w:rsidR="00D565B3" w:rsidRPr="007979FF" w:rsidRDefault="00D565B3" w:rsidP="007979FF">
      <w:pPr>
        <w:pStyle w:val="Sangra3detindependiente"/>
        <w:numPr>
          <w:ilvl w:val="0"/>
          <w:numId w:val="44"/>
        </w:numPr>
        <w:tabs>
          <w:tab w:val="num" w:pos="0"/>
        </w:tabs>
        <w:autoSpaceDE w:val="0"/>
        <w:autoSpaceDN w:val="0"/>
        <w:spacing w:after="0"/>
        <w:ind w:left="0" w:firstLine="0"/>
        <w:rPr>
          <w:sz w:val="20"/>
          <w:szCs w:val="20"/>
        </w:rPr>
      </w:pPr>
      <w:r w:rsidRPr="007979FF">
        <w:rPr>
          <w:sz w:val="20"/>
          <w:szCs w:val="20"/>
        </w:rPr>
        <w:t>Escrito bajo protesta de decir verdad donde manifieste que se compromete el participante a proporcionar los bienes y/o servicios requeridos por los Servicios de Salud</w:t>
      </w:r>
      <w:r w:rsidRPr="007979FF">
        <w:rPr>
          <w:rFonts w:eastAsia="Montserrat" w:cs="Montserrat"/>
          <w:b/>
          <w:sz w:val="20"/>
          <w:szCs w:val="20"/>
        </w:rPr>
        <w:t xml:space="preserve"> </w:t>
      </w:r>
      <w:r w:rsidRPr="007979FF">
        <w:rPr>
          <w:rFonts w:eastAsia="Montserrat" w:cs="Montserrat"/>
          <w:bCs/>
          <w:sz w:val="20"/>
          <w:szCs w:val="20"/>
        </w:rPr>
        <w:t>del Estado de Tabasco</w:t>
      </w:r>
      <w:r w:rsidRPr="007979FF">
        <w:rPr>
          <w:rFonts w:eastAsia="Montserrat" w:cs="Montserrat"/>
          <w:b/>
          <w:sz w:val="20"/>
          <w:szCs w:val="20"/>
        </w:rPr>
        <w:t xml:space="preserve"> </w:t>
      </w:r>
      <w:r w:rsidRPr="007979FF">
        <w:rPr>
          <w:sz w:val="20"/>
          <w:szCs w:val="20"/>
        </w:rPr>
        <w:t xml:space="preserve">conforme a la información y requisitos del presente anexo. </w:t>
      </w:r>
      <w:r w:rsidRPr="007979FF">
        <w:rPr>
          <w:b/>
          <w:sz w:val="20"/>
          <w:szCs w:val="20"/>
        </w:rPr>
        <w:t>Este documento deberá estar firmado por el proponente o representante legal de la empresa en cada una de sus hojas</w:t>
      </w:r>
      <w:r w:rsidRPr="007979FF">
        <w:rPr>
          <w:sz w:val="20"/>
          <w:szCs w:val="20"/>
        </w:rPr>
        <w:t>.</w:t>
      </w:r>
    </w:p>
    <w:p w14:paraId="73A30812" w14:textId="77777777" w:rsidR="00D565B3" w:rsidRPr="007979FF" w:rsidRDefault="00D565B3" w:rsidP="007979FF">
      <w:pPr>
        <w:pStyle w:val="Sangra3detindependiente"/>
        <w:autoSpaceDE w:val="0"/>
        <w:autoSpaceDN w:val="0"/>
        <w:spacing w:after="0"/>
        <w:ind w:left="0"/>
        <w:rPr>
          <w:sz w:val="20"/>
          <w:szCs w:val="20"/>
        </w:rPr>
      </w:pPr>
    </w:p>
    <w:p w14:paraId="50799738" w14:textId="77777777" w:rsidR="00D565B3" w:rsidRPr="007979FF" w:rsidRDefault="00D565B3" w:rsidP="007979FF">
      <w:pPr>
        <w:pStyle w:val="Sangra3detindependiente"/>
        <w:numPr>
          <w:ilvl w:val="0"/>
          <w:numId w:val="44"/>
        </w:numPr>
        <w:tabs>
          <w:tab w:val="num" w:pos="0"/>
        </w:tabs>
        <w:autoSpaceDE w:val="0"/>
        <w:autoSpaceDN w:val="0"/>
        <w:spacing w:after="0"/>
        <w:ind w:left="0" w:firstLine="0"/>
        <w:rPr>
          <w:sz w:val="20"/>
          <w:szCs w:val="20"/>
        </w:rPr>
      </w:pPr>
      <w:r w:rsidRPr="007979FF">
        <w:rPr>
          <w:sz w:val="20"/>
          <w:szCs w:val="20"/>
        </w:rPr>
        <w:t xml:space="preserve">Escrito bajo protesta de decir verdad donde manifieste que se compromete a que el bien y/o servicio que está ofertando cumple con los estándares de las Normas Oficiales Mexicanas vigentes. </w:t>
      </w:r>
      <w:r w:rsidRPr="007979FF">
        <w:rPr>
          <w:b/>
          <w:sz w:val="20"/>
          <w:szCs w:val="20"/>
        </w:rPr>
        <w:t>Este documento deberá estar firmado por el proponente o representante legal de la empresa en cada una de sus hojas</w:t>
      </w:r>
      <w:r w:rsidRPr="007979FF">
        <w:rPr>
          <w:sz w:val="20"/>
          <w:szCs w:val="20"/>
        </w:rPr>
        <w:t>.</w:t>
      </w:r>
    </w:p>
    <w:p w14:paraId="63AB22C6" w14:textId="77777777" w:rsidR="00D565B3" w:rsidRPr="007979FF" w:rsidRDefault="00D565B3" w:rsidP="007979FF">
      <w:pPr>
        <w:pStyle w:val="Sangra3detindependiente"/>
        <w:autoSpaceDE w:val="0"/>
        <w:autoSpaceDN w:val="0"/>
        <w:spacing w:after="0"/>
        <w:ind w:left="0"/>
        <w:rPr>
          <w:sz w:val="20"/>
          <w:szCs w:val="20"/>
        </w:rPr>
      </w:pPr>
    </w:p>
    <w:p w14:paraId="3761E131" w14:textId="77777777" w:rsidR="00D565B3" w:rsidRPr="007979FF" w:rsidRDefault="00D565B3" w:rsidP="007979FF">
      <w:pPr>
        <w:pStyle w:val="Sangra3detindependiente"/>
        <w:numPr>
          <w:ilvl w:val="0"/>
          <w:numId w:val="44"/>
        </w:numPr>
        <w:tabs>
          <w:tab w:val="num" w:pos="0"/>
        </w:tabs>
        <w:autoSpaceDE w:val="0"/>
        <w:autoSpaceDN w:val="0"/>
        <w:spacing w:after="0"/>
        <w:ind w:left="0" w:firstLine="0"/>
        <w:rPr>
          <w:sz w:val="20"/>
          <w:szCs w:val="20"/>
        </w:rPr>
      </w:pPr>
      <w:r w:rsidRPr="007979FF">
        <w:rPr>
          <w:sz w:val="20"/>
          <w:szCs w:val="20"/>
        </w:rPr>
        <w:t xml:space="preserve">Escrito bajo protesta de decir verdad donde manifieste que en caso de resultar con la asignación del contrato se compromete a contar con la capacidad de producción y/o distribución suficiente. </w:t>
      </w:r>
      <w:r w:rsidRPr="007979FF">
        <w:rPr>
          <w:b/>
          <w:sz w:val="20"/>
          <w:szCs w:val="20"/>
        </w:rPr>
        <w:t>Este documento deberá estar firmado por el proponente o representante legal de la empresa en cada una de sus hojas</w:t>
      </w:r>
      <w:r w:rsidRPr="007979FF">
        <w:rPr>
          <w:sz w:val="20"/>
          <w:szCs w:val="20"/>
        </w:rPr>
        <w:t>.</w:t>
      </w:r>
    </w:p>
    <w:p w14:paraId="4108F7C8" w14:textId="77777777" w:rsidR="00D565B3" w:rsidRPr="007979FF" w:rsidRDefault="00D565B3" w:rsidP="007979FF">
      <w:pPr>
        <w:pStyle w:val="Sangra3detindependiente"/>
        <w:autoSpaceDE w:val="0"/>
        <w:autoSpaceDN w:val="0"/>
        <w:spacing w:after="0"/>
        <w:ind w:left="0"/>
        <w:rPr>
          <w:sz w:val="20"/>
          <w:szCs w:val="20"/>
        </w:rPr>
      </w:pPr>
    </w:p>
    <w:p w14:paraId="10168B7A" w14:textId="77777777" w:rsidR="00D565B3" w:rsidRPr="007979FF" w:rsidRDefault="00D565B3" w:rsidP="007979FF">
      <w:pPr>
        <w:pStyle w:val="Sangra3detindependiente"/>
        <w:numPr>
          <w:ilvl w:val="0"/>
          <w:numId w:val="44"/>
        </w:numPr>
        <w:tabs>
          <w:tab w:val="num" w:pos="0"/>
        </w:tabs>
        <w:autoSpaceDE w:val="0"/>
        <w:autoSpaceDN w:val="0"/>
        <w:spacing w:after="0"/>
        <w:ind w:left="0" w:firstLine="0"/>
        <w:rPr>
          <w:sz w:val="20"/>
          <w:szCs w:val="20"/>
        </w:rPr>
      </w:pPr>
      <w:r w:rsidRPr="007979FF">
        <w:rPr>
          <w:sz w:val="20"/>
          <w:szCs w:val="20"/>
        </w:rPr>
        <w:t xml:space="preserve">Escrito bajo protesta de decir verdad donde el participante deberá presentar manifiesto de compromiso de cumplir con la adquisición en el lugar y por el período comprendido, al día siguiente hábil a la notificación de adjudicación. </w:t>
      </w:r>
      <w:r w:rsidRPr="007979FF">
        <w:rPr>
          <w:b/>
          <w:sz w:val="20"/>
          <w:szCs w:val="20"/>
        </w:rPr>
        <w:t>Este documento deberá estar firmado por el proponente o representante legal de la empresa en cada una de sus hojas</w:t>
      </w:r>
      <w:r w:rsidRPr="007979FF">
        <w:rPr>
          <w:sz w:val="20"/>
          <w:szCs w:val="20"/>
        </w:rPr>
        <w:t xml:space="preserve">. </w:t>
      </w:r>
    </w:p>
    <w:p w14:paraId="4BF1764D" w14:textId="77777777" w:rsidR="00D565B3" w:rsidRPr="007979FF" w:rsidRDefault="00D565B3" w:rsidP="007979FF">
      <w:pPr>
        <w:pStyle w:val="Sangra3detindependiente"/>
        <w:autoSpaceDE w:val="0"/>
        <w:autoSpaceDN w:val="0"/>
        <w:spacing w:after="0"/>
        <w:ind w:left="0"/>
        <w:rPr>
          <w:sz w:val="20"/>
          <w:szCs w:val="20"/>
        </w:rPr>
      </w:pPr>
    </w:p>
    <w:p w14:paraId="09543D8B" w14:textId="77777777" w:rsidR="00D565B3" w:rsidRPr="007979FF" w:rsidRDefault="00D565B3" w:rsidP="007979FF">
      <w:pPr>
        <w:pStyle w:val="Sangra3detindependiente"/>
        <w:numPr>
          <w:ilvl w:val="0"/>
          <w:numId w:val="44"/>
        </w:numPr>
        <w:tabs>
          <w:tab w:val="num" w:pos="0"/>
        </w:tabs>
        <w:autoSpaceDE w:val="0"/>
        <w:autoSpaceDN w:val="0"/>
        <w:spacing w:after="0"/>
        <w:ind w:left="0" w:firstLine="0"/>
        <w:rPr>
          <w:sz w:val="20"/>
          <w:szCs w:val="20"/>
        </w:rPr>
      </w:pPr>
      <w:r w:rsidRPr="007979FF">
        <w:rPr>
          <w:sz w:val="20"/>
          <w:szCs w:val="20"/>
        </w:rPr>
        <w:t xml:space="preserve">En el supuesto de que los medicamentos no requieran de registro sanitario, deberán presentar constancia expedida por la Secretaría de Salud Federal que lo exima del mismo, o en su caso, deberá entregar una carta firmada por el representante legal y una copia de la citada carta en la que manifieste bajo protesta de decir verdad que el insumo mencionado no requiere de Registro Sanitario, conforme a lo previsto en el acuerdo emitido por la Secretaría de Salud Federal 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como </w:t>
      </w:r>
      <w:r w:rsidRPr="007979FF">
        <w:rPr>
          <w:sz w:val="20"/>
          <w:szCs w:val="20"/>
        </w:rPr>
        <w:lastRenderedPageBreak/>
        <w:t xml:space="preserve">insumos para la salud y por ende no requieren Registro Sanitario, y para corroborar esa precisión, se deberá adjuntar el acuerdo aludido y en su caso señalar el insumo y medicamento referido en la carta. </w:t>
      </w:r>
      <w:r w:rsidRPr="007979FF">
        <w:rPr>
          <w:b/>
          <w:sz w:val="20"/>
          <w:szCs w:val="20"/>
        </w:rPr>
        <w:t>Este documento deberá estar firmado por el proponente o representante legal de la empresa en cada una de sus hojas</w:t>
      </w:r>
      <w:r w:rsidRPr="007979FF">
        <w:rPr>
          <w:sz w:val="20"/>
          <w:szCs w:val="20"/>
        </w:rPr>
        <w:t>.</w:t>
      </w:r>
    </w:p>
    <w:p w14:paraId="7FC9C19A" w14:textId="77777777" w:rsidR="00D565B3" w:rsidRPr="007979FF" w:rsidRDefault="00D565B3" w:rsidP="007979FF">
      <w:pPr>
        <w:pStyle w:val="Sangra3detindependiente"/>
        <w:autoSpaceDE w:val="0"/>
        <w:autoSpaceDN w:val="0"/>
        <w:spacing w:after="0"/>
        <w:ind w:left="0"/>
        <w:rPr>
          <w:sz w:val="20"/>
          <w:szCs w:val="20"/>
        </w:rPr>
      </w:pPr>
    </w:p>
    <w:p w14:paraId="7A15356A" w14:textId="77777777" w:rsidR="00D565B3" w:rsidRPr="007979FF" w:rsidRDefault="00D565B3" w:rsidP="007979FF">
      <w:pPr>
        <w:pStyle w:val="Sangra3detindependiente"/>
        <w:numPr>
          <w:ilvl w:val="0"/>
          <w:numId w:val="44"/>
        </w:numPr>
        <w:tabs>
          <w:tab w:val="num" w:pos="0"/>
        </w:tabs>
        <w:autoSpaceDE w:val="0"/>
        <w:autoSpaceDN w:val="0"/>
        <w:spacing w:after="0"/>
        <w:ind w:left="0" w:firstLine="0"/>
        <w:rPr>
          <w:sz w:val="20"/>
          <w:szCs w:val="20"/>
        </w:rPr>
      </w:pPr>
      <w:r w:rsidRPr="007979FF">
        <w:rPr>
          <w:sz w:val="20"/>
          <w:szCs w:val="20"/>
        </w:rPr>
        <w:t xml:space="preserve">Manifiesto suscrito autógrafamente por el Representante Legal del Participante, en el que se obliga a liberar </w:t>
      </w:r>
      <w:r w:rsidRPr="007979FF">
        <w:rPr>
          <w:color w:val="000000"/>
          <w:sz w:val="20"/>
          <w:szCs w:val="20"/>
        </w:rPr>
        <w:t xml:space="preserve">a los Servicios de Salud del Estado de Tabasco, </w:t>
      </w:r>
      <w:r w:rsidRPr="007979FF">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7979FF">
        <w:rPr>
          <w:b/>
          <w:sz w:val="20"/>
          <w:szCs w:val="20"/>
        </w:rPr>
        <w:t>Este documento deberá estar firmado por el proponente o representante legal de la empresa en cada una de sus hojas</w:t>
      </w:r>
      <w:r w:rsidRPr="007979FF">
        <w:rPr>
          <w:sz w:val="20"/>
          <w:szCs w:val="20"/>
        </w:rPr>
        <w:t>.</w:t>
      </w:r>
    </w:p>
    <w:p w14:paraId="1AAF291C" w14:textId="77777777" w:rsidR="00D565B3" w:rsidRPr="007979FF" w:rsidRDefault="00D565B3" w:rsidP="007979FF">
      <w:pPr>
        <w:pStyle w:val="Sangra3detindependiente"/>
        <w:autoSpaceDE w:val="0"/>
        <w:autoSpaceDN w:val="0"/>
        <w:spacing w:after="0"/>
        <w:ind w:left="0"/>
        <w:rPr>
          <w:sz w:val="20"/>
          <w:szCs w:val="20"/>
        </w:rPr>
      </w:pPr>
    </w:p>
    <w:p w14:paraId="4CC8C58D" w14:textId="77777777" w:rsidR="00D565B3" w:rsidRPr="007979FF" w:rsidRDefault="00D565B3" w:rsidP="007979FF">
      <w:pPr>
        <w:pStyle w:val="Sangra3detindependiente"/>
        <w:numPr>
          <w:ilvl w:val="0"/>
          <w:numId w:val="44"/>
        </w:numPr>
        <w:tabs>
          <w:tab w:val="num" w:pos="0"/>
        </w:tabs>
        <w:autoSpaceDE w:val="0"/>
        <w:autoSpaceDN w:val="0"/>
        <w:spacing w:after="0"/>
        <w:ind w:left="0" w:firstLine="0"/>
        <w:rPr>
          <w:sz w:val="20"/>
          <w:szCs w:val="20"/>
        </w:rPr>
      </w:pPr>
      <w:r w:rsidRPr="007979FF">
        <w:rPr>
          <w:sz w:val="20"/>
          <w:szCs w:val="20"/>
        </w:rPr>
        <w:t xml:space="preserve">Escrito bajo protesta de decir verdad donde manifieste que en caso de resultar adjudicado se obliga a no divulgar por escrito, verbalmente o por cualquier otro medio, la información que se genere al desarrollar la presente adjudicación y mantener en la más estricta confidencialidad, los resultados parciales y finales de este, absteniéndose de dar a conocer cualquier información al respecto. </w:t>
      </w:r>
      <w:r w:rsidRPr="007979FF">
        <w:rPr>
          <w:b/>
          <w:sz w:val="20"/>
          <w:szCs w:val="20"/>
        </w:rPr>
        <w:t>Este documento deberá estar firmado por el proponente o representante legal de la empresa en cada una de sus hojas</w:t>
      </w:r>
      <w:r w:rsidRPr="007979FF">
        <w:rPr>
          <w:sz w:val="20"/>
          <w:szCs w:val="20"/>
        </w:rPr>
        <w:t>.</w:t>
      </w:r>
    </w:p>
    <w:p w14:paraId="4D4F9CC5" w14:textId="77777777" w:rsidR="00D565B3" w:rsidRPr="007979FF" w:rsidRDefault="00D565B3" w:rsidP="007979FF">
      <w:pPr>
        <w:pStyle w:val="Sangra3detindependiente"/>
        <w:autoSpaceDE w:val="0"/>
        <w:autoSpaceDN w:val="0"/>
        <w:spacing w:after="0"/>
        <w:ind w:left="0"/>
        <w:rPr>
          <w:sz w:val="20"/>
          <w:szCs w:val="20"/>
        </w:rPr>
      </w:pPr>
    </w:p>
    <w:p w14:paraId="023E16A6" w14:textId="77777777" w:rsidR="00D565B3" w:rsidRPr="007979FF" w:rsidRDefault="00D565B3" w:rsidP="007979FF">
      <w:pPr>
        <w:pStyle w:val="Sangra3detindependiente"/>
        <w:numPr>
          <w:ilvl w:val="0"/>
          <w:numId w:val="44"/>
        </w:numPr>
        <w:tabs>
          <w:tab w:val="num" w:pos="0"/>
        </w:tabs>
        <w:autoSpaceDE w:val="0"/>
        <w:autoSpaceDN w:val="0"/>
        <w:spacing w:after="0"/>
        <w:ind w:left="0" w:firstLine="0"/>
        <w:rPr>
          <w:sz w:val="20"/>
          <w:szCs w:val="20"/>
        </w:rPr>
      </w:pPr>
      <w:r w:rsidRPr="007979FF">
        <w:rPr>
          <w:rFonts w:eastAsia="Montserrat" w:cs="Montserrat"/>
          <w:b/>
          <w:color w:val="000000"/>
          <w:sz w:val="20"/>
          <w:szCs w:val="20"/>
        </w:rPr>
        <w:t>Documentación técnica necesaria: folletos, catálogos, fotografías, manuales entre otros, para comprobar las especificaciones técnicas</w:t>
      </w:r>
      <w:r w:rsidRPr="007979FF">
        <w:rPr>
          <w:sz w:val="20"/>
          <w:szCs w:val="20"/>
        </w:rPr>
        <w:t xml:space="preserve"> de los bienes y/o servicios solicitados debidamente </w:t>
      </w:r>
      <w:r w:rsidRPr="007979FF">
        <w:rPr>
          <w:rFonts w:eastAsia="Montserrat" w:cs="Montserrat"/>
          <w:b/>
          <w:color w:val="000000"/>
          <w:sz w:val="20"/>
          <w:szCs w:val="20"/>
        </w:rPr>
        <w:t xml:space="preserve">referenciados, </w:t>
      </w:r>
      <w:r w:rsidRPr="007979FF">
        <w:rPr>
          <w:sz w:val="20"/>
          <w:szCs w:val="20"/>
        </w:rPr>
        <w:t xml:space="preserve">mismos que deberán estar en idioma español. En el caso de que se presenten en idioma distinto al español, deberá acompañarse la traducción simple al español de las características que respalden la propuesta, </w:t>
      </w:r>
      <w:r w:rsidRPr="007979FF">
        <w:rPr>
          <w:b/>
          <w:sz w:val="20"/>
          <w:szCs w:val="20"/>
        </w:rPr>
        <w:t>este documento deberá estar firmado por el proponente o representante legal de la empresa en cada una de sus hojas</w:t>
      </w:r>
      <w:r w:rsidRPr="007979FF">
        <w:rPr>
          <w:sz w:val="20"/>
          <w:szCs w:val="20"/>
        </w:rPr>
        <w:t>.</w:t>
      </w:r>
    </w:p>
    <w:p w14:paraId="22F7930E" w14:textId="77777777" w:rsidR="00D565B3" w:rsidRPr="007979FF" w:rsidRDefault="00D565B3" w:rsidP="007979FF">
      <w:pPr>
        <w:pStyle w:val="Sangra3detindependiente"/>
        <w:autoSpaceDE w:val="0"/>
        <w:autoSpaceDN w:val="0"/>
        <w:spacing w:after="0"/>
        <w:ind w:left="0"/>
        <w:rPr>
          <w:sz w:val="20"/>
          <w:szCs w:val="20"/>
        </w:rPr>
      </w:pPr>
    </w:p>
    <w:p w14:paraId="0ED15523" w14:textId="77777777" w:rsidR="00D565B3" w:rsidRPr="007979FF" w:rsidRDefault="00D565B3" w:rsidP="007979FF">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79FF">
        <w:rPr>
          <w:rFonts w:ascii="Montserrat" w:eastAsia="Montserrat" w:hAnsi="Montserrat" w:cs="Montserrat"/>
          <w:b/>
          <w:color w:val="000000"/>
          <w:sz w:val="20"/>
          <w:szCs w:val="20"/>
        </w:rPr>
        <w:t>PROPUESTA ECONÓMICA</w:t>
      </w:r>
    </w:p>
    <w:p w14:paraId="0FBBCA0D" w14:textId="77777777" w:rsidR="00D565B3" w:rsidRPr="007979FF" w:rsidRDefault="00D565B3" w:rsidP="007979FF">
      <w:pPr>
        <w:pBdr>
          <w:top w:val="nil"/>
          <w:left w:val="nil"/>
          <w:bottom w:val="nil"/>
          <w:right w:val="nil"/>
          <w:between w:val="nil"/>
        </w:pBdr>
        <w:jc w:val="both"/>
        <w:rPr>
          <w:rFonts w:ascii="Montserrat" w:eastAsia="Montserrat" w:hAnsi="Montserrat" w:cs="Montserrat"/>
          <w:b/>
          <w:color w:val="000000"/>
          <w:sz w:val="20"/>
          <w:szCs w:val="20"/>
        </w:rPr>
      </w:pPr>
      <w:r w:rsidRPr="007979FF">
        <w:rPr>
          <w:rFonts w:ascii="Montserrat" w:eastAsia="Montserrat" w:hAnsi="Montserrat" w:cs="Montserrat"/>
          <w:b/>
          <w:color w:val="000000"/>
          <w:sz w:val="20"/>
          <w:szCs w:val="20"/>
        </w:rPr>
        <w:t> </w:t>
      </w:r>
    </w:p>
    <w:p w14:paraId="32432040" w14:textId="77777777" w:rsidR="00D565B3" w:rsidRPr="007979FF" w:rsidRDefault="00D565B3" w:rsidP="007979FF">
      <w:pPr>
        <w:jc w:val="both"/>
        <w:textAlignment w:val="baseline"/>
        <w:rPr>
          <w:rFonts w:ascii="Montserrat" w:hAnsi="Montserrat" w:cs="Montserrat"/>
          <w:sz w:val="20"/>
          <w:szCs w:val="20"/>
        </w:rPr>
      </w:pPr>
      <w:r w:rsidRPr="007979FF">
        <w:rPr>
          <w:rFonts w:ascii="Montserrat" w:hAnsi="Montserrat" w:cs="Montserrat"/>
          <w:sz w:val="20"/>
          <w:szCs w:val="20"/>
        </w:rPr>
        <w:t>La propuesta económica deberá presentarse conteniendo lo siguiente:</w:t>
      </w:r>
    </w:p>
    <w:p w14:paraId="543914AF" w14:textId="77777777" w:rsidR="00D565B3" w:rsidRPr="007979FF" w:rsidRDefault="00D565B3" w:rsidP="007979FF">
      <w:pPr>
        <w:jc w:val="both"/>
        <w:textAlignment w:val="baseline"/>
        <w:rPr>
          <w:rFonts w:ascii="Montserrat" w:hAnsi="Montserrat" w:cs="Segoe UI"/>
          <w:sz w:val="20"/>
          <w:szCs w:val="20"/>
        </w:rPr>
      </w:pPr>
    </w:p>
    <w:p w14:paraId="2CDB6AD2" w14:textId="77777777" w:rsidR="00D565B3" w:rsidRPr="007979FF" w:rsidRDefault="00D565B3" w:rsidP="007979FF">
      <w:pPr>
        <w:numPr>
          <w:ilvl w:val="0"/>
          <w:numId w:val="47"/>
        </w:numPr>
        <w:ind w:left="0" w:firstLine="0"/>
        <w:jc w:val="both"/>
        <w:textAlignment w:val="baseline"/>
        <w:rPr>
          <w:rFonts w:ascii="Montserrat" w:hAnsi="Montserrat" w:cs="Montserrat"/>
          <w:sz w:val="20"/>
          <w:szCs w:val="20"/>
        </w:rPr>
      </w:pPr>
      <w:r w:rsidRPr="007979FF">
        <w:rPr>
          <w:rFonts w:ascii="Montserrat" w:hAnsi="Montserrat" w:cs="Montserrat"/>
          <w:sz w:val="20"/>
          <w:szCs w:val="20"/>
        </w:rPr>
        <w:t>Descripción y precio unitario </w:t>
      </w:r>
    </w:p>
    <w:p w14:paraId="789DCDAE" w14:textId="77777777" w:rsidR="00D565B3" w:rsidRPr="007979FF" w:rsidRDefault="00D565B3" w:rsidP="007979FF">
      <w:pPr>
        <w:jc w:val="both"/>
        <w:textAlignment w:val="baseline"/>
        <w:rPr>
          <w:rFonts w:ascii="Montserrat" w:hAnsi="Montserrat" w:cs="Montserrat"/>
          <w:sz w:val="20"/>
          <w:szCs w:val="20"/>
        </w:rPr>
      </w:pPr>
    </w:p>
    <w:p w14:paraId="58E892C8" w14:textId="77777777" w:rsidR="00D565B3" w:rsidRPr="007979FF" w:rsidRDefault="00D565B3" w:rsidP="007979FF">
      <w:pPr>
        <w:numPr>
          <w:ilvl w:val="0"/>
          <w:numId w:val="47"/>
        </w:numPr>
        <w:ind w:left="0" w:firstLine="0"/>
        <w:jc w:val="both"/>
        <w:textAlignment w:val="baseline"/>
        <w:rPr>
          <w:rFonts w:ascii="Montserrat" w:hAnsi="Montserrat" w:cs="Montserrat"/>
          <w:sz w:val="20"/>
          <w:szCs w:val="20"/>
        </w:rPr>
      </w:pPr>
      <w:r w:rsidRPr="007979FF">
        <w:rPr>
          <w:rFonts w:ascii="Montserrat" w:hAnsi="Montserrat" w:cs="Montserrat"/>
          <w:sz w:val="20"/>
          <w:szCs w:val="20"/>
        </w:rPr>
        <w:t>Importes expresados en moneda nacional (pesos mexicanos) considerando únicamente dos decimales para su cálculo (truncado a dos decimales). </w:t>
      </w:r>
    </w:p>
    <w:p w14:paraId="6D53E52F" w14:textId="77777777" w:rsidR="00D565B3" w:rsidRPr="007979FF" w:rsidRDefault="00D565B3" w:rsidP="007979FF">
      <w:pPr>
        <w:jc w:val="both"/>
        <w:textAlignment w:val="baseline"/>
        <w:rPr>
          <w:rFonts w:ascii="Montserrat" w:hAnsi="Montserrat" w:cs="Montserrat"/>
          <w:sz w:val="20"/>
          <w:szCs w:val="20"/>
        </w:rPr>
      </w:pPr>
    </w:p>
    <w:p w14:paraId="468C36CF" w14:textId="77777777" w:rsidR="00D565B3" w:rsidRPr="007979FF" w:rsidRDefault="00D565B3" w:rsidP="007979FF">
      <w:pPr>
        <w:numPr>
          <w:ilvl w:val="0"/>
          <w:numId w:val="47"/>
        </w:numPr>
        <w:ind w:left="0" w:firstLine="0"/>
        <w:jc w:val="both"/>
        <w:textAlignment w:val="baseline"/>
        <w:rPr>
          <w:rFonts w:ascii="Montserrat" w:hAnsi="Montserrat" w:cs="Montserrat"/>
          <w:sz w:val="20"/>
          <w:szCs w:val="20"/>
        </w:rPr>
      </w:pPr>
      <w:r w:rsidRPr="007979FF">
        <w:rPr>
          <w:rFonts w:ascii="Montserrat" w:hAnsi="Montserrat" w:cs="Montserrat"/>
          <w:sz w:val="20"/>
          <w:szCs w:val="20"/>
        </w:rPr>
        <w:t>Los precios serán unitarios, según los bienes que oferte y/o con los impuestos que resulten aplicables. </w:t>
      </w:r>
    </w:p>
    <w:p w14:paraId="0C1F6B0F" w14:textId="77777777" w:rsidR="00D565B3" w:rsidRPr="007979FF" w:rsidRDefault="00D565B3" w:rsidP="007979FF">
      <w:pPr>
        <w:jc w:val="both"/>
        <w:textAlignment w:val="baseline"/>
        <w:rPr>
          <w:rFonts w:ascii="Montserrat" w:hAnsi="Montserrat" w:cs="Montserrat"/>
          <w:sz w:val="20"/>
          <w:szCs w:val="20"/>
        </w:rPr>
      </w:pPr>
    </w:p>
    <w:p w14:paraId="2C5AD958" w14:textId="77777777" w:rsidR="00D565B3" w:rsidRPr="007979FF" w:rsidRDefault="00D565B3" w:rsidP="007979FF">
      <w:pPr>
        <w:numPr>
          <w:ilvl w:val="0"/>
          <w:numId w:val="47"/>
        </w:numPr>
        <w:ind w:left="0" w:firstLine="0"/>
        <w:jc w:val="both"/>
        <w:textAlignment w:val="baseline"/>
        <w:rPr>
          <w:rFonts w:ascii="Montserrat" w:hAnsi="Montserrat" w:cs="Montserrat"/>
          <w:sz w:val="20"/>
          <w:szCs w:val="20"/>
        </w:rPr>
      </w:pPr>
      <w:r w:rsidRPr="007979FF">
        <w:rPr>
          <w:rFonts w:ascii="Montserrat" w:hAnsi="Montserrat" w:cs="Montserrat"/>
          <w:sz w:val="20"/>
          <w:szCs w:val="20"/>
        </w:rPr>
        <w:t>Indicar que los precios serán fijos hasta el total cumplimiento de las obligaciones pactadas en el contrato respectivo. </w:t>
      </w:r>
    </w:p>
    <w:p w14:paraId="3450D5F8" w14:textId="77777777" w:rsidR="00D565B3" w:rsidRPr="007979FF" w:rsidRDefault="00D565B3" w:rsidP="007979FF">
      <w:pPr>
        <w:pStyle w:val="Prrafodelista"/>
        <w:ind w:left="0"/>
        <w:rPr>
          <w:rFonts w:ascii="Montserrat" w:hAnsi="Montserrat" w:cs="Montserrat"/>
          <w:sz w:val="20"/>
          <w:szCs w:val="20"/>
        </w:rPr>
      </w:pPr>
    </w:p>
    <w:p w14:paraId="1C2D4C22" w14:textId="77777777" w:rsidR="00D565B3" w:rsidRPr="007979FF" w:rsidRDefault="00D565B3" w:rsidP="007979FF">
      <w:pPr>
        <w:numPr>
          <w:ilvl w:val="0"/>
          <w:numId w:val="47"/>
        </w:numPr>
        <w:ind w:left="0" w:firstLine="0"/>
        <w:jc w:val="both"/>
        <w:textAlignment w:val="baseline"/>
        <w:rPr>
          <w:rFonts w:ascii="Montserrat" w:hAnsi="Montserrat" w:cs="Montserrat"/>
          <w:sz w:val="20"/>
          <w:szCs w:val="20"/>
        </w:rPr>
      </w:pPr>
      <w:r w:rsidRPr="007979FF">
        <w:rPr>
          <w:rFonts w:ascii="Montserrat" w:hAnsi="Montserrat" w:cs="Montserrat"/>
          <w:sz w:val="20"/>
          <w:szCs w:val="20"/>
        </w:rPr>
        <w:t>Indicar la aceptación de las condiciones de pago, conforme al plazo y procedimiento establecido por los Servicios de Salud del Estado de Tabasco. </w:t>
      </w:r>
    </w:p>
    <w:p w14:paraId="10CE814E" w14:textId="77777777" w:rsidR="00D565B3" w:rsidRPr="007979FF" w:rsidRDefault="00D565B3" w:rsidP="007979FF">
      <w:pPr>
        <w:jc w:val="both"/>
        <w:textAlignment w:val="baseline"/>
        <w:rPr>
          <w:rFonts w:ascii="Montserrat" w:hAnsi="Montserrat" w:cs="Montserrat"/>
          <w:sz w:val="20"/>
          <w:szCs w:val="20"/>
        </w:rPr>
      </w:pPr>
    </w:p>
    <w:p w14:paraId="5D4355B7" w14:textId="77777777" w:rsidR="00D565B3" w:rsidRPr="007979FF" w:rsidRDefault="00D565B3" w:rsidP="007979FF">
      <w:pPr>
        <w:numPr>
          <w:ilvl w:val="0"/>
          <w:numId w:val="47"/>
        </w:numPr>
        <w:ind w:left="0" w:firstLine="0"/>
        <w:jc w:val="both"/>
        <w:textAlignment w:val="baseline"/>
        <w:rPr>
          <w:rFonts w:ascii="Montserrat" w:hAnsi="Montserrat" w:cs="Montserrat"/>
          <w:sz w:val="20"/>
          <w:szCs w:val="20"/>
        </w:rPr>
      </w:pPr>
      <w:r w:rsidRPr="007979FF">
        <w:rPr>
          <w:rFonts w:ascii="Montserrat" w:hAnsi="Montserrat" w:cs="Montserrat"/>
          <w:sz w:val="20"/>
          <w:szCs w:val="20"/>
        </w:rPr>
        <w:t>La propuesta económica deberá corresponder con las especificaciones técnicas solicitadas. </w:t>
      </w:r>
    </w:p>
    <w:p w14:paraId="7B3C3926" w14:textId="77777777" w:rsidR="00D565B3" w:rsidRPr="007979FF" w:rsidRDefault="00D565B3" w:rsidP="007979FF">
      <w:pPr>
        <w:jc w:val="both"/>
        <w:textAlignment w:val="baseline"/>
        <w:rPr>
          <w:rFonts w:ascii="Montserrat" w:hAnsi="Montserrat" w:cs="Montserrat"/>
          <w:sz w:val="20"/>
          <w:szCs w:val="20"/>
        </w:rPr>
      </w:pPr>
    </w:p>
    <w:p w14:paraId="506967AE" w14:textId="77777777" w:rsidR="00D565B3" w:rsidRPr="007979FF" w:rsidRDefault="00D565B3" w:rsidP="007979FF">
      <w:pPr>
        <w:numPr>
          <w:ilvl w:val="0"/>
          <w:numId w:val="47"/>
        </w:numPr>
        <w:ind w:left="0" w:firstLine="0"/>
        <w:jc w:val="both"/>
        <w:textAlignment w:val="baseline"/>
        <w:rPr>
          <w:rFonts w:ascii="Montserrat" w:hAnsi="Montserrat" w:cs="Montserrat"/>
          <w:sz w:val="20"/>
          <w:szCs w:val="20"/>
        </w:rPr>
      </w:pPr>
      <w:r w:rsidRPr="007979FF">
        <w:rPr>
          <w:rFonts w:ascii="Montserrat" w:hAnsi="Montserrat" w:cs="Montserrat"/>
          <w:sz w:val="20"/>
          <w:szCs w:val="20"/>
        </w:rPr>
        <w:t xml:space="preserve">La propuesta económica deberá tener una vigencia mínima de </w:t>
      </w:r>
      <w:r w:rsidRPr="007979FF">
        <w:rPr>
          <w:rFonts w:ascii="Montserrat" w:hAnsi="Montserrat" w:cs="Montserrat"/>
          <w:b/>
          <w:bCs/>
          <w:sz w:val="20"/>
          <w:szCs w:val="20"/>
        </w:rPr>
        <w:t>90 (noventa)</w:t>
      </w:r>
      <w:r w:rsidRPr="007979FF">
        <w:rPr>
          <w:rFonts w:ascii="Montserrat" w:hAnsi="Montserrat" w:cs="Montserrat"/>
          <w:sz w:val="20"/>
          <w:szCs w:val="20"/>
        </w:rPr>
        <w:t xml:space="preserve"> días naturales a partir de la fecha de su presentación.</w:t>
      </w:r>
      <w:r w:rsidRPr="007979FF">
        <w:rPr>
          <w:rFonts w:ascii="Montserrat" w:hAnsi="Montserrat" w:cs="Calibri"/>
          <w:sz w:val="20"/>
          <w:szCs w:val="20"/>
        </w:rPr>
        <w:t xml:space="preserve"> </w:t>
      </w:r>
      <w:r w:rsidRPr="007979FF">
        <w:rPr>
          <w:rFonts w:ascii="Montserrat" w:hAnsi="Montserrat" w:cs="Montserrat"/>
          <w:sz w:val="20"/>
          <w:szCs w:val="20"/>
        </w:rPr>
        <w:t> </w:t>
      </w:r>
    </w:p>
    <w:p w14:paraId="76BB683B" w14:textId="77777777" w:rsidR="00D565B3" w:rsidRPr="007979FF" w:rsidRDefault="00D565B3" w:rsidP="007979FF">
      <w:pPr>
        <w:jc w:val="both"/>
        <w:textAlignment w:val="baseline"/>
        <w:rPr>
          <w:rFonts w:ascii="Montserrat" w:hAnsi="Montserrat" w:cs="Montserrat"/>
          <w:sz w:val="20"/>
          <w:szCs w:val="20"/>
        </w:rPr>
      </w:pPr>
    </w:p>
    <w:p w14:paraId="0E9AA077" w14:textId="77777777" w:rsidR="00D565B3" w:rsidRPr="007979FF" w:rsidRDefault="00D565B3" w:rsidP="007979FF">
      <w:pPr>
        <w:numPr>
          <w:ilvl w:val="0"/>
          <w:numId w:val="47"/>
        </w:numPr>
        <w:ind w:left="0" w:firstLine="0"/>
        <w:jc w:val="both"/>
        <w:textAlignment w:val="baseline"/>
        <w:rPr>
          <w:rFonts w:ascii="Montserrat" w:hAnsi="Montserrat" w:cs="Montserrat"/>
          <w:sz w:val="20"/>
          <w:szCs w:val="20"/>
        </w:rPr>
      </w:pPr>
      <w:r w:rsidRPr="007979FF">
        <w:rPr>
          <w:rFonts w:ascii="Montserrat" w:hAnsi="Montserrat" w:cs="Montserrat"/>
          <w:sz w:val="20"/>
          <w:szCs w:val="20"/>
        </w:rPr>
        <w:t>El Posible proveedor con la presentación de su propuesta económica acepta que cumple con todas y cada una de las características, plazos y condiciones solicitadas en el presente Anexo Técnico. </w:t>
      </w:r>
    </w:p>
    <w:p w14:paraId="5D0AA09D" w14:textId="77777777" w:rsidR="00D565B3" w:rsidRPr="007979FF" w:rsidRDefault="00D565B3" w:rsidP="007979FF">
      <w:pPr>
        <w:jc w:val="both"/>
        <w:textAlignment w:val="baseline"/>
        <w:rPr>
          <w:rFonts w:ascii="Montserrat" w:hAnsi="Montserrat" w:cs="Montserrat"/>
          <w:sz w:val="20"/>
          <w:szCs w:val="20"/>
        </w:rPr>
      </w:pPr>
    </w:p>
    <w:p w14:paraId="7BC08764" w14:textId="77777777" w:rsidR="00D565B3" w:rsidRPr="007979FF" w:rsidRDefault="00D565B3" w:rsidP="007979FF">
      <w:pPr>
        <w:numPr>
          <w:ilvl w:val="0"/>
          <w:numId w:val="47"/>
        </w:numPr>
        <w:ind w:left="0" w:firstLine="0"/>
        <w:jc w:val="both"/>
        <w:textAlignment w:val="baseline"/>
        <w:rPr>
          <w:rFonts w:ascii="Montserrat" w:hAnsi="Montserrat" w:cs="Montserrat"/>
          <w:sz w:val="20"/>
          <w:szCs w:val="20"/>
        </w:rPr>
      </w:pPr>
      <w:r w:rsidRPr="007979FF">
        <w:rPr>
          <w:rFonts w:ascii="Montserrat" w:hAnsi="Montserrat" w:cs="Montserrat"/>
          <w:sz w:val="20"/>
          <w:szCs w:val="20"/>
        </w:rPr>
        <w:t>De resultar adjudicado del Posible proveedor, deberá de presentar escrito bajo protesta de decir verdad, en el que se obliga a liberar a los Servicios de Salud del Estado de Tabasco de toda responsabilidad de carácter civil, mercantil, penal o administrativa que, en su caso, se ocasione derivado de la infracción de derechos de autor, patentes, marcas u otros derechos a nivel nacional o internacional. </w:t>
      </w:r>
    </w:p>
    <w:p w14:paraId="2416F7CC" w14:textId="77777777" w:rsidR="00D565B3" w:rsidRPr="007979FF" w:rsidRDefault="00D565B3" w:rsidP="007979FF">
      <w:pPr>
        <w:pBdr>
          <w:top w:val="nil"/>
          <w:left w:val="nil"/>
          <w:bottom w:val="nil"/>
          <w:right w:val="nil"/>
          <w:between w:val="nil"/>
        </w:pBdr>
        <w:jc w:val="both"/>
        <w:rPr>
          <w:rFonts w:ascii="Montserrat" w:eastAsia="Montserrat" w:hAnsi="Montserrat" w:cs="Montserrat"/>
          <w:color w:val="000000"/>
          <w:sz w:val="20"/>
          <w:szCs w:val="20"/>
        </w:rPr>
      </w:pPr>
    </w:p>
    <w:p w14:paraId="202D1950" w14:textId="77777777" w:rsidR="00D565B3" w:rsidRPr="007979FF" w:rsidRDefault="00D565B3" w:rsidP="007979FF">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79FF">
        <w:rPr>
          <w:rFonts w:ascii="Montserrat" w:eastAsia="Montserrat" w:hAnsi="Montserrat" w:cs="Montserrat"/>
          <w:b/>
          <w:color w:val="000000"/>
          <w:sz w:val="20"/>
          <w:szCs w:val="20"/>
        </w:rPr>
        <w:t>VISITAS A LAS INSTALACIONES DEL ORGANISMO</w:t>
      </w:r>
    </w:p>
    <w:p w14:paraId="7D30E17C" w14:textId="77777777" w:rsidR="00D565B3" w:rsidRPr="007979FF" w:rsidRDefault="00D565B3" w:rsidP="007979FF">
      <w:pPr>
        <w:pBdr>
          <w:top w:val="nil"/>
          <w:left w:val="nil"/>
          <w:bottom w:val="nil"/>
          <w:right w:val="nil"/>
          <w:between w:val="nil"/>
        </w:pBdr>
        <w:jc w:val="both"/>
        <w:rPr>
          <w:rFonts w:ascii="Montserrat" w:eastAsia="Montserrat" w:hAnsi="Montserrat" w:cs="Montserrat"/>
          <w:b/>
          <w:color w:val="000000"/>
          <w:sz w:val="20"/>
          <w:szCs w:val="20"/>
        </w:rPr>
      </w:pPr>
    </w:p>
    <w:p w14:paraId="57474091" w14:textId="77777777" w:rsidR="00D565B3" w:rsidRPr="007979FF" w:rsidRDefault="00D565B3" w:rsidP="007979FF">
      <w:pPr>
        <w:pBdr>
          <w:top w:val="nil"/>
          <w:left w:val="nil"/>
          <w:bottom w:val="nil"/>
          <w:right w:val="nil"/>
          <w:between w:val="nil"/>
        </w:pBdr>
        <w:jc w:val="both"/>
        <w:rPr>
          <w:rFonts w:ascii="Montserrat" w:eastAsia="Montserrat" w:hAnsi="Montserrat" w:cs="Montserrat"/>
          <w:color w:val="000000"/>
          <w:sz w:val="20"/>
          <w:szCs w:val="20"/>
        </w:rPr>
      </w:pPr>
      <w:r w:rsidRPr="007979FF">
        <w:rPr>
          <w:rFonts w:ascii="Montserrat" w:eastAsia="Montserrat" w:hAnsi="Montserrat" w:cs="Montserrat"/>
          <w:color w:val="000000"/>
          <w:sz w:val="20"/>
          <w:szCs w:val="20"/>
        </w:rPr>
        <w:t>N/A</w:t>
      </w:r>
    </w:p>
    <w:p w14:paraId="6384D184" w14:textId="77777777" w:rsidR="00D565B3" w:rsidRPr="007979FF" w:rsidRDefault="00D565B3" w:rsidP="007979FF">
      <w:pPr>
        <w:pBdr>
          <w:top w:val="nil"/>
          <w:left w:val="nil"/>
          <w:bottom w:val="nil"/>
          <w:right w:val="nil"/>
          <w:between w:val="nil"/>
        </w:pBdr>
        <w:jc w:val="both"/>
        <w:rPr>
          <w:rFonts w:ascii="Montserrat" w:eastAsia="Montserrat" w:hAnsi="Montserrat" w:cs="Montserrat"/>
          <w:b/>
          <w:sz w:val="20"/>
          <w:szCs w:val="20"/>
        </w:rPr>
      </w:pPr>
    </w:p>
    <w:p w14:paraId="7966A2CB" w14:textId="77777777" w:rsidR="00D565B3" w:rsidRPr="007979FF" w:rsidRDefault="00D565B3" w:rsidP="007979FF">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79FF">
        <w:rPr>
          <w:rFonts w:ascii="Montserrat" w:eastAsia="Montserrat" w:hAnsi="Montserrat" w:cs="Montserrat"/>
          <w:b/>
          <w:color w:val="000000"/>
          <w:sz w:val="20"/>
          <w:szCs w:val="20"/>
        </w:rPr>
        <w:t>PENAS CONVENCIONALES Y DEDUCTIVAS</w:t>
      </w:r>
    </w:p>
    <w:p w14:paraId="718050E3" w14:textId="77777777" w:rsidR="00D565B3" w:rsidRPr="007979FF" w:rsidRDefault="00D565B3" w:rsidP="007979FF">
      <w:pPr>
        <w:rPr>
          <w:rFonts w:ascii="Montserrat" w:eastAsia="Montserrat" w:hAnsi="Montserrat" w:cs="Montserrat"/>
          <w:b/>
          <w:sz w:val="20"/>
          <w:szCs w:val="20"/>
        </w:rPr>
      </w:pPr>
    </w:p>
    <w:p w14:paraId="62ABFA24" w14:textId="77777777" w:rsidR="00D565B3" w:rsidRPr="007979FF" w:rsidRDefault="00D565B3" w:rsidP="007979FF">
      <w:pPr>
        <w:jc w:val="both"/>
        <w:rPr>
          <w:rFonts w:ascii="Montserrat" w:eastAsia="Montserrat" w:hAnsi="Montserrat" w:cs="Montserrat"/>
          <w:b/>
          <w:sz w:val="20"/>
          <w:szCs w:val="20"/>
        </w:rPr>
      </w:pPr>
      <w:r w:rsidRPr="007979FF">
        <w:rPr>
          <w:rFonts w:ascii="Montserrat" w:hAnsi="Montserrat" w:cs="Arial"/>
          <w:b/>
          <w:bCs/>
          <w:sz w:val="20"/>
          <w:szCs w:val="20"/>
        </w:rPr>
        <w:t>PENAS CONVENCIONALES</w:t>
      </w:r>
    </w:p>
    <w:p w14:paraId="7AA823A5" w14:textId="77777777" w:rsidR="00D565B3" w:rsidRPr="007979FF" w:rsidRDefault="00D565B3" w:rsidP="007979FF">
      <w:pPr>
        <w:rPr>
          <w:rFonts w:ascii="Montserrat" w:eastAsia="Montserrat" w:hAnsi="Montserrat" w:cs="Montserrat"/>
          <w:b/>
          <w:sz w:val="20"/>
          <w:szCs w:val="20"/>
        </w:rPr>
      </w:pPr>
    </w:p>
    <w:p w14:paraId="1F6C78B7" w14:textId="77777777" w:rsidR="00D565B3" w:rsidRPr="007979FF" w:rsidRDefault="00D565B3" w:rsidP="007979FF">
      <w:pPr>
        <w:jc w:val="both"/>
        <w:rPr>
          <w:rFonts w:ascii="Montserrat" w:hAnsi="Montserrat" w:cs="Arial"/>
          <w:sz w:val="20"/>
          <w:szCs w:val="20"/>
        </w:rPr>
      </w:pPr>
      <w:r w:rsidRPr="007979FF">
        <w:rPr>
          <w:rFonts w:ascii="Montserrat" w:hAnsi="Montserrat" w:cs="Arial"/>
          <w:sz w:val="20"/>
          <w:szCs w:val="20"/>
        </w:rPr>
        <w:t>Las penas convencionales se aplicarán cuando, por casusas imputables al POSIBLE PROVEEDOR, la entrega de los bienes y/o servicios se realice con atraso, considerando para esta determinación la fecha convenida o pactada contractualmente o pactada entre las partes, mismas que no podrán ser mayor al monto de la garantía de cumplimiento:</w:t>
      </w:r>
    </w:p>
    <w:p w14:paraId="1F5FBD0E" w14:textId="77777777" w:rsidR="00D565B3" w:rsidRPr="007979FF" w:rsidRDefault="00D565B3" w:rsidP="007979FF">
      <w:pPr>
        <w:jc w:val="both"/>
        <w:rPr>
          <w:rFonts w:ascii="Montserrat" w:hAnsi="Montserrat" w:cs="Arial"/>
          <w:sz w:val="20"/>
          <w:szCs w:val="20"/>
        </w:rPr>
      </w:pPr>
      <w:r w:rsidRPr="007979FF">
        <w:rPr>
          <w:rFonts w:ascii="Montserrat" w:hAnsi="Montserrat" w:cs="Arial"/>
          <w:sz w:val="20"/>
          <w:szCs w:val="20"/>
        </w:rPr>
        <w:t xml:space="preserve"> </w:t>
      </w:r>
    </w:p>
    <w:p w14:paraId="36E47AE2" w14:textId="77777777" w:rsidR="00D565B3" w:rsidRPr="007979FF" w:rsidRDefault="00D565B3" w:rsidP="007979FF">
      <w:pPr>
        <w:pStyle w:val="Prrafodelista"/>
        <w:numPr>
          <w:ilvl w:val="0"/>
          <w:numId w:val="49"/>
        </w:numPr>
        <w:ind w:left="0" w:firstLine="0"/>
        <w:jc w:val="both"/>
        <w:rPr>
          <w:rFonts w:ascii="Montserrat" w:hAnsi="Montserrat" w:cs="Arial"/>
          <w:sz w:val="20"/>
          <w:szCs w:val="20"/>
        </w:rPr>
      </w:pPr>
      <w:r w:rsidRPr="007979FF">
        <w:rPr>
          <w:rFonts w:ascii="Montserrat" w:hAnsi="Montserrat" w:cs="Arial"/>
          <w:sz w:val="20"/>
          <w:szCs w:val="20"/>
        </w:rPr>
        <w:t>DURANTE LA ENTREGA DEL BIEN Y/O SERVICIO:</w:t>
      </w:r>
    </w:p>
    <w:p w14:paraId="764AFDCD" w14:textId="77777777" w:rsidR="00D565B3" w:rsidRPr="007979FF" w:rsidRDefault="00D565B3" w:rsidP="007979FF">
      <w:pPr>
        <w:pStyle w:val="Prrafodelista"/>
        <w:ind w:left="0"/>
        <w:jc w:val="both"/>
        <w:rPr>
          <w:rFonts w:ascii="Montserrat" w:hAnsi="Montserrat" w:cs="Arial"/>
          <w:sz w:val="20"/>
          <w:szCs w:val="20"/>
        </w:rPr>
      </w:pPr>
      <w:r w:rsidRPr="007979FF">
        <w:rPr>
          <w:rFonts w:ascii="Montserrat" w:hAnsi="Montserrat" w:cs="Arial"/>
          <w:sz w:val="20"/>
          <w:szCs w:val="20"/>
        </w:rPr>
        <w:t>Se penalizará con el 5% al millar por cada día natural de atraso. El periodo de penalización comienza a contar a partir de la hora siguiente en que se concluye el plazo convenido.</w:t>
      </w:r>
    </w:p>
    <w:p w14:paraId="35F7892D" w14:textId="77777777" w:rsidR="00D565B3" w:rsidRPr="007979FF" w:rsidRDefault="00D565B3" w:rsidP="007979FF">
      <w:pPr>
        <w:pStyle w:val="Prrafodelista"/>
        <w:ind w:left="0"/>
        <w:jc w:val="both"/>
        <w:rPr>
          <w:rFonts w:ascii="Montserrat" w:hAnsi="Montserrat" w:cs="Arial"/>
          <w:sz w:val="20"/>
          <w:szCs w:val="20"/>
        </w:rPr>
      </w:pPr>
    </w:p>
    <w:p w14:paraId="745645CE" w14:textId="77777777" w:rsidR="00D565B3" w:rsidRPr="007979FF" w:rsidRDefault="00D565B3" w:rsidP="007979FF">
      <w:pPr>
        <w:jc w:val="both"/>
        <w:rPr>
          <w:rFonts w:ascii="Montserrat" w:hAnsi="Montserrat" w:cs="Arial"/>
          <w:sz w:val="20"/>
          <w:szCs w:val="20"/>
        </w:rPr>
      </w:pPr>
      <w:r w:rsidRPr="007979FF">
        <w:rPr>
          <w:rFonts w:ascii="Montserrat" w:hAnsi="Montserrat" w:cs="Arial"/>
          <w:sz w:val="20"/>
          <w:szCs w:val="20"/>
        </w:rPr>
        <w:t xml:space="preserve">El POSIBLE PROVEEDOR autorizará a </w:t>
      </w:r>
      <w:r w:rsidRPr="007979FF">
        <w:rPr>
          <w:rFonts w:ascii="Montserrat" w:hAnsi="Montserrat" w:cs="Montserrat"/>
          <w:sz w:val="20"/>
          <w:szCs w:val="20"/>
        </w:rPr>
        <w:t>los Servicios de Salud del Estado de Tabasco</w:t>
      </w:r>
      <w:r w:rsidRPr="007979FF">
        <w:rPr>
          <w:rFonts w:ascii="Montserrat" w:hAnsi="Montserrat" w:cs="Arial"/>
          <w:sz w:val="20"/>
          <w:szCs w:val="20"/>
        </w:rPr>
        <w:t>, a descontar las cantidades que resulten de aplicar la pena convencional, sobre los pagos que deba cubrir al propio POSIBLE PROVEEDOR.</w:t>
      </w:r>
    </w:p>
    <w:p w14:paraId="2CC0F476" w14:textId="77777777" w:rsidR="00D565B3" w:rsidRPr="007979FF" w:rsidRDefault="00D565B3" w:rsidP="007979FF">
      <w:pPr>
        <w:jc w:val="both"/>
        <w:rPr>
          <w:rFonts w:ascii="Montserrat" w:hAnsi="Montserrat" w:cs="Arial"/>
          <w:sz w:val="20"/>
          <w:szCs w:val="20"/>
        </w:rPr>
      </w:pPr>
    </w:p>
    <w:p w14:paraId="016F19D4" w14:textId="1596E904" w:rsidR="00D565B3" w:rsidRPr="00054CD7" w:rsidRDefault="00D565B3" w:rsidP="007979FF">
      <w:pPr>
        <w:jc w:val="both"/>
        <w:rPr>
          <w:rFonts w:ascii="Montserrat" w:hAnsi="Montserrat" w:cs="Arial"/>
          <w:b/>
          <w:sz w:val="20"/>
          <w:szCs w:val="20"/>
        </w:rPr>
      </w:pPr>
      <w:r w:rsidRPr="007979FF">
        <w:rPr>
          <w:rFonts w:ascii="Montserrat" w:hAnsi="Montserrat" w:cs="Arial"/>
          <w:sz w:val="20"/>
          <w:szCs w:val="20"/>
        </w:rPr>
        <w:t xml:space="preserve">Conforme a lo previsto en el penúltimo párrafo del </w:t>
      </w:r>
      <w:r w:rsidRPr="007979FF">
        <w:rPr>
          <w:rFonts w:ascii="Montserrat" w:hAnsi="Montserrat" w:cs="Arial"/>
          <w:b/>
          <w:sz w:val="20"/>
          <w:szCs w:val="20"/>
        </w:rPr>
        <w:t>último párrafo del</w:t>
      </w:r>
      <w:r w:rsidRPr="007979FF">
        <w:rPr>
          <w:rFonts w:ascii="Montserrat" w:hAnsi="Montserrat" w:cs="Arial"/>
          <w:sz w:val="20"/>
          <w:szCs w:val="20"/>
        </w:rPr>
        <w:t xml:space="preserve"> </w:t>
      </w:r>
      <w:r w:rsidRPr="007979FF">
        <w:rPr>
          <w:rFonts w:ascii="Montserrat" w:hAnsi="Montserrat" w:cs="Arial"/>
          <w:b/>
          <w:sz w:val="20"/>
          <w:szCs w:val="20"/>
        </w:rPr>
        <w:t xml:space="preserve">artículo </w:t>
      </w:r>
      <w:r w:rsidR="00957216">
        <w:rPr>
          <w:rFonts w:ascii="Montserrat" w:hAnsi="Montserrat" w:cs="Arial"/>
          <w:b/>
          <w:sz w:val="20"/>
          <w:szCs w:val="20"/>
        </w:rPr>
        <w:t>142</w:t>
      </w:r>
      <w:r w:rsidRPr="007979FF">
        <w:rPr>
          <w:rFonts w:ascii="Montserrat" w:hAnsi="Montserrat" w:cs="Arial"/>
          <w:b/>
          <w:sz w:val="20"/>
          <w:szCs w:val="20"/>
        </w:rPr>
        <w:t xml:space="preserve">, del Reglamento de la </w:t>
      </w:r>
      <w:r w:rsidRPr="007979FF">
        <w:rPr>
          <w:rFonts w:ascii="Montserrat" w:eastAsia="Montserrat" w:hAnsi="Montserrat" w:cs="Montserrat"/>
          <w:b/>
          <w:sz w:val="20"/>
          <w:szCs w:val="20"/>
        </w:rPr>
        <w:t>Ley de Adquisiciones, Arrendamientos y Servicios del Sector Público</w:t>
      </w:r>
      <w:r w:rsidRPr="007979FF">
        <w:rPr>
          <w:rFonts w:ascii="Montserrat" w:hAnsi="Montserrat" w:cs="Arial"/>
          <w:b/>
          <w:sz w:val="20"/>
          <w:szCs w:val="20"/>
        </w:rPr>
        <w:t xml:space="preserve">, </w:t>
      </w:r>
      <w:r w:rsidRPr="007979FF">
        <w:rPr>
          <w:rFonts w:ascii="Montserrat" w:hAnsi="Montserrat" w:cs="Arial"/>
          <w:sz w:val="20"/>
          <w:szCs w:val="20"/>
        </w:rPr>
        <w:t xml:space="preserve">no se aceptará la estipulación de penas convencionales, ni intereses moratorios a cargo de los </w:t>
      </w:r>
      <w:r w:rsidRPr="007979FF">
        <w:rPr>
          <w:rFonts w:ascii="Montserrat" w:hAnsi="Montserrat" w:cs="Arial"/>
          <w:sz w:val="20"/>
          <w:szCs w:val="20"/>
          <w:lang w:val="es-MX"/>
        </w:rPr>
        <w:t>Servicios de Salud del Estado de Tabasco</w:t>
      </w:r>
      <w:r w:rsidRPr="007979FF">
        <w:rPr>
          <w:rFonts w:ascii="Montserrat" w:hAnsi="Montserrat" w:cs="Arial"/>
          <w:b/>
          <w:sz w:val="20"/>
          <w:szCs w:val="20"/>
          <w:lang w:val="es-MX"/>
        </w:rPr>
        <w:t xml:space="preserve"> y/o artículo 48 </w:t>
      </w:r>
      <w:r w:rsidRPr="007979FF">
        <w:rPr>
          <w:rFonts w:ascii="Montserrat" w:eastAsia="Montserrat" w:hAnsi="Montserrat" w:cs="Montserrat"/>
          <w:b/>
          <w:sz w:val="20"/>
          <w:szCs w:val="20"/>
          <w:lang w:val="es-MX"/>
        </w:rPr>
        <w:t xml:space="preserve">de la Ley de Adquisiciones, Arrendamientos y Prestación de Servicios del Estado de Tabasco, </w:t>
      </w:r>
      <w:r w:rsidRPr="007979FF">
        <w:rPr>
          <w:rFonts w:ascii="Montserrat" w:eastAsia="Montserrat" w:hAnsi="Montserrat" w:cs="Montserrat"/>
          <w:bCs/>
          <w:sz w:val="20"/>
          <w:szCs w:val="20"/>
          <w:lang w:val="es-MX"/>
        </w:rPr>
        <w:t>según corresponda.</w:t>
      </w:r>
    </w:p>
    <w:p w14:paraId="1E3E8E05" w14:textId="77777777" w:rsidR="00D565B3" w:rsidRPr="007979FF" w:rsidRDefault="00D565B3" w:rsidP="007979FF">
      <w:pPr>
        <w:jc w:val="both"/>
        <w:rPr>
          <w:rFonts w:ascii="Montserrat" w:hAnsi="Montserrat" w:cs="Arial"/>
          <w:sz w:val="20"/>
          <w:szCs w:val="20"/>
        </w:rPr>
      </w:pPr>
    </w:p>
    <w:p w14:paraId="60DB0B8A" w14:textId="77777777" w:rsidR="00D565B3" w:rsidRPr="007979FF" w:rsidRDefault="00D565B3" w:rsidP="007979FF">
      <w:pPr>
        <w:jc w:val="both"/>
        <w:rPr>
          <w:rFonts w:ascii="Montserrat" w:hAnsi="Montserrat" w:cs="Arial"/>
          <w:sz w:val="20"/>
          <w:szCs w:val="20"/>
        </w:rPr>
      </w:pPr>
      <w:r w:rsidRPr="007979FF">
        <w:rPr>
          <w:rFonts w:ascii="Montserrat" w:hAnsi="Montserrat" w:cs="Arial"/>
          <w:sz w:val="20"/>
          <w:szCs w:val="20"/>
        </w:rPr>
        <w:t>El Administrador del contrato será el encargado de realizar el trámite de la aplicación de las penas convencionales y de notificarle al POSIBLE PROVEEDOR.</w:t>
      </w:r>
    </w:p>
    <w:p w14:paraId="4E569B8A" w14:textId="77777777" w:rsidR="00D565B3" w:rsidRPr="007979FF" w:rsidRDefault="00D565B3" w:rsidP="007979FF">
      <w:pPr>
        <w:jc w:val="both"/>
        <w:rPr>
          <w:rFonts w:ascii="Montserrat" w:hAnsi="Montserrat" w:cs="Arial"/>
          <w:b/>
          <w:bCs/>
          <w:sz w:val="20"/>
          <w:szCs w:val="20"/>
        </w:rPr>
      </w:pPr>
      <w:bookmarkStart w:id="5" w:name="_Hlk165468135"/>
    </w:p>
    <w:bookmarkEnd w:id="5"/>
    <w:p w14:paraId="6B99DC97" w14:textId="77777777" w:rsidR="00D565B3" w:rsidRPr="007979FF" w:rsidRDefault="00D565B3" w:rsidP="007979FF">
      <w:pPr>
        <w:numPr>
          <w:ilvl w:val="0"/>
          <w:numId w:val="48"/>
        </w:numPr>
        <w:ind w:left="0" w:firstLine="0"/>
        <w:jc w:val="both"/>
        <w:rPr>
          <w:rFonts w:ascii="Montserrat" w:eastAsia="Montserrat" w:hAnsi="Montserrat" w:cs="Montserrat"/>
          <w:sz w:val="20"/>
          <w:szCs w:val="20"/>
        </w:rPr>
      </w:pPr>
      <w:r w:rsidRPr="007979FF">
        <w:rPr>
          <w:rFonts w:ascii="Montserrat" w:eastAsia="Montserrat" w:hAnsi="Montserrat" w:cs="Montserrat"/>
          <w:b/>
          <w:sz w:val="20"/>
          <w:szCs w:val="20"/>
        </w:rPr>
        <w:t>DEVOLUCIÓN POR DEFECTOS, VICIOS OCULTOS DE LOS BIENES O DE LA CALIDAD DE LOS SERVICIOS.</w:t>
      </w:r>
    </w:p>
    <w:p w14:paraId="08B0766F" w14:textId="77777777" w:rsidR="00D565B3" w:rsidRPr="007979FF" w:rsidRDefault="00D565B3" w:rsidP="007979FF">
      <w:pPr>
        <w:jc w:val="both"/>
        <w:rPr>
          <w:rFonts w:ascii="Montserrat" w:eastAsia="Montserrat" w:hAnsi="Montserrat" w:cs="Montserrat"/>
          <w:b/>
          <w:sz w:val="20"/>
          <w:szCs w:val="20"/>
        </w:rPr>
      </w:pPr>
    </w:p>
    <w:p w14:paraId="74BC3140" w14:textId="77777777" w:rsidR="00D565B3" w:rsidRPr="007979FF" w:rsidRDefault="00D565B3" w:rsidP="007979FF">
      <w:pPr>
        <w:jc w:val="both"/>
        <w:rPr>
          <w:rFonts w:ascii="Montserrat" w:eastAsia="Montserrat" w:hAnsi="Montserrat" w:cs="Montserrat"/>
          <w:sz w:val="20"/>
          <w:szCs w:val="20"/>
        </w:rPr>
      </w:pPr>
      <w:r w:rsidRPr="007979FF">
        <w:rPr>
          <w:rFonts w:ascii="Montserrat" w:eastAsia="Montserrat" w:hAnsi="Montserrat" w:cs="Montserrat"/>
          <w:sz w:val="20"/>
          <w:szCs w:val="20"/>
        </w:rPr>
        <w:lastRenderedPageBreak/>
        <w:t>La devolución y reposición de bienes y/o servicios, será por cuenta y a cargo del participante adjudicado, de acuerdo con lo establecido en el Anexo Técnico.</w:t>
      </w:r>
    </w:p>
    <w:p w14:paraId="72BA558A" w14:textId="77777777" w:rsidR="00D565B3" w:rsidRPr="007979FF" w:rsidRDefault="00D565B3" w:rsidP="007979FF">
      <w:pPr>
        <w:jc w:val="both"/>
        <w:rPr>
          <w:rFonts w:ascii="Montserrat" w:eastAsia="Montserrat" w:hAnsi="Montserrat" w:cs="Montserrat"/>
          <w:sz w:val="20"/>
          <w:szCs w:val="20"/>
        </w:rPr>
      </w:pPr>
    </w:p>
    <w:p w14:paraId="7170818C" w14:textId="77777777" w:rsidR="00D565B3" w:rsidRPr="007979FF" w:rsidRDefault="00D565B3" w:rsidP="007979FF">
      <w:pPr>
        <w:jc w:val="both"/>
        <w:rPr>
          <w:rFonts w:ascii="Montserrat" w:eastAsia="Montserrat" w:hAnsi="Montserrat" w:cs="Montserrat"/>
          <w:sz w:val="20"/>
          <w:szCs w:val="20"/>
        </w:rPr>
      </w:pPr>
      <w:r w:rsidRPr="007979FF">
        <w:rPr>
          <w:rFonts w:ascii="Montserrat" w:eastAsia="Montserrat" w:hAnsi="Montserrat" w:cs="Montserrat"/>
          <w:sz w:val="20"/>
          <w:szCs w:val="20"/>
        </w:rPr>
        <w:t xml:space="preserve">Los montos por deducir se aplicarán en la factura que el </w:t>
      </w:r>
      <w:r w:rsidRPr="007979FF">
        <w:rPr>
          <w:rFonts w:ascii="Montserrat" w:eastAsia="Calibri" w:hAnsi="Montserrat" w:cs="Arial"/>
          <w:sz w:val="20"/>
          <w:szCs w:val="20"/>
          <w:lang w:eastAsia="es-MX"/>
        </w:rPr>
        <w:t>POSIBLE PROVEEDOR</w:t>
      </w:r>
      <w:r w:rsidRPr="007979FF">
        <w:rPr>
          <w:rFonts w:ascii="Montserrat" w:eastAsia="Montserrat" w:hAnsi="Montserrat" w:cs="Montserrat"/>
          <w:sz w:val="20"/>
          <w:szCs w:val="20"/>
        </w:rPr>
        <w:t xml:space="preserve"> presente para su cobro. Las deducciones no podrán exceder del 10% del monto máximo total del contrato.</w:t>
      </w:r>
    </w:p>
    <w:p w14:paraId="0426BFCA" w14:textId="77777777" w:rsidR="00D565B3" w:rsidRPr="007979FF" w:rsidRDefault="00D565B3" w:rsidP="007979FF">
      <w:pPr>
        <w:jc w:val="both"/>
        <w:rPr>
          <w:rFonts w:ascii="Montserrat" w:eastAsia="Montserrat" w:hAnsi="Montserrat" w:cs="Montserrat"/>
          <w:sz w:val="20"/>
          <w:szCs w:val="20"/>
        </w:rPr>
      </w:pPr>
    </w:p>
    <w:p w14:paraId="5D985976" w14:textId="77777777" w:rsidR="00D565B3" w:rsidRPr="007979FF" w:rsidRDefault="00D565B3" w:rsidP="007979FF">
      <w:pPr>
        <w:jc w:val="both"/>
        <w:rPr>
          <w:rFonts w:ascii="Montserrat" w:eastAsia="Montserrat" w:hAnsi="Montserrat" w:cs="Montserrat"/>
          <w:sz w:val="20"/>
          <w:szCs w:val="20"/>
        </w:rPr>
      </w:pPr>
      <w:r w:rsidRPr="007979FF">
        <w:rPr>
          <w:rFonts w:ascii="Montserrat" w:eastAsia="Montserrat" w:hAnsi="Montserrat" w:cs="Montserrat"/>
          <w:sz w:val="20"/>
          <w:szCs w:val="20"/>
        </w:rPr>
        <w:t xml:space="preserve">Los Servicios de Salud del Estado de Tabasco descontará las cantidades por concepto de deductivas de la factura que el </w:t>
      </w:r>
      <w:r w:rsidRPr="007979FF">
        <w:rPr>
          <w:rFonts w:ascii="Montserrat" w:eastAsia="Calibri" w:hAnsi="Montserrat" w:cs="Arial"/>
          <w:sz w:val="20"/>
          <w:szCs w:val="20"/>
          <w:lang w:eastAsia="es-MX"/>
        </w:rPr>
        <w:t>POSIBLE PROVEEDOR</w:t>
      </w:r>
      <w:r w:rsidRPr="007979FF">
        <w:rPr>
          <w:rFonts w:ascii="Montserrat" w:eastAsia="Montserrat" w:hAnsi="Montserrat" w:cs="Montserrat"/>
          <w:sz w:val="20"/>
          <w:szCs w:val="20"/>
        </w:rPr>
        <w:t xml:space="preserve"> presente para su cobro.</w:t>
      </w:r>
    </w:p>
    <w:p w14:paraId="38ACDCBC" w14:textId="77777777" w:rsidR="00D565B3" w:rsidRPr="007979FF" w:rsidRDefault="00D565B3" w:rsidP="007979FF">
      <w:pPr>
        <w:jc w:val="both"/>
        <w:rPr>
          <w:rFonts w:ascii="Montserrat" w:eastAsia="Montserrat" w:hAnsi="Montserrat" w:cs="Montserrat"/>
          <w:sz w:val="20"/>
          <w:szCs w:val="20"/>
        </w:rPr>
      </w:pPr>
    </w:p>
    <w:p w14:paraId="5A9CDC1B" w14:textId="77777777" w:rsidR="00D565B3" w:rsidRPr="007979FF" w:rsidRDefault="00D565B3" w:rsidP="007979FF">
      <w:pPr>
        <w:jc w:val="both"/>
        <w:rPr>
          <w:rFonts w:ascii="Montserrat" w:eastAsia="Montserrat" w:hAnsi="Montserrat" w:cs="Montserrat"/>
          <w:bCs/>
          <w:sz w:val="20"/>
          <w:szCs w:val="20"/>
        </w:rPr>
      </w:pPr>
      <w:r w:rsidRPr="007979FF">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sidRPr="007979FF">
        <w:rPr>
          <w:rFonts w:ascii="Montserrat" w:eastAsia="Montserrat" w:hAnsi="Montserrat" w:cs="Montserrat"/>
          <w:sz w:val="20"/>
          <w:szCs w:val="20"/>
          <w:lang w:val="es-MX"/>
        </w:rPr>
        <w:t>Servicios</w:t>
      </w:r>
      <w:r w:rsidRPr="007979FF">
        <w:rPr>
          <w:rFonts w:ascii="Montserrat" w:eastAsia="Montserrat" w:hAnsi="Montserrat" w:cs="Montserrat"/>
          <w:sz w:val="20"/>
          <w:szCs w:val="20"/>
        </w:rPr>
        <w:t xml:space="preserve"> entregados, de conformidad con lo establecido en el </w:t>
      </w:r>
      <w:r w:rsidRPr="007979FF">
        <w:rPr>
          <w:rFonts w:ascii="Montserrat" w:eastAsia="Montserrat" w:hAnsi="Montserrat" w:cs="Montserrat"/>
          <w:b/>
          <w:sz w:val="20"/>
          <w:szCs w:val="20"/>
          <w:lang w:val="es-MX"/>
        </w:rPr>
        <w:t>párrafo segundo del</w:t>
      </w:r>
      <w:r w:rsidRPr="007979FF">
        <w:rPr>
          <w:rFonts w:ascii="Montserrat" w:eastAsia="Montserrat" w:hAnsi="Montserrat" w:cs="Montserrat"/>
          <w:sz w:val="20"/>
          <w:szCs w:val="20"/>
          <w:lang w:val="es-MX"/>
        </w:rPr>
        <w:t xml:space="preserve"> </w:t>
      </w:r>
      <w:r w:rsidRPr="007979FF">
        <w:rPr>
          <w:rFonts w:ascii="Montserrat" w:eastAsia="Montserrat" w:hAnsi="Montserrat" w:cs="Montserrat"/>
          <w:b/>
          <w:sz w:val="20"/>
          <w:szCs w:val="20"/>
        </w:rPr>
        <w:t xml:space="preserve">artículo </w:t>
      </w:r>
      <w:r w:rsidRPr="007979FF">
        <w:rPr>
          <w:rFonts w:ascii="Montserrat" w:eastAsia="Montserrat" w:hAnsi="Montserrat" w:cs="Montserrat"/>
          <w:b/>
          <w:sz w:val="20"/>
          <w:szCs w:val="20"/>
          <w:lang w:val="es-MX"/>
        </w:rPr>
        <w:t>75</w:t>
      </w:r>
      <w:r w:rsidRPr="007979FF">
        <w:rPr>
          <w:rFonts w:ascii="Montserrat" w:eastAsia="Montserrat" w:hAnsi="Montserrat" w:cs="Montserrat"/>
          <w:b/>
          <w:sz w:val="20"/>
          <w:szCs w:val="20"/>
        </w:rPr>
        <w:t xml:space="preserve"> de la Ley de Adquisiciones, Arrendamientos y Servicios del Sector Público</w:t>
      </w:r>
      <w:r w:rsidRPr="007979FF">
        <w:rPr>
          <w:rFonts w:ascii="Montserrat" w:eastAsia="Montserrat" w:hAnsi="Montserrat" w:cs="Montserrat"/>
          <w:b/>
          <w:sz w:val="20"/>
          <w:szCs w:val="20"/>
          <w:lang w:val="es-MX"/>
        </w:rPr>
        <w:t xml:space="preserve"> y/o artículo 53 de la Ley de Adquisiciones, Arrendamientos y Prestación de Servicios del Estado de Tabasco, </w:t>
      </w:r>
      <w:r w:rsidRPr="007979FF">
        <w:rPr>
          <w:rFonts w:ascii="Montserrat" w:eastAsia="Montserrat" w:hAnsi="Montserrat" w:cs="Montserrat"/>
          <w:bCs/>
          <w:sz w:val="20"/>
          <w:szCs w:val="20"/>
          <w:lang w:val="es-MX"/>
        </w:rPr>
        <w:t>según corresponda</w:t>
      </w:r>
      <w:r w:rsidRPr="007979FF">
        <w:rPr>
          <w:rFonts w:ascii="Montserrat" w:eastAsia="Montserrat" w:hAnsi="Montserrat" w:cs="Montserrat"/>
          <w:bCs/>
          <w:sz w:val="20"/>
          <w:szCs w:val="20"/>
        </w:rPr>
        <w:t>.</w:t>
      </w:r>
    </w:p>
    <w:p w14:paraId="4EB4E068" w14:textId="77777777" w:rsidR="00D565B3" w:rsidRPr="007979FF" w:rsidRDefault="00D565B3" w:rsidP="007979FF">
      <w:pPr>
        <w:jc w:val="both"/>
        <w:rPr>
          <w:rFonts w:ascii="Montserrat" w:eastAsia="Montserrat" w:hAnsi="Montserrat" w:cs="Montserrat"/>
          <w:sz w:val="20"/>
          <w:szCs w:val="20"/>
        </w:rPr>
      </w:pPr>
    </w:p>
    <w:p w14:paraId="0C11E581" w14:textId="77777777" w:rsidR="00D565B3" w:rsidRPr="007979FF" w:rsidRDefault="00D565B3" w:rsidP="007979FF">
      <w:pPr>
        <w:jc w:val="both"/>
        <w:rPr>
          <w:rFonts w:ascii="Montserrat" w:eastAsia="Montserrat" w:hAnsi="Montserrat" w:cs="Montserrat"/>
          <w:sz w:val="20"/>
          <w:szCs w:val="20"/>
        </w:rPr>
      </w:pPr>
      <w:r w:rsidRPr="007979FF">
        <w:rPr>
          <w:rFonts w:ascii="Montserrat" w:hAnsi="Montserrat" w:cs="Montserrat"/>
          <w:sz w:val="20"/>
          <w:szCs w:val="20"/>
        </w:rPr>
        <w:t>Los Servicios de Salud del Estado de Tabasco</w:t>
      </w:r>
      <w:r w:rsidRPr="007979FF">
        <w:rPr>
          <w:rFonts w:ascii="Montserrat" w:eastAsia="Montserrat" w:hAnsi="Montserrat" w:cs="Montserrat"/>
          <w:sz w:val="20"/>
          <w:szCs w:val="20"/>
        </w:rPr>
        <w:t xml:space="preserve"> podrá verificar el cumplimiento de los requisitos de calidad de los bienes y/o servicios, a través de los Dirección de Programas Preventivos, cuyas muestras utilizadas para este efecto deberán ser repuestas por el </w:t>
      </w:r>
      <w:r w:rsidRPr="007979FF">
        <w:rPr>
          <w:rFonts w:ascii="Montserrat" w:eastAsia="Calibri" w:hAnsi="Montserrat" w:cs="Arial"/>
          <w:sz w:val="20"/>
          <w:szCs w:val="20"/>
          <w:lang w:eastAsia="es-MX"/>
        </w:rPr>
        <w:t>POSIBLE PROVEEDOR,</w:t>
      </w:r>
      <w:r w:rsidRPr="007979FF">
        <w:rPr>
          <w:rFonts w:ascii="Montserrat" w:eastAsia="Montserrat" w:hAnsi="Montserrat" w:cs="Montserrat"/>
          <w:sz w:val="20"/>
          <w:szCs w:val="20"/>
        </w:rPr>
        <w:t xml:space="preserve"> sin costo para </w:t>
      </w:r>
      <w:r w:rsidRPr="007979FF">
        <w:rPr>
          <w:rFonts w:ascii="Montserrat" w:hAnsi="Montserrat" w:cs="Montserrat"/>
          <w:sz w:val="20"/>
          <w:szCs w:val="20"/>
        </w:rPr>
        <w:t>los Servicios de Salud del Estado de Tabasco</w:t>
      </w:r>
      <w:r w:rsidRPr="007979FF">
        <w:rPr>
          <w:rFonts w:ascii="Montserrat" w:eastAsia="Montserrat" w:hAnsi="Montserrat" w:cs="Montserrat"/>
          <w:sz w:val="20"/>
          <w:szCs w:val="20"/>
        </w:rPr>
        <w:t xml:space="preserve"> que así lo solicite.</w:t>
      </w:r>
    </w:p>
    <w:p w14:paraId="259E32AC" w14:textId="77777777" w:rsidR="00D565B3" w:rsidRPr="007979FF" w:rsidRDefault="00D565B3" w:rsidP="007979FF">
      <w:pPr>
        <w:jc w:val="both"/>
        <w:rPr>
          <w:rFonts w:ascii="Montserrat" w:eastAsia="Montserrat" w:hAnsi="Montserrat" w:cs="Montserrat"/>
          <w:sz w:val="20"/>
          <w:szCs w:val="20"/>
        </w:rPr>
      </w:pPr>
    </w:p>
    <w:p w14:paraId="410ABBCA" w14:textId="77777777" w:rsidR="00D565B3" w:rsidRPr="007979FF" w:rsidRDefault="00D565B3" w:rsidP="007979FF">
      <w:pPr>
        <w:numPr>
          <w:ilvl w:val="0"/>
          <w:numId w:val="48"/>
        </w:numPr>
        <w:ind w:left="0" w:firstLine="0"/>
        <w:jc w:val="both"/>
        <w:rPr>
          <w:rFonts w:ascii="Montserrat" w:eastAsia="Montserrat" w:hAnsi="Montserrat" w:cs="Montserrat"/>
          <w:b/>
          <w:sz w:val="20"/>
          <w:szCs w:val="20"/>
        </w:rPr>
      </w:pPr>
      <w:r w:rsidRPr="007979FF">
        <w:rPr>
          <w:rFonts w:ascii="Montserrat" w:eastAsia="Montserrat" w:hAnsi="Montserrat" w:cs="Montserrat"/>
          <w:b/>
          <w:sz w:val="20"/>
          <w:szCs w:val="20"/>
        </w:rPr>
        <w:t>CADUCIDAD DEL BIEN</w:t>
      </w:r>
    </w:p>
    <w:p w14:paraId="53D2FCEA" w14:textId="77777777" w:rsidR="00D565B3" w:rsidRPr="007979FF" w:rsidRDefault="00D565B3" w:rsidP="007979FF">
      <w:pPr>
        <w:jc w:val="both"/>
        <w:rPr>
          <w:rFonts w:ascii="Montserrat" w:eastAsia="Montserrat" w:hAnsi="Montserrat" w:cs="Montserrat"/>
          <w:sz w:val="20"/>
          <w:szCs w:val="20"/>
        </w:rPr>
      </w:pPr>
    </w:p>
    <w:p w14:paraId="603D7040" w14:textId="77777777" w:rsidR="00D565B3" w:rsidRPr="007979FF" w:rsidRDefault="00D565B3" w:rsidP="007979FF">
      <w:pPr>
        <w:pStyle w:val="Textoindependiente"/>
        <w:spacing w:after="0"/>
        <w:jc w:val="both"/>
        <w:rPr>
          <w:rFonts w:ascii="Montserrat" w:hAnsi="Montserrat"/>
          <w:sz w:val="20"/>
          <w:szCs w:val="20"/>
        </w:rPr>
      </w:pPr>
      <w:r w:rsidRPr="007979FF">
        <w:rPr>
          <w:rFonts w:ascii="Montserrat" w:hAnsi="Montserrat"/>
          <w:b/>
          <w:sz w:val="20"/>
          <w:szCs w:val="20"/>
        </w:rPr>
        <w:t xml:space="preserve">EL PROVEEDOR </w:t>
      </w:r>
      <w:r w:rsidRPr="007979FF">
        <w:rPr>
          <w:rFonts w:ascii="Montserrat" w:hAnsi="Montserrat"/>
          <w:sz w:val="20"/>
          <w:szCs w:val="20"/>
        </w:rPr>
        <w:t>deberá presentar al momento de la entrega de los bienes un escrito en</w:t>
      </w:r>
      <w:r w:rsidRPr="007979FF">
        <w:rPr>
          <w:rFonts w:ascii="Montserrat" w:hAnsi="Montserrat"/>
          <w:spacing w:val="1"/>
          <w:sz w:val="20"/>
          <w:szCs w:val="20"/>
        </w:rPr>
        <w:t xml:space="preserve"> </w:t>
      </w:r>
      <w:r w:rsidRPr="007979FF">
        <w:rPr>
          <w:rFonts w:ascii="Montserrat" w:hAnsi="Montserrat"/>
          <w:sz w:val="20"/>
          <w:szCs w:val="20"/>
        </w:rPr>
        <w:t>papel</w:t>
      </w:r>
      <w:r w:rsidRPr="007979FF">
        <w:rPr>
          <w:rFonts w:ascii="Montserrat" w:hAnsi="Montserrat"/>
          <w:spacing w:val="-4"/>
          <w:sz w:val="20"/>
          <w:szCs w:val="20"/>
        </w:rPr>
        <w:t xml:space="preserve"> </w:t>
      </w:r>
      <w:r w:rsidRPr="007979FF">
        <w:rPr>
          <w:rFonts w:ascii="Montserrat" w:hAnsi="Montserrat"/>
          <w:sz w:val="20"/>
          <w:szCs w:val="20"/>
        </w:rPr>
        <w:t>membretado,</w:t>
      </w:r>
      <w:r w:rsidRPr="007979FF">
        <w:rPr>
          <w:rFonts w:ascii="Montserrat" w:hAnsi="Montserrat"/>
          <w:spacing w:val="-17"/>
          <w:sz w:val="20"/>
          <w:szCs w:val="20"/>
        </w:rPr>
        <w:t xml:space="preserve"> </w:t>
      </w:r>
      <w:r w:rsidRPr="007979FF">
        <w:rPr>
          <w:rFonts w:ascii="Montserrat" w:hAnsi="Montserrat"/>
          <w:sz w:val="20"/>
          <w:szCs w:val="20"/>
        </w:rPr>
        <w:t>firmado</w:t>
      </w:r>
      <w:r w:rsidRPr="007979FF">
        <w:rPr>
          <w:rFonts w:ascii="Montserrat" w:hAnsi="Montserrat"/>
          <w:spacing w:val="-13"/>
          <w:sz w:val="20"/>
          <w:szCs w:val="20"/>
        </w:rPr>
        <w:t xml:space="preserve"> </w:t>
      </w:r>
      <w:r w:rsidRPr="007979FF">
        <w:rPr>
          <w:rFonts w:ascii="Montserrat" w:hAnsi="Montserrat"/>
          <w:sz w:val="20"/>
          <w:szCs w:val="20"/>
        </w:rPr>
        <w:t>por</w:t>
      </w:r>
      <w:r w:rsidRPr="007979FF">
        <w:rPr>
          <w:rFonts w:ascii="Montserrat" w:hAnsi="Montserrat"/>
          <w:spacing w:val="-11"/>
          <w:sz w:val="20"/>
          <w:szCs w:val="20"/>
        </w:rPr>
        <w:t xml:space="preserve"> </w:t>
      </w:r>
      <w:r w:rsidRPr="007979FF">
        <w:rPr>
          <w:rFonts w:ascii="Montserrat" w:hAnsi="Montserrat"/>
          <w:sz w:val="20"/>
          <w:szCs w:val="20"/>
        </w:rPr>
        <w:t>su</w:t>
      </w:r>
      <w:r w:rsidRPr="007979FF">
        <w:rPr>
          <w:rFonts w:ascii="Montserrat" w:hAnsi="Montserrat"/>
          <w:spacing w:val="-4"/>
          <w:sz w:val="20"/>
          <w:szCs w:val="20"/>
        </w:rPr>
        <w:t xml:space="preserve"> </w:t>
      </w:r>
      <w:r w:rsidRPr="007979FF">
        <w:rPr>
          <w:rFonts w:ascii="Montserrat" w:hAnsi="Montserrat"/>
          <w:sz w:val="20"/>
          <w:szCs w:val="20"/>
        </w:rPr>
        <w:t>representante</w:t>
      </w:r>
      <w:r w:rsidRPr="007979FF">
        <w:rPr>
          <w:rFonts w:ascii="Montserrat" w:hAnsi="Montserrat"/>
          <w:spacing w:val="-22"/>
          <w:sz w:val="20"/>
          <w:szCs w:val="20"/>
        </w:rPr>
        <w:t xml:space="preserve"> </w:t>
      </w:r>
      <w:r w:rsidRPr="007979FF">
        <w:rPr>
          <w:rFonts w:ascii="Montserrat" w:hAnsi="Montserrat"/>
          <w:sz w:val="20"/>
          <w:szCs w:val="20"/>
        </w:rPr>
        <w:t>legal,</w:t>
      </w:r>
      <w:r w:rsidRPr="007979FF">
        <w:rPr>
          <w:rFonts w:ascii="Montserrat" w:hAnsi="Montserrat"/>
          <w:spacing w:val="-9"/>
          <w:sz w:val="20"/>
          <w:szCs w:val="20"/>
        </w:rPr>
        <w:t xml:space="preserve"> </w:t>
      </w:r>
      <w:r w:rsidRPr="007979FF">
        <w:rPr>
          <w:rFonts w:ascii="Montserrat" w:hAnsi="Montserrat"/>
          <w:sz w:val="20"/>
          <w:szCs w:val="20"/>
        </w:rPr>
        <w:t>el</w:t>
      </w:r>
      <w:r w:rsidRPr="007979FF">
        <w:rPr>
          <w:rFonts w:ascii="Montserrat" w:hAnsi="Montserrat"/>
          <w:spacing w:val="-9"/>
          <w:sz w:val="20"/>
          <w:szCs w:val="20"/>
        </w:rPr>
        <w:t xml:space="preserve"> </w:t>
      </w:r>
      <w:r w:rsidRPr="007979FF">
        <w:rPr>
          <w:rFonts w:ascii="Montserrat" w:hAnsi="Montserrat"/>
          <w:sz w:val="20"/>
          <w:szCs w:val="20"/>
        </w:rPr>
        <w:t>cual</w:t>
      </w:r>
      <w:r w:rsidRPr="007979FF">
        <w:rPr>
          <w:rFonts w:ascii="Montserrat" w:hAnsi="Montserrat"/>
          <w:spacing w:val="-5"/>
          <w:sz w:val="20"/>
          <w:szCs w:val="20"/>
        </w:rPr>
        <w:t xml:space="preserve"> </w:t>
      </w:r>
      <w:r w:rsidRPr="007979FF">
        <w:rPr>
          <w:rFonts w:ascii="Montserrat" w:hAnsi="Montserrat"/>
          <w:sz w:val="20"/>
          <w:szCs w:val="20"/>
        </w:rPr>
        <w:t>garantice</w:t>
      </w:r>
      <w:r w:rsidRPr="007979FF">
        <w:rPr>
          <w:rFonts w:ascii="Montserrat" w:hAnsi="Montserrat"/>
          <w:spacing w:val="-12"/>
          <w:sz w:val="20"/>
          <w:szCs w:val="20"/>
        </w:rPr>
        <w:t xml:space="preserve"> </w:t>
      </w:r>
      <w:r w:rsidRPr="007979FF">
        <w:rPr>
          <w:rFonts w:ascii="Montserrat" w:hAnsi="Montserrat"/>
          <w:sz w:val="20"/>
          <w:szCs w:val="20"/>
        </w:rPr>
        <w:t>que</w:t>
      </w:r>
      <w:r w:rsidRPr="007979FF">
        <w:rPr>
          <w:rFonts w:ascii="Montserrat" w:hAnsi="Montserrat"/>
          <w:spacing w:val="-9"/>
          <w:sz w:val="20"/>
          <w:szCs w:val="20"/>
        </w:rPr>
        <w:t xml:space="preserve"> </w:t>
      </w:r>
      <w:r w:rsidRPr="007979FF">
        <w:rPr>
          <w:rFonts w:ascii="Montserrat" w:hAnsi="Montserrat"/>
          <w:sz w:val="20"/>
          <w:szCs w:val="20"/>
        </w:rPr>
        <w:t>el</w:t>
      </w:r>
      <w:r w:rsidRPr="007979FF">
        <w:rPr>
          <w:rFonts w:ascii="Montserrat" w:hAnsi="Montserrat"/>
          <w:spacing w:val="-6"/>
          <w:sz w:val="20"/>
          <w:szCs w:val="20"/>
        </w:rPr>
        <w:t xml:space="preserve"> </w:t>
      </w:r>
      <w:r w:rsidRPr="007979FF">
        <w:rPr>
          <w:rFonts w:ascii="Montserrat" w:hAnsi="Montserrat"/>
          <w:sz w:val="20"/>
          <w:szCs w:val="20"/>
        </w:rPr>
        <w:t>periodo</w:t>
      </w:r>
      <w:r w:rsidRPr="007979FF">
        <w:rPr>
          <w:rFonts w:ascii="Montserrat" w:hAnsi="Montserrat"/>
          <w:spacing w:val="-9"/>
          <w:sz w:val="20"/>
          <w:szCs w:val="20"/>
        </w:rPr>
        <w:t xml:space="preserve"> </w:t>
      </w:r>
      <w:r w:rsidRPr="007979FF">
        <w:rPr>
          <w:rFonts w:ascii="Montserrat" w:hAnsi="Montserrat"/>
          <w:sz w:val="20"/>
          <w:szCs w:val="20"/>
        </w:rPr>
        <w:t>de</w:t>
      </w:r>
      <w:r w:rsidRPr="007979FF">
        <w:rPr>
          <w:rFonts w:ascii="Montserrat" w:hAnsi="Montserrat"/>
          <w:spacing w:val="-75"/>
          <w:sz w:val="20"/>
          <w:szCs w:val="20"/>
        </w:rPr>
        <w:t xml:space="preserve"> </w:t>
      </w:r>
      <w:r w:rsidRPr="007979FF">
        <w:rPr>
          <w:rFonts w:ascii="Montserrat" w:hAnsi="Montserrat"/>
          <w:sz w:val="20"/>
          <w:szCs w:val="20"/>
        </w:rPr>
        <w:t>caducidad</w:t>
      </w:r>
      <w:r w:rsidRPr="007979FF">
        <w:rPr>
          <w:rFonts w:ascii="Montserrat" w:hAnsi="Montserrat"/>
          <w:spacing w:val="-19"/>
          <w:sz w:val="20"/>
          <w:szCs w:val="20"/>
        </w:rPr>
        <w:t xml:space="preserve"> </w:t>
      </w:r>
      <w:r w:rsidRPr="007979FF">
        <w:rPr>
          <w:rFonts w:ascii="Montserrat" w:hAnsi="Montserrat"/>
          <w:sz w:val="20"/>
          <w:szCs w:val="20"/>
        </w:rPr>
        <w:t>de</w:t>
      </w:r>
      <w:r w:rsidRPr="007979FF">
        <w:rPr>
          <w:rFonts w:ascii="Montserrat" w:hAnsi="Montserrat"/>
          <w:spacing w:val="-6"/>
          <w:sz w:val="20"/>
          <w:szCs w:val="20"/>
        </w:rPr>
        <w:t xml:space="preserve"> </w:t>
      </w:r>
      <w:r w:rsidRPr="007979FF">
        <w:rPr>
          <w:rFonts w:ascii="Montserrat" w:hAnsi="Montserrat"/>
          <w:sz w:val="20"/>
          <w:szCs w:val="20"/>
        </w:rPr>
        <w:t>los</w:t>
      </w:r>
      <w:r w:rsidRPr="007979FF">
        <w:rPr>
          <w:rFonts w:ascii="Montserrat" w:hAnsi="Montserrat"/>
          <w:spacing w:val="-5"/>
          <w:sz w:val="20"/>
          <w:szCs w:val="20"/>
        </w:rPr>
        <w:t xml:space="preserve"> </w:t>
      </w:r>
      <w:r w:rsidRPr="007979FF">
        <w:rPr>
          <w:rFonts w:ascii="Montserrat" w:hAnsi="Montserrat"/>
          <w:sz w:val="20"/>
          <w:szCs w:val="20"/>
        </w:rPr>
        <w:t>bienes</w:t>
      </w:r>
      <w:r w:rsidRPr="007979FF">
        <w:rPr>
          <w:rFonts w:ascii="Montserrat" w:hAnsi="Montserrat"/>
          <w:spacing w:val="-9"/>
          <w:sz w:val="20"/>
          <w:szCs w:val="20"/>
        </w:rPr>
        <w:t xml:space="preserve"> </w:t>
      </w:r>
      <w:r w:rsidRPr="007979FF">
        <w:rPr>
          <w:rFonts w:ascii="Montserrat" w:hAnsi="Montserrat"/>
          <w:sz w:val="20"/>
          <w:szCs w:val="20"/>
        </w:rPr>
        <w:t>que</w:t>
      </w:r>
      <w:r w:rsidRPr="007979FF">
        <w:rPr>
          <w:rFonts w:ascii="Montserrat" w:hAnsi="Montserrat"/>
          <w:spacing w:val="-5"/>
          <w:sz w:val="20"/>
          <w:szCs w:val="20"/>
        </w:rPr>
        <w:t xml:space="preserve"> </w:t>
      </w:r>
      <w:r w:rsidRPr="007979FF">
        <w:rPr>
          <w:rFonts w:ascii="Montserrat" w:hAnsi="Montserrat"/>
          <w:sz w:val="20"/>
          <w:szCs w:val="20"/>
        </w:rPr>
        <w:t>entregará</w:t>
      </w:r>
      <w:r w:rsidRPr="007979FF">
        <w:rPr>
          <w:rFonts w:ascii="Montserrat" w:hAnsi="Montserrat"/>
          <w:spacing w:val="-13"/>
          <w:sz w:val="20"/>
          <w:szCs w:val="20"/>
        </w:rPr>
        <w:t xml:space="preserve"> </w:t>
      </w:r>
      <w:r w:rsidRPr="007979FF">
        <w:rPr>
          <w:rFonts w:ascii="Montserrat" w:hAnsi="Montserrat"/>
          <w:sz w:val="20"/>
          <w:szCs w:val="20"/>
        </w:rPr>
        <w:t>no será</w:t>
      </w:r>
      <w:r w:rsidRPr="007979FF">
        <w:rPr>
          <w:rFonts w:ascii="Montserrat" w:hAnsi="Montserrat"/>
          <w:spacing w:val="-8"/>
          <w:sz w:val="20"/>
          <w:szCs w:val="20"/>
        </w:rPr>
        <w:t xml:space="preserve"> </w:t>
      </w:r>
      <w:r w:rsidRPr="007979FF">
        <w:rPr>
          <w:rFonts w:ascii="Montserrat" w:hAnsi="Montserrat"/>
          <w:sz w:val="20"/>
          <w:szCs w:val="20"/>
        </w:rPr>
        <w:t>menor</w:t>
      </w:r>
      <w:r w:rsidRPr="007979FF">
        <w:rPr>
          <w:rFonts w:ascii="Montserrat" w:hAnsi="Montserrat"/>
          <w:spacing w:val="-9"/>
          <w:sz w:val="20"/>
          <w:szCs w:val="20"/>
        </w:rPr>
        <w:t xml:space="preserve"> </w:t>
      </w:r>
      <w:r w:rsidRPr="007979FF">
        <w:rPr>
          <w:rFonts w:ascii="Montserrat" w:hAnsi="Montserrat"/>
          <w:sz w:val="20"/>
          <w:szCs w:val="20"/>
        </w:rPr>
        <w:t>a</w:t>
      </w:r>
      <w:r w:rsidRPr="007979FF">
        <w:rPr>
          <w:rFonts w:ascii="Montserrat" w:hAnsi="Montserrat"/>
          <w:spacing w:val="-2"/>
          <w:sz w:val="20"/>
          <w:szCs w:val="20"/>
        </w:rPr>
        <w:t xml:space="preserve"> </w:t>
      </w:r>
      <w:r w:rsidRPr="007979FF">
        <w:rPr>
          <w:rFonts w:ascii="Montserrat" w:hAnsi="Montserrat"/>
          <w:sz w:val="20"/>
          <w:szCs w:val="20"/>
        </w:rPr>
        <w:t>18</w:t>
      </w:r>
      <w:r w:rsidRPr="007979FF">
        <w:rPr>
          <w:rFonts w:ascii="Montserrat" w:hAnsi="Montserrat"/>
          <w:spacing w:val="-5"/>
          <w:sz w:val="20"/>
          <w:szCs w:val="20"/>
        </w:rPr>
        <w:t xml:space="preserve"> </w:t>
      </w:r>
      <w:r w:rsidRPr="007979FF">
        <w:rPr>
          <w:rFonts w:ascii="Montserrat" w:hAnsi="Montserrat"/>
          <w:sz w:val="20"/>
          <w:szCs w:val="20"/>
        </w:rPr>
        <w:t>(dieciocho)</w:t>
      </w:r>
      <w:r w:rsidRPr="007979FF">
        <w:rPr>
          <w:rFonts w:ascii="Montserrat" w:hAnsi="Montserrat"/>
          <w:spacing w:val="-12"/>
          <w:sz w:val="20"/>
          <w:szCs w:val="20"/>
        </w:rPr>
        <w:t xml:space="preserve"> </w:t>
      </w:r>
      <w:r w:rsidRPr="007979FF">
        <w:rPr>
          <w:rFonts w:ascii="Montserrat" w:hAnsi="Montserrat"/>
          <w:sz w:val="20"/>
          <w:szCs w:val="20"/>
        </w:rPr>
        <w:t>meses</w:t>
      </w:r>
      <w:r w:rsidRPr="007979FF">
        <w:rPr>
          <w:rFonts w:ascii="Montserrat" w:hAnsi="Montserrat"/>
          <w:spacing w:val="-10"/>
          <w:sz w:val="20"/>
          <w:szCs w:val="20"/>
        </w:rPr>
        <w:t xml:space="preserve"> </w:t>
      </w:r>
      <w:r w:rsidRPr="007979FF">
        <w:rPr>
          <w:rFonts w:ascii="Montserrat" w:hAnsi="Montserrat"/>
          <w:sz w:val="20"/>
          <w:szCs w:val="20"/>
        </w:rPr>
        <w:t>contados</w:t>
      </w:r>
      <w:r w:rsidRPr="007979FF">
        <w:rPr>
          <w:rFonts w:ascii="Montserrat" w:hAnsi="Montserrat"/>
          <w:spacing w:val="-9"/>
          <w:sz w:val="20"/>
          <w:szCs w:val="20"/>
        </w:rPr>
        <w:t xml:space="preserve"> </w:t>
      </w:r>
      <w:r w:rsidRPr="007979FF">
        <w:rPr>
          <w:rFonts w:ascii="Montserrat" w:hAnsi="Montserrat"/>
          <w:sz w:val="20"/>
          <w:szCs w:val="20"/>
        </w:rPr>
        <w:t>a</w:t>
      </w:r>
      <w:r w:rsidRPr="007979FF">
        <w:rPr>
          <w:rFonts w:ascii="Montserrat" w:hAnsi="Montserrat"/>
          <w:spacing w:val="-2"/>
          <w:sz w:val="20"/>
          <w:szCs w:val="20"/>
        </w:rPr>
        <w:t xml:space="preserve"> </w:t>
      </w:r>
      <w:r w:rsidRPr="007979FF">
        <w:rPr>
          <w:rFonts w:ascii="Montserrat" w:hAnsi="Montserrat"/>
          <w:sz w:val="20"/>
          <w:szCs w:val="20"/>
        </w:rPr>
        <w:t>partir de la fecha</w:t>
      </w:r>
      <w:r w:rsidRPr="007979FF">
        <w:rPr>
          <w:rFonts w:ascii="Montserrat" w:hAnsi="Montserrat"/>
          <w:spacing w:val="-21"/>
          <w:sz w:val="20"/>
          <w:szCs w:val="20"/>
        </w:rPr>
        <w:t xml:space="preserve"> </w:t>
      </w:r>
      <w:r w:rsidRPr="007979FF">
        <w:rPr>
          <w:rFonts w:ascii="Montserrat" w:hAnsi="Montserrat"/>
          <w:sz w:val="20"/>
          <w:szCs w:val="20"/>
        </w:rPr>
        <w:t>de</w:t>
      </w:r>
      <w:r w:rsidRPr="007979FF">
        <w:rPr>
          <w:rFonts w:ascii="Montserrat" w:hAnsi="Montserrat"/>
          <w:spacing w:val="-18"/>
          <w:sz w:val="20"/>
          <w:szCs w:val="20"/>
        </w:rPr>
        <w:t xml:space="preserve"> </w:t>
      </w:r>
      <w:r w:rsidRPr="007979FF">
        <w:rPr>
          <w:rFonts w:ascii="Montserrat" w:hAnsi="Montserrat"/>
          <w:sz w:val="20"/>
          <w:szCs w:val="20"/>
        </w:rPr>
        <w:t>entrega</w:t>
      </w:r>
      <w:r w:rsidRPr="007979FF">
        <w:rPr>
          <w:rFonts w:ascii="Montserrat" w:hAnsi="Montserrat"/>
          <w:spacing w:val="-19"/>
          <w:sz w:val="20"/>
          <w:szCs w:val="20"/>
        </w:rPr>
        <w:t xml:space="preserve"> </w:t>
      </w:r>
      <w:r w:rsidRPr="007979FF">
        <w:rPr>
          <w:rFonts w:ascii="Montserrat" w:hAnsi="Montserrat"/>
          <w:sz w:val="20"/>
          <w:szCs w:val="20"/>
        </w:rPr>
        <w:t>de</w:t>
      </w:r>
      <w:r w:rsidRPr="007979FF">
        <w:rPr>
          <w:rFonts w:ascii="Montserrat" w:hAnsi="Montserrat"/>
          <w:spacing w:val="-22"/>
          <w:sz w:val="20"/>
          <w:szCs w:val="20"/>
        </w:rPr>
        <w:t xml:space="preserve"> </w:t>
      </w:r>
      <w:r w:rsidRPr="007979FF">
        <w:rPr>
          <w:rFonts w:ascii="Montserrat" w:hAnsi="Montserrat"/>
          <w:sz w:val="20"/>
          <w:szCs w:val="20"/>
        </w:rPr>
        <w:t>estos.</w:t>
      </w:r>
    </w:p>
    <w:p w14:paraId="30083FE3" w14:textId="77777777" w:rsidR="00D565B3" w:rsidRPr="007979FF" w:rsidRDefault="00D565B3" w:rsidP="007979FF">
      <w:pPr>
        <w:pStyle w:val="Textoindependiente"/>
        <w:spacing w:after="0"/>
        <w:jc w:val="both"/>
        <w:rPr>
          <w:rFonts w:ascii="Montserrat" w:hAnsi="Montserrat"/>
          <w:sz w:val="20"/>
          <w:szCs w:val="20"/>
        </w:rPr>
      </w:pPr>
    </w:p>
    <w:p w14:paraId="4787ABE0" w14:textId="77777777" w:rsidR="00D565B3" w:rsidRPr="007979FF" w:rsidRDefault="00D565B3" w:rsidP="007979FF">
      <w:pPr>
        <w:widowControl w:val="0"/>
        <w:autoSpaceDE w:val="0"/>
        <w:autoSpaceDN w:val="0"/>
        <w:jc w:val="both"/>
        <w:rPr>
          <w:rFonts w:ascii="Montserrat" w:hAnsi="Montserrat"/>
          <w:sz w:val="20"/>
          <w:szCs w:val="20"/>
        </w:rPr>
      </w:pPr>
      <w:r w:rsidRPr="007979FF">
        <w:rPr>
          <w:rFonts w:ascii="Montserrat" w:hAnsi="Montserrat"/>
          <w:sz w:val="20"/>
          <w:szCs w:val="20"/>
        </w:rPr>
        <w:t xml:space="preserve">Los </w:t>
      </w:r>
      <w:r w:rsidRPr="007979FF">
        <w:rPr>
          <w:rFonts w:ascii="Montserrat" w:hAnsi="Montserrat"/>
          <w:b/>
          <w:sz w:val="20"/>
          <w:szCs w:val="20"/>
        </w:rPr>
        <w:t>PROVEEDORES</w:t>
      </w:r>
      <w:r w:rsidRPr="007979FF">
        <w:rPr>
          <w:rFonts w:ascii="Montserrat" w:hAnsi="Montserrat"/>
          <w:sz w:val="20"/>
          <w:szCs w:val="20"/>
        </w:rPr>
        <w:t xml:space="preserve"> podrán entregar bienes con una caducidad mínima hasta de 12 (doce) meses, contados a partir de la fecha de entrega de los mismos, siempre y cuando entreguen una carta compromiso en la cual se obliguen a canjear dentro del plazo de los 5 (cinco) días naturales establecido en los términos y condiciones, sin costo alguno para el </w:t>
      </w:r>
      <w:r w:rsidRPr="007979FF">
        <w:rPr>
          <w:rFonts w:ascii="Montserrat" w:hAnsi="Montserrat"/>
          <w:b/>
          <w:sz w:val="20"/>
          <w:szCs w:val="20"/>
        </w:rPr>
        <w:t>ÁREA REQUIRENTE</w:t>
      </w:r>
      <w:r w:rsidRPr="007979FF">
        <w:rPr>
          <w:rFonts w:ascii="Montserrat" w:hAnsi="Montserrat"/>
          <w:sz w:val="20"/>
          <w:szCs w:val="20"/>
        </w:rPr>
        <w:t>, aquellos bienes que no sean consumidos dentro de su vida útil.</w:t>
      </w:r>
    </w:p>
    <w:p w14:paraId="3AD983FF" w14:textId="77777777" w:rsidR="00D565B3" w:rsidRPr="007979FF" w:rsidRDefault="00D565B3" w:rsidP="007979FF">
      <w:pPr>
        <w:pStyle w:val="Prrafodelista"/>
        <w:widowControl w:val="0"/>
        <w:autoSpaceDE w:val="0"/>
        <w:autoSpaceDN w:val="0"/>
        <w:ind w:left="0"/>
        <w:contextualSpacing w:val="0"/>
        <w:jc w:val="both"/>
        <w:rPr>
          <w:rFonts w:ascii="Montserrat" w:hAnsi="Montserrat"/>
          <w:sz w:val="20"/>
          <w:szCs w:val="20"/>
        </w:rPr>
      </w:pPr>
    </w:p>
    <w:p w14:paraId="45A99C63" w14:textId="77777777" w:rsidR="00D565B3" w:rsidRPr="007979FF" w:rsidRDefault="00D565B3" w:rsidP="007979FF">
      <w:pPr>
        <w:widowControl w:val="0"/>
        <w:autoSpaceDE w:val="0"/>
        <w:autoSpaceDN w:val="0"/>
        <w:jc w:val="both"/>
        <w:rPr>
          <w:rFonts w:ascii="Montserrat" w:hAnsi="Montserrat"/>
          <w:sz w:val="20"/>
          <w:szCs w:val="20"/>
        </w:rPr>
      </w:pPr>
      <w:r w:rsidRPr="007979FF">
        <w:rPr>
          <w:rFonts w:ascii="Montserrat" w:hAnsi="Montserrat"/>
          <w:sz w:val="20"/>
          <w:szCs w:val="20"/>
        </w:rPr>
        <w:t>Únicamente podrán entregar Bienes con caducidad menor a 12 (doce) meses cuando se acredite con el registro sanitario otorgado, que los bienes tienen una vida útil menor a partir de su fecha de fabricación, debiendo presentar de manera invariable carta compromiso de canje.</w:t>
      </w:r>
    </w:p>
    <w:p w14:paraId="16E15823" w14:textId="77777777" w:rsidR="00D565B3" w:rsidRPr="007979FF" w:rsidRDefault="00D565B3" w:rsidP="007979FF">
      <w:pPr>
        <w:jc w:val="both"/>
        <w:rPr>
          <w:rFonts w:ascii="Montserrat" w:eastAsia="Montserrat" w:hAnsi="Montserrat" w:cs="Montserrat"/>
          <w:sz w:val="20"/>
          <w:szCs w:val="20"/>
        </w:rPr>
      </w:pPr>
    </w:p>
    <w:p w14:paraId="5DFEE5D8" w14:textId="77777777" w:rsidR="00D565B3" w:rsidRPr="007979FF" w:rsidRDefault="00D565B3" w:rsidP="007979FF">
      <w:pPr>
        <w:numPr>
          <w:ilvl w:val="0"/>
          <w:numId w:val="48"/>
        </w:numPr>
        <w:ind w:left="0" w:firstLine="0"/>
        <w:jc w:val="both"/>
        <w:rPr>
          <w:rFonts w:ascii="Montserrat" w:eastAsia="Montserrat" w:hAnsi="Montserrat" w:cs="Montserrat"/>
          <w:b/>
          <w:sz w:val="20"/>
          <w:szCs w:val="20"/>
        </w:rPr>
      </w:pPr>
      <w:bookmarkStart w:id="6" w:name="_Toc4608770"/>
      <w:bookmarkStart w:id="7" w:name="_Toc4609828"/>
      <w:r w:rsidRPr="007979FF">
        <w:rPr>
          <w:rFonts w:ascii="Montserrat" w:eastAsia="Montserrat" w:hAnsi="Montserrat" w:cs="Montserrat"/>
          <w:b/>
          <w:sz w:val="20"/>
          <w:szCs w:val="20"/>
        </w:rPr>
        <w:t>OTRAS CONSIDERACIONES</w:t>
      </w:r>
      <w:bookmarkEnd w:id="6"/>
      <w:bookmarkEnd w:id="7"/>
    </w:p>
    <w:p w14:paraId="16C472FA" w14:textId="77777777" w:rsidR="00D565B3" w:rsidRPr="007979FF" w:rsidRDefault="00D565B3" w:rsidP="007979FF">
      <w:pPr>
        <w:pStyle w:val="Textoindependiente"/>
        <w:spacing w:after="0"/>
        <w:rPr>
          <w:rFonts w:ascii="Montserrat" w:hAnsi="Montserrat"/>
          <w:sz w:val="20"/>
          <w:szCs w:val="20"/>
        </w:rPr>
      </w:pPr>
    </w:p>
    <w:p w14:paraId="097B9CB1" w14:textId="77777777" w:rsidR="00D565B3" w:rsidRPr="007979FF" w:rsidRDefault="00D565B3" w:rsidP="007979FF">
      <w:pPr>
        <w:pStyle w:val="Textoindependiente"/>
        <w:spacing w:after="0"/>
        <w:jc w:val="both"/>
        <w:rPr>
          <w:rFonts w:ascii="Montserrat" w:eastAsia="Montserrat" w:hAnsi="Montserrat" w:cs="Montserrat"/>
          <w:sz w:val="20"/>
          <w:szCs w:val="20"/>
        </w:rPr>
      </w:pPr>
      <w:r w:rsidRPr="007979FF">
        <w:rPr>
          <w:rFonts w:ascii="Montserrat" w:eastAsia="Montserrat" w:hAnsi="Montserrat" w:cs="Montserrat"/>
          <w:sz w:val="20"/>
          <w:szCs w:val="20"/>
        </w:rPr>
        <w:t>Para los insumos que requieren refrigeración, deberán ser transportados en vehículos que garanticen la temperatura de los insumos y entregarlos en cajas (sin división) evitando la entrega en cajas de cartón corrugado, conforme a lo establecido en el artículo 17 fracción VI, del Reglamento de Insumos para la Salud, la Norma Oficial Mexicana NOM-</w:t>
      </w:r>
      <w:r w:rsidRPr="007979FF">
        <w:rPr>
          <w:rFonts w:ascii="Montserrat" w:eastAsia="Montserrat" w:hAnsi="Montserrat" w:cs="Montserrat"/>
          <w:sz w:val="20"/>
          <w:szCs w:val="20"/>
        </w:rPr>
        <w:lastRenderedPageBreak/>
        <w:t>059-SSA1-2015, y numeral 4 “transporte” del suplemento de la Farmacopea de los Estados Unidos Mexicanos, el fabricante, invariablemente deberá presentar el reporte de red fría, así como certificado de estabilidad, certificado de calibración de los equipos de medición durante todo el proceso de transportación; así mismo no se aceptarán los insumos cuyos reportes de la red fría no mantengan un registro puntual de la temperatura durante el periodo completo de transportación, así como tampoco aquellos reportes de red fría que activen alarmas que no correspondan a la temperatura del producto, y/o a la temperatura externa, o temperaturas superiores e inferiores al intervalo autorizado por COFEPRIS. El personal del almacén será el encargado de verificar y/o revisar la recepción de productos.</w:t>
      </w:r>
    </w:p>
    <w:p w14:paraId="6636EACB" w14:textId="77777777" w:rsidR="00D565B3" w:rsidRPr="007979FF" w:rsidRDefault="00D565B3" w:rsidP="007979FF">
      <w:pPr>
        <w:pStyle w:val="Textoindependiente"/>
        <w:spacing w:after="0"/>
        <w:jc w:val="both"/>
        <w:rPr>
          <w:rFonts w:ascii="Montserrat" w:eastAsia="Montserrat" w:hAnsi="Montserrat" w:cs="Montserrat"/>
          <w:sz w:val="20"/>
          <w:szCs w:val="20"/>
        </w:rPr>
      </w:pPr>
    </w:p>
    <w:p w14:paraId="63DA6C4C" w14:textId="77777777" w:rsidR="00D565B3" w:rsidRPr="007979FF" w:rsidRDefault="00D565B3" w:rsidP="007979FF">
      <w:pPr>
        <w:pStyle w:val="Textoindependiente"/>
        <w:spacing w:after="0"/>
        <w:jc w:val="both"/>
        <w:rPr>
          <w:rFonts w:ascii="Montserrat" w:eastAsia="Montserrat" w:hAnsi="Montserrat" w:cs="Montserrat"/>
          <w:sz w:val="20"/>
          <w:szCs w:val="20"/>
        </w:rPr>
      </w:pPr>
      <w:r w:rsidRPr="007979FF">
        <w:rPr>
          <w:rFonts w:ascii="Montserrat" w:eastAsia="Montserrat" w:hAnsi="Montserrat" w:cs="Montserrat"/>
          <w:sz w:val="20"/>
          <w:szCs w:val="20"/>
        </w:rPr>
        <w:t>Cabe resaltar que mientras no se cumpla con las condiciones de entrega establecidas en el presente, no se darán por recibidos y aceptados los bienes y se aplicará la sanción correspondiente.</w:t>
      </w:r>
    </w:p>
    <w:p w14:paraId="4D7997CB" w14:textId="77777777" w:rsidR="00D565B3" w:rsidRPr="007979FF" w:rsidRDefault="00D565B3" w:rsidP="007979FF">
      <w:pPr>
        <w:pStyle w:val="Textoindependiente"/>
        <w:spacing w:after="0"/>
        <w:jc w:val="both"/>
        <w:rPr>
          <w:rFonts w:ascii="Montserrat" w:eastAsia="Montserrat" w:hAnsi="Montserrat" w:cs="Montserrat"/>
          <w:sz w:val="20"/>
          <w:szCs w:val="20"/>
        </w:rPr>
      </w:pPr>
    </w:p>
    <w:p w14:paraId="4CC12E12" w14:textId="77777777" w:rsidR="00D565B3" w:rsidRPr="007979FF" w:rsidRDefault="00D565B3" w:rsidP="007979FF">
      <w:pPr>
        <w:pStyle w:val="Textoindependiente"/>
        <w:spacing w:after="0"/>
        <w:jc w:val="both"/>
        <w:rPr>
          <w:rFonts w:ascii="Montserrat" w:eastAsia="Montserrat" w:hAnsi="Montserrat" w:cs="Montserrat"/>
          <w:sz w:val="20"/>
          <w:szCs w:val="20"/>
        </w:rPr>
      </w:pPr>
      <w:r w:rsidRPr="007979FF">
        <w:rPr>
          <w:rFonts w:ascii="Montserrat" w:eastAsia="Montserrat" w:hAnsi="Montserrat" w:cs="Montserrat"/>
          <w:sz w:val="20"/>
          <w:szCs w:val="20"/>
        </w:rPr>
        <w:t>Los bienes deberán contener en los envases primarios, secundarios y empaques colectivos la siguiente leyenda: “Propiedad del Sector Salud” o, “Queda prohibida su venta”. En el caso de los medicamentos adjudicados al amparo del Acuerdo de Equivalencias, será aceptable que el inserto incluya esta leyenda.</w:t>
      </w:r>
    </w:p>
    <w:p w14:paraId="2A1154E3" w14:textId="77777777" w:rsidR="00D565B3" w:rsidRPr="007979FF" w:rsidRDefault="00D565B3" w:rsidP="007979FF">
      <w:pPr>
        <w:pStyle w:val="Textoindependiente"/>
        <w:spacing w:after="0"/>
        <w:jc w:val="both"/>
        <w:rPr>
          <w:rFonts w:ascii="Montserrat" w:eastAsia="Montserrat" w:hAnsi="Montserrat" w:cs="Montserrat"/>
          <w:sz w:val="20"/>
          <w:szCs w:val="20"/>
        </w:rPr>
      </w:pPr>
    </w:p>
    <w:p w14:paraId="75F254F7" w14:textId="77777777" w:rsidR="00D565B3" w:rsidRPr="007979FF" w:rsidRDefault="00D565B3" w:rsidP="007979FF">
      <w:pPr>
        <w:pStyle w:val="Textoindependiente"/>
        <w:spacing w:after="0"/>
        <w:jc w:val="both"/>
        <w:rPr>
          <w:rFonts w:ascii="Montserrat" w:eastAsia="Montserrat" w:hAnsi="Montserrat" w:cs="Montserrat"/>
          <w:sz w:val="20"/>
          <w:szCs w:val="20"/>
        </w:rPr>
      </w:pPr>
      <w:r w:rsidRPr="007979FF">
        <w:rPr>
          <w:rFonts w:ascii="Montserrat" w:eastAsia="Montserrat" w:hAnsi="Montserrat" w:cs="Montserrat"/>
          <w:sz w:val="20"/>
          <w:szCs w:val="20"/>
        </w:rPr>
        <w:t>Los bienes deberán contener en su envase secundario, la clave del CNIS; en el caso de medicamentos que no contengan envase secundario, deberán expresarse en el envase primario.</w:t>
      </w:r>
    </w:p>
    <w:p w14:paraId="6CB27306" w14:textId="77777777" w:rsidR="00D565B3" w:rsidRPr="007979FF" w:rsidRDefault="00D565B3" w:rsidP="007979FF">
      <w:pPr>
        <w:jc w:val="both"/>
        <w:rPr>
          <w:rFonts w:ascii="Montserrat" w:eastAsia="Montserrat" w:hAnsi="Montserrat" w:cs="Montserrat"/>
          <w:sz w:val="20"/>
          <w:szCs w:val="20"/>
        </w:rPr>
      </w:pPr>
    </w:p>
    <w:p w14:paraId="14F3B195" w14:textId="77777777" w:rsidR="00D565B3" w:rsidRPr="007979FF" w:rsidRDefault="00D565B3" w:rsidP="007979FF">
      <w:pPr>
        <w:numPr>
          <w:ilvl w:val="0"/>
          <w:numId w:val="48"/>
        </w:numPr>
        <w:ind w:left="0" w:firstLine="0"/>
        <w:jc w:val="both"/>
        <w:rPr>
          <w:rFonts w:ascii="Montserrat" w:eastAsia="Montserrat" w:hAnsi="Montserrat" w:cs="Montserrat"/>
          <w:b/>
          <w:sz w:val="20"/>
          <w:szCs w:val="20"/>
        </w:rPr>
      </w:pPr>
      <w:r w:rsidRPr="007979FF">
        <w:rPr>
          <w:rFonts w:ascii="Montserrat" w:eastAsia="Montserrat" w:hAnsi="Montserrat" w:cs="Montserrat"/>
          <w:b/>
          <w:sz w:val="20"/>
          <w:szCs w:val="20"/>
        </w:rPr>
        <w:t>GARANTÍA DE CUMPLIMIENTO</w:t>
      </w:r>
    </w:p>
    <w:p w14:paraId="63F0531B" w14:textId="77777777" w:rsidR="00D565B3" w:rsidRPr="007979FF" w:rsidRDefault="00D565B3" w:rsidP="007979FF">
      <w:pPr>
        <w:jc w:val="both"/>
        <w:rPr>
          <w:rFonts w:ascii="Montserrat" w:eastAsia="Montserrat" w:hAnsi="Montserrat" w:cs="Montserrat"/>
          <w:b/>
          <w:sz w:val="20"/>
          <w:szCs w:val="20"/>
        </w:rPr>
      </w:pPr>
    </w:p>
    <w:p w14:paraId="15B11292" w14:textId="7FD0360E" w:rsidR="00D565B3" w:rsidRPr="007979FF" w:rsidRDefault="00D565B3" w:rsidP="007979FF">
      <w:pPr>
        <w:jc w:val="both"/>
        <w:rPr>
          <w:rFonts w:ascii="Montserrat" w:eastAsia="Montserrat" w:hAnsi="Montserrat" w:cs="Montserrat"/>
          <w:sz w:val="20"/>
          <w:szCs w:val="20"/>
          <w:lang w:val="es-MX"/>
        </w:rPr>
      </w:pPr>
      <w:r w:rsidRPr="007979FF">
        <w:rPr>
          <w:rFonts w:ascii="Montserrat" w:eastAsia="Montserrat" w:hAnsi="Montserrat" w:cs="Montserrat"/>
          <w:sz w:val="20"/>
          <w:szCs w:val="20"/>
        </w:rPr>
        <w:t>El participante adjudicado se obliga a otorgar a e</w:t>
      </w:r>
      <w:r w:rsidR="00977D2F">
        <w:rPr>
          <w:rFonts w:ascii="Montserrat" w:eastAsia="Montserrat" w:hAnsi="Montserrat" w:cs="Montserrat"/>
          <w:sz w:val="20"/>
          <w:szCs w:val="20"/>
        </w:rPr>
        <w:t xml:space="preserve">ste </w:t>
      </w:r>
      <w:r w:rsidRPr="007979FF">
        <w:rPr>
          <w:rFonts w:ascii="Montserrat" w:eastAsia="Montserrat" w:hAnsi="Montserrat" w:cs="Montserrat"/>
          <w:sz w:val="20"/>
          <w:szCs w:val="20"/>
        </w:rPr>
        <w:t>Organismo dentro 5 días hábiles a partir de la notificación</w:t>
      </w:r>
      <w:r w:rsidRPr="007979FF">
        <w:rPr>
          <w:rFonts w:ascii="Montserrat" w:eastAsia="Montserrat" w:hAnsi="Montserrat" w:cs="Montserrat"/>
          <w:sz w:val="20"/>
          <w:szCs w:val="20"/>
          <w:lang w:val="es-MX"/>
        </w:rPr>
        <w:t xml:space="preserve">, </w:t>
      </w:r>
      <w:r w:rsidRPr="007979FF">
        <w:rPr>
          <w:rFonts w:ascii="Montserrat" w:eastAsia="Montserrat" w:hAnsi="Montserrat" w:cs="Montserrat"/>
          <w:sz w:val="20"/>
          <w:szCs w:val="20"/>
        </w:rPr>
        <w:t>en términos del</w:t>
      </w:r>
      <w:r w:rsidRPr="007979FF">
        <w:rPr>
          <w:rFonts w:ascii="Montserrat" w:eastAsia="Montserrat" w:hAnsi="Montserrat" w:cs="Montserrat"/>
          <w:b/>
          <w:sz w:val="20"/>
          <w:szCs w:val="20"/>
        </w:rPr>
        <w:t xml:space="preserve"> artículo </w:t>
      </w:r>
      <w:r w:rsidRPr="007979FF">
        <w:rPr>
          <w:rFonts w:ascii="Montserrat" w:eastAsia="Montserrat" w:hAnsi="Montserrat" w:cs="Montserrat"/>
          <w:b/>
          <w:sz w:val="20"/>
          <w:szCs w:val="20"/>
          <w:lang w:val="es-MX"/>
        </w:rPr>
        <w:t>69</w:t>
      </w:r>
      <w:r w:rsidRPr="007979FF">
        <w:rPr>
          <w:rFonts w:ascii="Montserrat" w:eastAsia="Montserrat" w:hAnsi="Montserrat" w:cs="Montserrat"/>
          <w:b/>
          <w:sz w:val="20"/>
          <w:szCs w:val="20"/>
        </w:rPr>
        <w:t xml:space="preserve"> </w:t>
      </w:r>
      <w:r w:rsidR="00977D2F">
        <w:rPr>
          <w:rFonts w:ascii="Montserrat" w:eastAsia="Montserrat" w:hAnsi="Montserrat" w:cs="Montserrat"/>
          <w:b/>
          <w:sz w:val="20"/>
          <w:szCs w:val="20"/>
        </w:rPr>
        <w:t xml:space="preserve">fracción II </w:t>
      </w:r>
      <w:r w:rsidRPr="007979FF">
        <w:rPr>
          <w:rFonts w:ascii="Montserrat" w:eastAsia="Montserrat" w:hAnsi="Montserrat" w:cs="Montserrat"/>
          <w:b/>
          <w:sz w:val="20"/>
          <w:szCs w:val="20"/>
        </w:rPr>
        <w:t xml:space="preserve">de la Ley de Adquisiciones, Arrendamientos y Servicios del Sector Público, </w:t>
      </w:r>
      <w:r w:rsidRPr="007979FF">
        <w:rPr>
          <w:rFonts w:ascii="Montserrat" w:eastAsia="Montserrat" w:hAnsi="Montserrat" w:cs="Montserrat"/>
          <w:bCs/>
          <w:sz w:val="20"/>
          <w:szCs w:val="20"/>
          <w:lang w:val="es-MX"/>
        </w:rPr>
        <w:t>y/o</w:t>
      </w:r>
      <w:r w:rsidRPr="007979FF">
        <w:rPr>
          <w:rFonts w:ascii="Montserrat" w:eastAsia="Montserrat" w:hAnsi="Montserrat" w:cs="Montserrat"/>
          <w:b/>
          <w:sz w:val="20"/>
          <w:szCs w:val="20"/>
          <w:lang w:val="es-MX"/>
        </w:rPr>
        <w:t xml:space="preserve"> artículo 31 fracción III</w:t>
      </w:r>
      <w:r w:rsidRPr="007979FF">
        <w:rPr>
          <w:rFonts w:ascii="Montserrat" w:eastAsia="Montserrat" w:hAnsi="Montserrat" w:cs="Montserrat"/>
          <w:sz w:val="20"/>
          <w:szCs w:val="20"/>
          <w:lang w:val="es-MX"/>
        </w:rPr>
        <w:t xml:space="preserve"> </w:t>
      </w:r>
      <w:r w:rsidRPr="007979FF">
        <w:rPr>
          <w:rFonts w:ascii="Montserrat" w:eastAsia="Montserrat" w:hAnsi="Montserrat" w:cs="Montserrat"/>
          <w:b/>
          <w:sz w:val="20"/>
          <w:szCs w:val="20"/>
          <w:lang w:val="es-MX"/>
        </w:rPr>
        <w:t>de la Ley de Adquisiciones, Arrendamientos y Prestación de Servicios del Estado de Tabasco</w:t>
      </w:r>
      <w:r w:rsidRPr="007979FF">
        <w:rPr>
          <w:rFonts w:ascii="Montserrat" w:eastAsia="Montserrat" w:hAnsi="Montserrat" w:cs="Montserrat"/>
          <w:sz w:val="20"/>
          <w:szCs w:val="20"/>
        </w:rPr>
        <w:t xml:space="preserve">, según </w:t>
      </w:r>
      <w:r w:rsidRPr="007979FF">
        <w:rPr>
          <w:rFonts w:ascii="Montserrat" w:eastAsia="Montserrat" w:hAnsi="Montserrat" w:cs="Montserrat"/>
          <w:sz w:val="20"/>
          <w:szCs w:val="20"/>
          <w:lang w:val="es-MX"/>
        </w:rPr>
        <w:t xml:space="preserve">corresponda </w:t>
      </w:r>
      <w:r w:rsidRPr="007979FF">
        <w:rPr>
          <w:rFonts w:ascii="Montserrat" w:eastAsia="Montserrat" w:hAnsi="Montserrat" w:cs="Montserrat"/>
          <w:sz w:val="20"/>
          <w:szCs w:val="20"/>
        </w:rPr>
        <w:t xml:space="preserve">una garantía de cumplimiento de todas y cada una de las obligaciones a su cargo derivadas del contrato, mediante fianza expedida por compañía autorizada en los términos de la Ley Federal de Instituciones de Fianzas y a favor de </w:t>
      </w:r>
      <w:r w:rsidRPr="007979FF">
        <w:rPr>
          <w:rFonts w:ascii="Montserrat" w:eastAsia="Montserrat" w:hAnsi="Montserrat" w:cs="Montserrat"/>
          <w:sz w:val="20"/>
          <w:szCs w:val="20"/>
          <w:lang w:val="es-MX"/>
        </w:rPr>
        <w:t>los “Servicios de Salud del Estado de Tabasco</w:t>
      </w:r>
      <w:r w:rsidRPr="007979FF">
        <w:rPr>
          <w:rFonts w:ascii="Montserrat" w:eastAsia="Montserrat" w:hAnsi="Montserrat" w:cs="Montserrat"/>
          <w:sz w:val="20"/>
          <w:szCs w:val="20"/>
        </w:rPr>
        <w:t>”, por un monto equivalente al 10% (diez por ciento) del monto total máximo del contrato a erogar en el ejercicio fiscal de que se trate, por el monto a erogar en el mismo, sin considerar el Impuesto al Valor Agregado (IVA) y/o por un monto equivalente al 20% (veinte por ciento)</w:t>
      </w:r>
      <w:r w:rsidRPr="007979FF">
        <w:rPr>
          <w:rFonts w:ascii="Montserrat" w:eastAsia="Montserrat" w:hAnsi="Montserrat" w:cs="Montserrat"/>
          <w:sz w:val="20"/>
          <w:szCs w:val="20"/>
          <w:lang w:val="es-MX"/>
        </w:rPr>
        <w:t xml:space="preserve"> del importe total del documento, según corresponda.</w:t>
      </w:r>
    </w:p>
    <w:p w14:paraId="452223C3" w14:textId="77777777" w:rsidR="00D565B3" w:rsidRPr="007979FF" w:rsidRDefault="00D565B3" w:rsidP="007979FF">
      <w:pPr>
        <w:jc w:val="both"/>
        <w:rPr>
          <w:rFonts w:ascii="Montserrat" w:eastAsia="Montserrat" w:hAnsi="Montserrat" w:cs="Montserrat"/>
          <w:sz w:val="20"/>
          <w:szCs w:val="20"/>
          <w:lang w:val="es-MX"/>
        </w:rPr>
      </w:pPr>
    </w:p>
    <w:p w14:paraId="49C2B692" w14:textId="77777777" w:rsidR="00D565B3" w:rsidRPr="007979FF" w:rsidRDefault="00D565B3" w:rsidP="007979FF">
      <w:pPr>
        <w:jc w:val="both"/>
        <w:rPr>
          <w:rFonts w:ascii="Montserrat" w:eastAsia="Montserrat" w:hAnsi="Montserrat" w:cs="Montserrat"/>
          <w:sz w:val="20"/>
          <w:szCs w:val="20"/>
        </w:rPr>
      </w:pPr>
      <w:r w:rsidRPr="007979FF">
        <w:rPr>
          <w:rFonts w:ascii="Montserrat" w:eastAsia="Montserrat" w:hAnsi="Montserrat" w:cs="Montserrat"/>
          <w:sz w:val="20"/>
          <w:szCs w:val="20"/>
        </w:rPr>
        <w:t xml:space="preserve">Dicha póliza de garantía de cumplimiento del contrato, será devuelta al </w:t>
      </w:r>
      <w:r w:rsidRPr="007979FF">
        <w:rPr>
          <w:rFonts w:ascii="Montserrat" w:eastAsia="Calibri" w:hAnsi="Montserrat" w:cs="Arial"/>
          <w:sz w:val="20"/>
          <w:szCs w:val="20"/>
          <w:lang w:eastAsia="es-MX"/>
        </w:rPr>
        <w:t>POSIBLE PROVEEDOR</w:t>
      </w:r>
      <w:r w:rsidRPr="007979FF">
        <w:rPr>
          <w:rFonts w:ascii="Montserrat" w:eastAsia="Montserrat" w:hAnsi="Montserrat" w:cs="Montserrat"/>
          <w:sz w:val="20"/>
          <w:szCs w:val="20"/>
        </w:rPr>
        <w:t xml:space="preserve"> una vez que </w:t>
      </w:r>
      <w:r w:rsidRPr="007979FF">
        <w:rPr>
          <w:rFonts w:ascii="Montserrat" w:hAnsi="Montserrat" w:cs="Montserrat"/>
          <w:sz w:val="20"/>
          <w:szCs w:val="20"/>
        </w:rPr>
        <w:t>los Servicios de Salud del Estado de Tabasco</w:t>
      </w:r>
      <w:r w:rsidRPr="007979FF">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w:t>
      </w:r>
      <w:r w:rsidRPr="007979FF">
        <w:rPr>
          <w:rFonts w:ascii="Montserrat" w:eastAsia="Calibri" w:hAnsi="Montserrat" w:cs="Arial"/>
          <w:sz w:val="20"/>
          <w:szCs w:val="20"/>
          <w:lang w:eastAsia="es-MX"/>
        </w:rPr>
        <w:t>POSIBLE PROVEEDOR</w:t>
      </w:r>
      <w:r w:rsidRPr="007979FF">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4DE2EADC" w14:textId="77777777" w:rsidR="00D565B3" w:rsidRPr="007979FF" w:rsidRDefault="00D565B3" w:rsidP="007979FF">
      <w:pPr>
        <w:jc w:val="both"/>
        <w:rPr>
          <w:rFonts w:ascii="Montserrat" w:eastAsia="Montserrat" w:hAnsi="Montserrat" w:cs="Montserrat"/>
          <w:sz w:val="20"/>
          <w:szCs w:val="20"/>
        </w:rPr>
      </w:pPr>
    </w:p>
    <w:p w14:paraId="1558E260" w14:textId="77777777" w:rsidR="00D565B3" w:rsidRPr="007979FF" w:rsidRDefault="00D565B3" w:rsidP="007979FF">
      <w:pPr>
        <w:numPr>
          <w:ilvl w:val="0"/>
          <w:numId w:val="48"/>
        </w:numPr>
        <w:ind w:left="0" w:firstLine="0"/>
        <w:jc w:val="both"/>
        <w:rPr>
          <w:rFonts w:ascii="Montserrat" w:eastAsia="Montserrat" w:hAnsi="Montserrat" w:cs="Montserrat"/>
          <w:b/>
          <w:sz w:val="20"/>
          <w:szCs w:val="20"/>
        </w:rPr>
      </w:pPr>
      <w:r w:rsidRPr="007979FF">
        <w:rPr>
          <w:rFonts w:ascii="Montserrat" w:eastAsia="Montserrat" w:hAnsi="Montserrat" w:cs="Montserrat"/>
          <w:b/>
          <w:sz w:val="20"/>
          <w:szCs w:val="20"/>
        </w:rPr>
        <w:t>FORMA DE PAGO:</w:t>
      </w:r>
    </w:p>
    <w:p w14:paraId="0DF1384C" w14:textId="77777777" w:rsidR="00D565B3" w:rsidRPr="007979FF" w:rsidRDefault="00D565B3" w:rsidP="007979FF">
      <w:pPr>
        <w:jc w:val="both"/>
        <w:rPr>
          <w:rFonts w:ascii="Montserrat" w:eastAsia="Montserrat" w:hAnsi="Montserrat" w:cs="Montserrat"/>
          <w:b/>
          <w:sz w:val="20"/>
          <w:szCs w:val="20"/>
        </w:rPr>
      </w:pPr>
    </w:p>
    <w:p w14:paraId="7A0970A8" w14:textId="77777777" w:rsidR="00D565B3" w:rsidRPr="007979FF" w:rsidRDefault="00D565B3" w:rsidP="007979FF">
      <w:pPr>
        <w:autoSpaceDE w:val="0"/>
        <w:autoSpaceDN w:val="0"/>
        <w:adjustRightInd w:val="0"/>
        <w:jc w:val="both"/>
        <w:rPr>
          <w:rFonts w:ascii="Montserrat" w:hAnsi="Montserrat" w:cs="Arial"/>
          <w:sz w:val="20"/>
          <w:szCs w:val="20"/>
        </w:rPr>
      </w:pPr>
      <w:r w:rsidRPr="007979FF">
        <w:rPr>
          <w:rFonts w:ascii="Montserrat" w:hAnsi="Montserrat" w:cs="Arial"/>
          <w:bCs/>
          <w:sz w:val="20"/>
          <w:szCs w:val="20"/>
        </w:rPr>
        <w:lastRenderedPageBreak/>
        <w:t>La Convocante,</w:t>
      </w:r>
      <w:r w:rsidRPr="007979FF">
        <w:rPr>
          <w:rFonts w:ascii="Montserrat" w:hAnsi="Montserrat" w:cs="Arial"/>
          <w:sz w:val="20"/>
          <w:szCs w:val="20"/>
        </w:rPr>
        <w:t xml:space="preserve"> se compromete a pagar al proveedor</w:t>
      </w:r>
      <w:r w:rsidRPr="007979FF">
        <w:rPr>
          <w:rFonts w:ascii="Montserrat" w:hAnsi="Montserrat" w:cs="Arial"/>
          <w:bCs/>
          <w:sz w:val="20"/>
          <w:szCs w:val="20"/>
        </w:rPr>
        <w:t>,</w:t>
      </w:r>
      <w:r w:rsidRPr="007979FF">
        <w:rPr>
          <w:rFonts w:ascii="Montserrat" w:hAnsi="Montserrat" w:cs="Arial"/>
          <w:sz w:val="20"/>
          <w:szCs w:val="20"/>
        </w:rPr>
        <w:t xml:space="preserve"> por el total de la prestación del servicio objeto del presente Contrato, de conformidad con lo siguientes:</w:t>
      </w:r>
    </w:p>
    <w:p w14:paraId="5733CDF2" w14:textId="77777777" w:rsidR="00D565B3" w:rsidRPr="007979FF" w:rsidRDefault="00D565B3" w:rsidP="007979FF">
      <w:pPr>
        <w:autoSpaceDE w:val="0"/>
        <w:autoSpaceDN w:val="0"/>
        <w:adjustRightInd w:val="0"/>
        <w:jc w:val="both"/>
        <w:rPr>
          <w:rFonts w:ascii="Montserrat" w:hAnsi="Montserrat" w:cs="Arial"/>
          <w:sz w:val="20"/>
          <w:szCs w:val="20"/>
        </w:rPr>
      </w:pPr>
    </w:p>
    <w:p w14:paraId="7970B2EC" w14:textId="224DA812" w:rsidR="00D565B3" w:rsidRPr="007979FF" w:rsidRDefault="00D565B3" w:rsidP="007979FF">
      <w:pPr>
        <w:pStyle w:val="Prrafodelista"/>
        <w:autoSpaceDE w:val="0"/>
        <w:autoSpaceDN w:val="0"/>
        <w:adjustRightInd w:val="0"/>
        <w:ind w:left="0"/>
        <w:jc w:val="both"/>
        <w:rPr>
          <w:rFonts w:ascii="Montserrat" w:hAnsi="Montserrat" w:cs="Arial"/>
          <w:sz w:val="20"/>
          <w:szCs w:val="20"/>
        </w:rPr>
      </w:pPr>
      <w:r w:rsidRPr="007979FF">
        <w:rPr>
          <w:rFonts w:ascii="Montserrat" w:hAnsi="Montserrat" w:cs="Arial"/>
          <w:bCs/>
          <w:sz w:val="20"/>
          <w:szCs w:val="20"/>
        </w:rPr>
        <w:t>La Convocante</w:t>
      </w:r>
      <w:r w:rsidRPr="007979FF">
        <w:rPr>
          <w:rFonts w:ascii="Montserrat" w:hAnsi="Montserrat" w:cs="Arial"/>
          <w:sz w:val="20"/>
          <w:szCs w:val="20"/>
        </w:rPr>
        <w:t xml:space="preserve"> pagará al </w:t>
      </w:r>
      <w:r w:rsidRPr="007979FF">
        <w:rPr>
          <w:rFonts w:ascii="Montserrat" w:hAnsi="Montserrat" w:cs="Arial"/>
          <w:bCs/>
          <w:sz w:val="20"/>
          <w:szCs w:val="20"/>
        </w:rPr>
        <w:t xml:space="preserve">proveedor, contra la presentación de la(s) factura(s) respectiva(s) el importe de los insumos suministrados, conforme a los términos del contrato, dicho pago no deberá exceder de los 17 (diecisiete) días hábiles </w:t>
      </w:r>
      <w:r w:rsidRPr="007979FF">
        <w:rPr>
          <w:rFonts w:ascii="Montserrat" w:hAnsi="Montserrat" w:cs="Arial"/>
          <w:sz w:val="20"/>
          <w:szCs w:val="20"/>
        </w:rPr>
        <w:t>y/o 35 días naturales</w:t>
      </w:r>
      <w:r w:rsidRPr="007979FF">
        <w:rPr>
          <w:rFonts w:ascii="Montserrat" w:hAnsi="Montserrat" w:cs="Arial"/>
          <w:bCs/>
          <w:sz w:val="20"/>
          <w:szCs w:val="20"/>
        </w:rPr>
        <w:t>, según corresponda, contados a partir de recibir la factura respectiva,</w:t>
      </w:r>
      <w:r w:rsidRPr="007979FF">
        <w:rPr>
          <w:rFonts w:ascii="Montserrat" w:hAnsi="Montserrat" w:cs="Arial"/>
          <w:sz w:val="20"/>
          <w:szCs w:val="20"/>
        </w:rPr>
        <w:t xml:space="preserve"> en términos </w:t>
      </w:r>
      <w:r w:rsidRPr="002D3BDB">
        <w:rPr>
          <w:rFonts w:ascii="Montserrat" w:hAnsi="Montserrat" w:cs="Arial"/>
          <w:bCs/>
          <w:sz w:val="20"/>
          <w:szCs w:val="20"/>
        </w:rPr>
        <w:t xml:space="preserve">del </w:t>
      </w:r>
      <w:r w:rsidRPr="007979FF">
        <w:rPr>
          <w:rFonts w:ascii="Montserrat" w:hAnsi="Montserrat" w:cs="Arial"/>
          <w:b/>
          <w:sz w:val="20"/>
          <w:szCs w:val="20"/>
        </w:rPr>
        <w:t xml:space="preserve">artículo 73 de la </w:t>
      </w:r>
      <w:r w:rsidRPr="007979FF">
        <w:rPr>
          <w:rFonts w:ascii="Montserrat" w:eastAsia="Montserrat" w:hAnsi="Montserrat" w:cs="Montserrat"/>
          <w:b/>
          <w:sz w:val="20"/>
          <w:szCs w:val="20"/>
        </w:rPr>
        <w:t>Ley de Adquisiciones, Arrendamientos y Servicios del Sector Público</w:t>
      </w:r>
      <w:r w:rsidR="006D6EF1">
        <w:rPr>
          <w:rFonts w:ascii="Montserrat" w:eastAsia="Montserrat" w:hAnsi="Montserrat" w:cs="Montserrat"/>
          <w:b/>
          <w:sz w:val="20"/>
          <w:szCs w:val="20"/>
        </w:rPr>
        <w:t xml:space="preserve"> y </w:t>
      </w:r>
      <w:r w:rsidR="006D6EF1" w:rsidRPr="007979FF">
        <w:rPr>
          <w:rFonts w:ascii="Montserrat" w:hAnsi="Montserrat" w:cs="Arial"/>
          <w:b/>
          <w:sz w:val="20"/>
          <w:szCs w:val="20"/>
        </w:rPr>
        <w:t>artículos 134</w:t>
      </w:r>
      <w:r w:rsidR="006D6EF1">
        <w:rPr>
          <w:rFonts w:ascii="Montserrat" w:hAnsi="Montserrat" w:cs="Arial"/>
          <w:b/>
          <w:sz w:val="20"/>
          <w:szCs w:val="20"/>
        </w:rPr>
        <w:t xml:space="preserve"> </w:t>
      </w:r>
      <w:r w:rsidR="006D6EF1" w:rsidRPr="007979FF">
        <w:rPr>
          <w:rFonts w:ascii="Montserrat" w:hAnsi="Montserrat" w:cs="Arial"/>
          <w:b/>
          <w:sz w:val="20"/>
          <w:szCs w:val="20"/>
        </w:rPr>
        <w:t>de</w:t>
      </w:r>
      <w:r w:rsidR="006D6EF1">
        <w:rPr>
          <w:rFonts w:ascii="Montserrat" w:hAnsi="Montserrat" w:cs="Arial"/>
          <w:b/>
          <w:sz w:val="20"/>
          <w:szCs w:val="20"/>
        </w:rPr>
        <w:t xml:space="preserve"> su</w:t>
      </w:r>
      <w:r w:rsidR="006D6EF1" w:rsidRPr="007979FF">
        <w:rPr>
          <w:rFonts w:ascii="Montserrat" w:hAnsi="Montserrat" w:cs="Arial"/>
          <w:b/>
          <w:sz w:val="20"/>
          <w:szCs w:val="20"/>
        </w:rPr>
        <w:t xml:space="preserve"> Reglamento</w:t>
      </w:r>
      <w:r w:rsidR="006D6EF1">
        <w:rPr>
          <w:rFonts w:ascii="Montserrat" w:eastAsia="Montserrat" w:hAnsi="Montserrat" w:cs="Montserrat"/>
          <w:b/>
          <w:sz w:val="20"/>
          <w:szCs w:val="20"/>
        </w:rPr>
        <w:t xml:space="preserve"> </w:t>
      </w:r>
      <w:r w:rsidRPr="007979FF">
        <w:rPr>
          <w:rFonts w:ascii="Montserrat" w:eastAsia="Montserrat" w:hAnsi="Montserrat" w:cs="Montserrat"/>
          <w:b/>
          <w:sz w:val="20"/>
          <w:szCs w:val="20"/>
        </w:rPr>
        <w:t xml:space="preserve"> </w:t>
      </w:r>
      <w:r w:rsidRPr="006C78F4">
        <w:rPr>
          <w:rFonts w:ascii="Montserrat" w:eastAsia="Montserrat" w:hAnsi="Montserrat" w:cs="Montserrat"/>
          <w:bCs/>
          <w:sz w:val="20"/>
          <w:szCs w:val="20"/>
        </w:rPr>
        <w:t>y/o</w:t>
      </w:r>
      <w:r w:rsidRPr="007979FF">
        <w:rPr>
          <w:rFonts w:ascii="Montserrat" w:eastAsia="Montserrat" w:hAnsi="Montserrat" w:cs="Montserrat"/>
          <w:b/>
          <w:sz w:val="20"/>
          <w:szCs w:val="20"/>
        </w:rPr>
        <w:t xml:space="preserve"> articulo 50 primer párrafo </w:t>
      </w:r>
      <w:r w:rsidRPr="007979FF">
        <w:rPr>
          <w:rFonts w:ascii="Montserrat" w:hAnsi="Montserrat" w:cs="Arial"/>
          <w:b/>
          <w:sz w:val="20"/>
          <w:szCs w:val="20"/>
        </w:rPr>
        <w:t xml:space="preserve">de la </w:t>
      </w:r>
      <w:r w:rsidRPr="007979FF">
        <w:rPr>
          <w:rFonts w:ascii="Montserrat" w:eastAsia="Montserrat" w:hAnsi="Montserrat" w:cs="Montserrat"/>
          <w:b/>
          <w:sz w:val="20"/>
          <w:szCs w:val="20"/>
        </w:rPr>
        <w:t xml:space="preserve">Ley de Adquisiciones, Arrendamientos y Prestación de Servicios del Estado de Tabasco, </w:t>
      </w:r>
      <w:r w:rsidRPr="007979FF">
        <w:rPr>
          <w:rFonts w:ascii="Montserrat" w:eastAsia="Montserrat" w:hAnsi="Montserrat" w:cs="Montserrat"/>
          <w:sz w:val="20"/>
          <w:szCs w:val="20"/>
        </w:rPr>
        <w:t>según corresponda.</w:t>
      </w:r>
    </w:p>
    <w:p w14:paraId="738D0B28" w14:textId="77777777" w:rsidR="00D565B3" w:rsidRPr="007979FF" w:rsidRDefault="00D565B3" w:rsidP="007979FF">
      <w:pPr>
        <w:pStyle w:val="Prrafodelista"/>
        <w:autoSpaceDE w:val="0"/>
        <w:autoSpaceDN w:val="0"/>
        <w:adjustRightInd w:val="0"/>
        <w:ind w:left="0"/>
        <w:jc w:val="both"/>
        <w:rPr>
          <w:rFonts w:ascii="Montserrat" w:hAnsi="Montserrat" w:cs="Arial"/>
          <w:b/>
          <w:bCs/>
          <w:sz w:val="20"/>
          <w:szCs w:val="20"/>
        </w:rPr>
      </w:pPr>
    </w:p>
    <w:p w14:paraId="04F1EE74" w14:textId="77777777" w:rsidR="00D565B3" w:rsidRPr="007979FF" w:rsidRDefault="00D565B3" w:rsidP="007979FF">
      <w:pPr>
        <w:pStyle w:val="Prrafodelista"/>
        <w:autoSpaceDE w:val="0"/>
        <w:autoSpaceDN w:val="0"/>
        <w:adjustRightInd w:val="0"/>
        <w:ind w:left="0"/>
        <w:jc w:val="both"/>
        <w:rPr>
          <w:rFonts w:ascii="Montserrat" w:hAnsi="Montserrat" w:cs="Arial"/>
          <w:sz w:val="20"/>
          <w:szCs w:val="20"/>
        </w:rPr>
      </w:pPr>
      <w:r w:rsidRPr="007979FF">
        <w:rPr>
          <w:rFonts w:ascii="Montserrat" w:hAnsi="Montserrat" w:cs="Arial"/>
          <w:sz w:val="20"/>
          <w:szCs w:val="20"/>
        </w:rPr>
        <w:t>El proveedor se obliga a presentar debidamente identificados los insumos entregados para su liquidación, después de la cual no le será admitida reclamación alguna.</w:t>
      </w:r>
    </w:p>
    <w:p w14:paraId="5055816D" w14:textId="77777777" w:rsidR="00D565B3" w:rsidRPr="007979FF" w:rsidRDefault="00D565B3" w:rsidP="007979FF">
      <w:pPr>
        <w:pStyle w:val="Prrafodelista"/>
        <w:autoSpaceDE w:val="0"/>
        <w:autoSpaceDN w:val="0"/>
        <w:adjustRightInd w:val="0"/>
        <w:ind w:left="0"/>
        <w:jc w:val="both"/>
        <w:rPr>
          <w:rFonts w:ascii="Montserrat" w:hAnsi="Montserrat" w:cs="Arial"/>
          <w:sz w:val="20"/>
          <w:szCs w:val="20"/>
        </w:rPr>
      </w:pPr>
    </w:p>
    <w:p w14:paraId="7B530FA8" w14:textId="1E73BABD" w:rsidR="00D565B3" w:rsidRPr="007979FF" w:rsidRDefault="00D565B3" w:rsidP="007979FF">
      <w:pPr>
        <w:jc w:val="both"/>
        <w:rPr>
          <w:rFonts w:ascii="Montserrat" w:eastAsia="Montserrat" w:hAnsi="Montserrat" w:cs="Montserrat"/>
          <w:sz w:val="20"/>
          <w:szCs w:val="20"/>
        </w:rPr>
      </w:pPr>
      <w:r w:rsidRPr="007979FF">
        <w:rPr>
          <w:rFonts w:ascii="Montserrat" w:hAnsi="Montserrat" w:cs="Arial"/>
          <w:sz w:val="20"/>
          <w:szCs w:val="20"/>
        </w:rPr>
        <w:t>En caso de que el proveedor presente su factura con errores o deficiencias, el plazo de pago se ajustará en términos de</w:t>
      </w:r>
      <w:r w:rsidR="006D6EF1">
        <w:rPr>
          <w:rFonts w:ascii="Montserrat" w:hAnsi="Montserrat" w:cs="Arial"/>
          <w:sz w:val="20"/>
          <w:szCs w:val="20"/>
        </w:rPr>
        <w:t>l</w:t>
      </w:r>
      <w:r w:rsidRPr="007979FF">
        <w:rPr>
          <w:rFonts w:ascii="Montserrat" w:hAnsi="Montserrat" w:cs="Arial"/>
          <w:sz w:val="20"/>
          <w:szCs w:val="20"/>
        </w:rPr>
        <w:t xml:space="preserve"> </w:t>
      </w:r>
      <w:r w:rsidRPr="007979FF">
        <w:rPr>
          <w:rFonts w:ascii="Montserrat" w:hAnsi="Montserrat" w:cs="Arial"/>
          <w:b/>
          <w:sz w:val="20"/>
          <w:szCs w:val="20"/>
        </w:rPr>
        <w:t>artículo 135 del Reglamento la</w:t>
      </w:r>
      <w:r w:rsidRPr="007979FF">
        <w:rPr>
          <w:rFonts w:ascii="Montserrat" w:hAnsi="Montserrat" w:cs="Arial"/>
          <w:sz w:val="20"/>
          <w:szCs w:val="20"/>
        </w:rPr>
        <w:t xml:space="preserve"> </w:t>
      </w:r>
      <w:r w:rsidRPr="007979FF">
        <w:rPr>
          <w:rFonts w:ascii="Montserrat" w:eastAsia="Montserrat" w:hAnsi="Montserrat" w:cs="Montserrat"/>
          <w:b/>
          <w:sz w:val="20"/>
          <w:szCs w:val="20"/>
        </w:rPr>
        <w:t>Ley de Adquisiciones, Arrendamientos y Servicios del Sector Público</w:t>
      </w:r>
      <w:r w:rsidRPr="007979FF">
        <w:rPr>
          <w:rFonts w:ascii="Montserrat" w:hAnsi="Montserrat" w:cs="Arial"/>
          <w:b/>
          <w:sz w:val="20"/>
          <w:szCs w:val="20"/>
        </w:rPr>
        <w:t xml:space="preserve">, </w:t>
      </w:r>
      <w:r w:rsidRPr="006C78F4">
        <w:rPr>
          <w:rFonts w:ascii="Montserrat" w:hAnsi="Montserrat" w:cs="Arial"/>
          <w:bCs/>
          <w:sz w:val="20"/>
          <w:szCs w:val="20"/>
        </w:rPr>
        <w:t>y/o</w:t>
      </w:r>
      <w:r w:rsidRPr="007979FF">
        <w:rPr>
          <w:rFonts w:ascii="Montserrat" w:hAnsi="Montserrat" w:cs="Arial"/>
          <w:b/>
          <w:sz w:val="20"/>
          <w:szCs w:val="20"/>
        </w:rPr>
        <w:t xml:space="preserve"> artículo 12</w:t>
      </w:r>
      <w:r w:rsidRPr="007979FF">
        <w:rPr>
          <w:rFonts w:ascii="Montserrat" w:hAnsi="Montserrat" w:cs="Arial"/>
          <w:sz w:val="20"/>
          <w:szCs w:val="20"/>
        </w:rPr>
        <w:t xml:space="preserve"> </w:t>
      </w:r>
      <w:r w:rsidRPr="007979FF">
        <w:rPr>
          <w:rFonts w:ascii="Montserrat" w:hAnsi="Montserrat" w:cs="Arial"/>
          <w:b/>
          <w:sz w:val="20"/>
          <w:szCs w:val="20"/>
        </w:rPr>
        <w:t>del Reglamento de la</w:t>
      </w:r>
      <w:r w:rsidRPr="007979FF">
        <w:rPr>
          <w:rFonts w:ascii="Montserrat" w:hAnsi="Montserrat" w:cs="Arial"/>
          <w:sz w:val="20"/>
          <w:szCs w:val="20"/>
        </w:rPr>
        <w:t xml:space="preserve"> </w:t>
      </w:r>
      <w:r w:rsidRPr="007979FF">
        <w:rPr>
          <w:rFonts w:ascii="Montserrat" w:eastAsia="Montserrat" w:hAnsi="Montserrat" w:cs="Montserrat"/>
          <w:b/>
          <w:sz w:val="20"/>
          <w:szCs w:val="20"/>
        </w:rPr>
        <w:t xml:space="preserve">Ley de Adquisiciones, Arrendamientos y Prestación de Servicios del Estado de Tabasco, </w:t>
      </w:r>
      <w:r w:rsidRPr="007979FF">
        <w:rPr>
          <w:rFonts w:ascii="Montserrat" w:eastAsia="Montserrat" w:hAnsi="Montserrat" w:cs="Montserrat"/>
          <w:sz w:val="20"/>
          <w:szCs w:val="20"/>
        </w:rPr>
        <w:t>según corresponda.</w:t>
      </w:r>
    </w:p>
    <w:p w14:paraId="3C8C90CD" w14:textId="77777777" w:rsidR="00D565B3" w:rsidRPr="007979FF" w:rsidRDefault="00D565B3" w:rsidP="007979FF">
      <w:pPr>
        <w:jc w:val="both"/>
        <w:rPr>
          <w:rFonts w:ascii="Montserrat" w:eastAsiaTheme="minorHAnsi" w:hAnsi="Montserrat" w:cs="Arial"/>
          <w:sz w:val="20"/>
          <w:szCs w:val="20"/>
        </w:rPr>
      </w:pPr>
    </w:p>
    <w:p w14:paraId="779BCA2F" w14:textId="77777777" w:rsidR="00D565B3" w:rsidRPr="007979FF" w:rsidRDefault="00D565B3" w:rsidP="007979FF">
      <w:pPr>
        <w:jc w:val="both"/>
        <w:rPr>
          <w:rFonts w:ascii="Montserrat" w:eastAsiaTheme="minorHAnsi" w:hAnsi="Montserrat" w:cs="Arial"/>
          <w:sz w:val="20"/>
          <w:szCs w:val="20"/>
        </w:rPr>
      </w:pPr>
      <w:r w:rsidRPr="007979FF">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Pr="007979FF">
        <w:rPr>
          <w:rFonts w:ascii="Montserrat" w:hAnsi="Montserrat" w:cs="Montserrat"/>
          <w:sz w:val="20"/>
          <w:szCs w:val="20"/>
        </w:rPr>
        <w:t>los Servicios de Salud del Estado de Tabasco</w:t>
      </w:r>
      <w:r w:rsidRPr="007979FF">
        <w:rPr>
          <w:rFonts w:ascii="Montserrat" w:eastAsiaTheme="minorHAnsi" w:hAnsi="Montserrat" w:cs="Arial"/>
          <w:sz w:val="20"/>
          <w:szCs w:val="20"/>
        </w:rPr>
        <w:t xml:space="preserve"> realicen el pago. El CFDI se deberá presentar desglosando el impuesto cuando aplique.</w:t>
      </w:r>
    </w:p>
    <w:p w14:paraId="2EA85261" w14:textId="77777777" w:rsidR="00D565B3" w:rsidRPr="007979FF" w:rsidRDefault="00D565B3" w:rsidP="007979FF">
      <w:pPr>
        <w:jc w:val="both"/>
        <w:rPr>
          <w:rFonts w:ascii="Montserrat" w:eastAsiaTheme="minorHAnsi" w:hAnsi="Montserrat" w:cs="Arial"/>
          <w:sz w:val="20"/>
          <w:szCs w:val="20"/>
        </w:rPr>
      </w:pPr>
    </w:p>
    <w:p w14:paraId="0A6D1CE5" w14:textId="77777777" w:rsidR="00D565B3" w:rsidRPr="007979FF" w:rsidRDefault="00D565B3" w:rsidP="007979FF">
      <w:pPr>
        <w:jc w:val="both"/>
        <w:rPr>
          <w:rFonts w:ascii="Montserrat" w:eastAsiaTheme="minorHAnsi" w:hAnsi="Montserrat" w:cs="Arial"/>
          <w:sz w:val="20"/>
          <w:szCs w:val="20"/>
        </w:rPr>
      </w:pPr>
      <w:r w:rsidRPr="007979FF">
        <w:rPr>
          <w:rFonts w:ascii="Montserrat" w:eastAsiaTheme="minorHAnsi" w:hAnsi="Montserrat" w:cs="Arial"/>
          <w:bCs/>
          <w:sz w:val="20"/>
          <w:szCs w:val="20"/>
        </w:rPr>
        <w:t>El</w:t>
      </w:r>
      <w:r w:rsidRPr="007979FF">
        <w:rPr>
          <w:rFonts w:ascii="Montserrat" w:eastAsiaTheme="minorHAnsi" w:hAnsi="Montserrat" w:cs="Arial"/>
          <w:b/>
          <w:sz w:val="20"/>
          <w:szCs w:val="20"/>
        </w:rPr>
        <w:t xml:space="preserve"> </w:t>
      </w:r>
      <w:r w:rsidRPr="007979FF">
        <w:rPr>
          <w:rFonts w:ascii="Montserrat" w:eastAsiaTheme="minorHAnsi" w:hAnsi="Montserrat" w:cs="Arial"/>
          <w:sz w:val="20"/>
          <w:szCs w:val="20"/>
        </w:rPr>
        <w:t>POSIBLE PROVEEDOR</w:t>
      </w:r>
      <w:r w:rsidRPr="007979FF">
        <w:rPr>
          <w:rFonts w:ascii="Montserrat" w:eastAsiaTheme="minorHAnsi" w:hAnsi="Montserrat" w:cs="Arial"/>
          <w:bCs/>
          <w:sz w:val="20"/>
          <w:szCs w:val="20"/>
        </w:rPr>
        <w:t xml:space="preserve"> </w:t>
      </w:r>
      <w:r w:rsidRPr="007979FF">
        <w:rPr>
          <w:rFonts w:ascii="Montserrat" w:eastAsiaTheme="minorHAnsi" w:hAnsi="Montserrat" w:cs="Arial"/>
          <w:sz w:val="20"/>
          <w:szCs w:val="20"/>
        </w:rPr>
        <w:t>manifiesta su conformidad que, hasta en tanto no se cumpla con la verificación, supervisión y aceptación de los bienes y/o servicios adquiridos, no se tendrán como recibidos o aceptados por el Administrador del Contrato o el servidor público que esté designe.</w:t>
      </w:r>
    </w:p>
    <w:p w14:paraId="16FA45E0" w14:textId="77777777" w:rsidR="00D565B3" w:rsidRPr="007979FF" w:rsidRDefault="00D565B3" w:rsidP="007979FF">
      <w:pPr>
        <w:jc w:val="both"/>
        <w:rPr>
          <w:rFonts w:ascii="Montserrat" w:eastAsiaTheme="minorHAnsi" w:hAnsi="Montserrat" w:cs="Arial"/>
          <w:sz w:val="20"/>
          <w:szCs w:val="20"/>
        </w:rPr>
      </w:pPr>
    </w:p>
    <w:p w14:paraId="1A575D32" w14:textId="77777777" w:rsidR="00D565B3" w:rsidRPr="007979FF" w:rsidRDefault="00D565B3" w:rsidP="007979FF">
      <w:pPr>
        <w:jc w:val="both"/>
        <w:rPr>
          <w:rFonts w:ascii="Montserrat" w:eastAsiaTheme="minorHAnsi" w:hAnsi="Montserrat" w:cs="Arial"/>
          <w:sz w:val="20"/>
          <w:szCs w:val="20"/>
        </w:rPr>
      </w:pPr>
      <w:r w:rsidRPr="007979FF">
        <w:rPr>
          <w:rFonts w:ascii="Montserrat" w:eastAsiaTheme="minorHAnsi" w:hAnsi="Montserrat" w:cs="Arial"/>
          <w:sz w:val="20"/>
          <w:szCs w:val="20"/>
        </w:rPr>
        <w:t>Para efectos de trámite de pago, el POSIBLE PROVEEDOR</w:t>
      </w:r>
      <w:r w:rsidRPr="007979FF">
        <w:rPr>
          <w:rFonts w:ascii="Montserrat" w:eastAsiaTheme="minorHAnsi" w:hAnsi="Montserrat" w:cs="Arial"/>
          <w:bCs/>
          <w:sz w:val="20"/>
          <w:szCs w:val="20"/>
        </w:rPr>
        <w:t xml:space="preserve"> </w:t>
      </w:r>
      <w:r w:rsidRPr="007979FF">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Pr="007979FF">
        <w:rPr>
          <w:rFonts w:ascii="Montserrat" w:hAnsi="Montserrat" w:cs="Montserrat"/>
          <w:sz w:val="20"/>
          <w:szCs w:val="20"/>
        </w:rPr>
        <w:t>los Servicios de Salud del Estado de Tabasco</w:t>
      </w:r>
      <w:r w:rsidRPr="007979FF">
        <w:rPr>
          <w:rFonts w:ascii="Montserrat" w:eastAsiaTheme="minorHAnsi" w:hAnsi="Montserrat" w:cs="Arial"/>
          <w:sz w:val="20"/>
          <w:szCs w:val="20"/>
        </w:rPr>
        <w:t xml:space="preserve"> para efectos del pago. </w:t>
      </w:r>
    </w:p>
    <w:p w14:paraId="249F1132" w14:textId="77777777" w:rsidR="00D565B3" w:rsidRPr="007979FF" w:rsidRDefault="00D565B3" w:rsidP="007979FF">
      <w:pPr>
        <w:jc w:val="both"/>
        <w:rPr>
          <w:rFonts w:ascii="Montserrat" w:eastAsiaTheme="minorHAnsi" w:hAnsi="Montserrat" w:cs="Arial"/>
          <w:sz w:val="20"/>
          <w:szCs w:val="20"/>
        </w:rPr>
      </w:pPr>
    </w:p>
    <w:p w14:paraId="05637054" w14:textId="77777777" w:rsidR="00D565B3" w:rsidRPr="007979FF" w:rsidRDefault="00D565B3" w:rsidP="007979FF">
      <w:pPr>
        <w:jc w:val="both"/>
        <w:rPr>
          <w:rFonts w:ascii="Montserrat" w:eastAsiaTheme="minorHAnsi" w:hAnsi="Montserrat" w:cs="Arial"/>
          <w:sz w:val="20"/>
          <w:szCs w:val="20"/>
        </w:rPr>
      </w:pPr>
      <w:r w:rsidRPr="007979FF">
        <w:rPr>
          <w:rFonts w:ascii="Montserrat" w:eastAsiaTheme="minorHAnsi" w:hAnsi="Montserrat" w:cs="Arial"/>
          <w:sz w:val="20"/>
          <w:szCs w:val="20"/>
        </w:rPr>
        <w:t>El pago de la prestación del bien y/o servicio recibido quedará condicionado proporcionalmente al pago que el POSIBLE PROVEEDOR</w:t>
      </w:r>
      <w:r w:rsidRPr="007979FF">
        <w:rPr>
          <w:rFonts w:ascii="Montserrat" w:eastAsiaTheme="minorHAnsi" w:hAnsi="Montserrat" w:cs="Arial"/>
          <w:bCs/>
          <w:sz w:val="20"/>
          <w:szCs w:val="20"/>
        </w:rPr>
        <w:t xml:space="preserve"> </w:t>
      </w:r>
      <w:r w:rsidRPr="007979FF">
        <w:rPr>
          <w:rFonts w:ascii="Montserrat" w:eastAsiaTheme="minorHAnsi" w:hAnsi="Montserrat" w:cs="Arial"/>
          <w:sz w:val="20"/>
          <w:szCs w:val="20"/>
        </w:rPr>
        <w:t>deba efectuar por concepto de penas convencionales y, en su caso, deductivas.</w:t>
      </w:r>
    </w:p>
    <w:p w14:paraId="52D8ECBA" w14:textId="77777777" w:rsidR="00D565B3" w:rsidRPr="007979FF" w:rsidRDefault="00D565B3" w:rsidP="007979FF">
      <w:pPr>
        <w:jc w:val="both"/>
        <w:rPr>
          <w:rFonts w:ascii="Montserrat" w:eastAsiaTheme="minorHAnsi" w:hAnsi="Montserrat" w:cs="Arial"/>
          <w:sz w:val="20"/>
          <w:szCs w:val="20"/>
        </w:rPr>
      </w:pPr>
    </w:p>
    <w:p w14:paraId="66FE8DD5" w14:textId="77777777" w:rsidR="00D565B3" w:rsidRPr="007979FF" w:rsidRDefault="00D565B3" w:rsidP="007979FF">
      <w:pPr>
        <w:jc w:val="both"/>
        <w:rPr>
          <w:rFonts w:ascii="Montserrat" w:eastAsiaTheme="minorHAnsi" w:hAnsi="Montserrat" w:cs="Arial"/>
          <w:sz w:val="20"/>
          <w:szCs w:val="20"/>
        </w:rPr>
      </w:pPr>
      <w:bookmarkStart w:id="8" w:name="_Hlk165466592"/>
      <w:r w:rsidRPr="007979FF">
        <w:rPr>
          <w:rFonts w:ascii="Montserrat" w:eastAsiaTheme="minorHAnsi" w:hAnsi="Montserrat" w:cs="Arial"/>
          <w:sz w:val="20"/>
          <w:szCs w:val="20"/>
        </w:rPr>
        <w:t>El POSIBLE PROVEEDOR</w:t>
      </w:r>
      <w:r w:rsidRPr="007979FF">
        <w:rPr>
          <w:rFonts w:ascii="Montserrat" w:eastAsiaTheme="minorHAnsi" w:hAnsi="Montserrat" w:cs="Arial"/>
          <w:bCs/>
          <w:sz w:val="20"/>
          <w:szCs w:val="20"/>
        </w:rPr>
        <w:t xml:space="preserve"> </w:t>
      </w:r>
      <w:r w:rsidRPr="007979FF">
        <w:rPr>
          <w:rFonts w:ascii="Montserrat" w:eastAsiaTheme="minorHAnsi" w:hAnsi="Montserrat" w:cs="Arial"/>
          <w:sz w:val="20"/>
          <w:szCs w:val="20"/>
        </w:rPr>
        <w:t xml:space="preserve">se obliga a no cancelar ante el SAT los comprobantes fiscales digitales a favor de </w:t>
      </w:r>
      <w:proofErr w:type="spellStart"/>
      <w:r w:rsidRPr="007979FF">
        <w:rPr>
          <w:rFonts w:ascii="Montserrat" w:eastAsiaTheme="minorHAnsi" w:hAnsi="Montserrat" w:cs="Arial"/>
          <w:bCs/>
          <w:sz w:val="20"/>
          <w:szCs w:val="20"/>
        </w:rPr>
        <w:t>Ios</w:t>
      </w:r>
      <w:proofErr w:type="spellEnd"/>
      <w:r w:rsidRPr="007979FF">
        <w:rPr>
          <w:rFonts w:ascii="Montserrat" w:eastAsiaTheme="minorHAnsi" w:hAnsi="Montserrat" w:cs="Arial"/>
          <w:bCs/>
          <w:sz w:val="20"/>
          <w:szCs w:val="20"/>
        </w:rPr>
        <w:t xml:space="preserve"> “Servicios de Salud del Estado de Tabasco”, previamente</w:t>
      </w:r>
      <w:r w:rsidRPr="007979FF">
        <w:rPr>
          <w:rFonts w:ascii="Montserrat" w:eastAsiaTheme="minorHAnsi" w:hAnsi="Montserrat" w:cs="Arial"/>
          <w:sz w:val="20"/>
          <w:szCs w:val="20"/>
        </w:rPr>
        <w:t xml:space="preserve"> validados en el portal de servicios a proveedores, salvo justificación y comunicación por parte del mismo a </w:t>
      </w:r>
      <w:r w:rsidRPr="007979FF">
        <w:rPr>
          <w:rFonts w:ascii="Montserrat" w:eastAsiaTheme="minorHAnsi" w:hAnsi="Montserrat" w:cs="Arial"/>
          <w:bCs/>
          <w:sz w:val="20"/>
          <w:szCs w:val="20"/>
        </w:rPr>
        <w:t>los Servicios de Salud del Estado de Tabasco</w:t>
      </w:r>
      <w:r w:rsidRPr="007979FF">
        <w:rPr>
          <w:rFonts w:ascii="Montserrat" w:eastAsiaTheme="minorHAnsi" w:hAnsi="Montserrat" w:cs="Arial"/>
          <w:sz w:val="20"/>
          <w:szCs w:val="20"/>
        </w:rPr>
        <w:t xml:space="preserve"> para su autorización expresa, debiendo este informar de dicha justificación y reposición del Comprobante Fiscal Digital en su caso.</w:t>
      </w:r>
    </w:p>
    <w:bookmarkEnd w:id="8"/>
    <w:p w14:paraId="4E9424A8" w14:textId="77777777" w:rsidR="00D565B3" w:rsidRPr="007979FF" w:rsidRDefault="00D565B3" w:rsidP="007979FF">
      <w:pPr>
        <w:jc w:val="both"/>
        <w:rPr>
          <w:rFonts w:ascii="Montserrat" w:eastAsia="Montserrat" w:hAnsi="Montserrat" w:cs="Montserrat"/>
          <w:b/>
          <w:sz w:val="20"/>
          <w:szCs w:val="20"/>
        </w:rPr>
      </w:pPr>
    </w:p>
    <w:p w14:paraId="244F19AC" w14:textId="77777777" w:rsidR="00D565B3" w:rsidRPr="007979FF" w:rsidRDefault="00D565B3" w:rsidP="007979FF">
      <w:pPr>
        <w:autoSpaceDE w:val="0"/>
        <w:autoSpaceDN w:val="0"/>
        <w:adjustRightInd w:val="0"/>
        <w:jc w:val="both"/>
        <w:rPr>
          <w:rFonts w:ascii="Montserrat" w:hAnsi="Montserrat" w:cs="Arial"/>
          <w:sz w:val="20"/>
          <w:szCs w:val="20"/>
        </w:rPr>
      </w:pPr>
      <w:r w:rsidRPr="007979FF">
        <w:rPr>
          <w:rFonts w:ascii="Montserrat" w:hAnsi="Montserrat" w:cs="Arial"/>
          <w:bCs/>
          <w:sz w:val="20"/>
          <w:szCs w:val="20"/>
        </w:rPr>
        <w:lastRenderedPageBreak/>
        <w:t>La Convocante,</w:t>
      </w:r>
      <w:r w:rsidRPr="007979FF">
        <w:rPr>
          <w:rFonts w:ascii="Montserrat" w:hAnsi="Montserrat" w:cs="Arial"/>
          <w:sz w:val="20"/>
          <w:szCs w:val="20"/>
        </w:rPr>
        <w:t xml:space="preserve"> se compromete a pagar al POSIBLE PROVEEDOR</w:t>
      </w:r>
      <w:r w:rsidRPr="007979FF">
        <w:rPr>
          <w:rFonts w:ascii="Montserrat" w:hAnsi="Montserrat" w:cs="Arial"/>
          <w:bCs/>
          <w:sz w:val="20"/>
          <w:szCs w:val="20"/>
        </w:rPr>
        <w:t>,</w:t>
      </w:r>
      <w:r w:rsidRPr="007979FF">
        <w:rPr>
          <w:rFonts w:ascii="Montserrat" w:hAnsi="Montserrat" w:cs="Arial"/>
          <w:sz w:val="20"/>
          <w:szCs w:val="20"/>
        </w:rPr>
        <w:t xml:space="preserve"> por el total de la adjudicación de los bienes y/o servicios, objeto del presente Contrato, de conformidad con lo siguiente:</w:t>
      </w:r>
    </w:p>
    <w:p w14:paraId="0998B0C2" w14:textId="6893D4FF" w:rsidR="00D565B3" w:rsidRPr="007979FF" w:rsidRDefault="00D565B3" w:rsidP="007979FF">
      <w:pPr>
        <w:pStyle w:val="Prrafodelista"/>
        <w:ind w:left="0"/>
        <w:rPr>
          <w:rFonts w:ascii="Montserrat" w:hAnsi="Montserrat"/>
          <w:sz w:val="20"/>
          <w:szCs w:val="20"/>
        </w:rPr>
      </w:pPr>
    </w:p>
    <w:p w14:paraId="0A5F2F74" w14:textId="77777777" w:rsidR="007413A7" w:rsidRPr="007979FF" w:rsidRDefault="007413A7" w:rsidP="007979FF">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D565B3" w:rsidRPr="007979FF" w14:paraId="620B81DA" w14:textId="77777777" w:rsidTr="003C28A3">
        <w:trPr>
          <w:trHeight w:val="192"/>
        </w:trPr>
        <w:tc>
          <w:tcPr>
            <w:tcW w:w="5954" w:type="dxa"/>
            <w:tcBorders>
              <w:top w:val="single" w:sz="4" w:space="0" w:color="auto"/>
              <w:left w:val="single" w:sz="4" w:space="0" w:color="auto"/>
              <w:bottom w:val="single" w:sz="4" w:space="0" w:color="auto"/>
              <w:right w:val="single" w:sz="4" w:space="0" w:color="auto"/>
            </w:tcBorders>
            <w:hideMark/>
          </w:tcPr>
          <w:p w14:paraId="41C1AAB7" w14:textId="77777777" w:rsidR="00D565B3" w:rsidRPr="007979FF" w:rsidRDefault="00D565B3" w:rsidP="007979FF">
            <w:pPr>
              <w:jc w:val="both"/>
              <w:rPr>
                <w:rFonts w:ascii="Montserrat" w:hAnsi="Montserrat"/>
                <w:sz w:val="20"/>
                <w:szCs w:val="20"/>
              </w:rPr>
            </w:pPr>
            <w:r w:rsidRPr="007979FF">
              <w:rPr>
                <w:rFonts w:ascii="Montserrat" w:hAnsi="Montserrat"/>
                <w:sz w:val="20"/>
                <w:szCs w:val="20"/>
              </w:rPr>
              <w:t>Requisitos</w:t>
            </w:r>
          </w:p>
        </w:tc>
        <w:tc>
          <w:tcPr>
            <w:tcW w:w="2835" w:type="dxa"/>
            <w:tcBorders>
              <w:top w:val="single" w:sz="4" w:space="0" w:color="auto"/>
              <w:left w:val="single" w:sz="4" w:space="0" w:color="auto"/>
              <w:bottom w:val="single" w:sz="4" w:space="0" w:color="auto"/>
              <w:right w:val="single" w:sz="4" w:space="0" w:color="auto"/>
            </w:tcBorders>
            <w:hideMark/>
          </w:tcPr>
          <w:p w14:paraId="3DBEF6B6" w14:textId="77777777" w:rsidR="00D565B3" w:rsidRPr="007979FF" w:rsidRDefault="00D565B3" w:rsidP="007979FF">
            <w:pPr>
              <w:jc w:val="both"/>
              <w:rPr>
                <w:rFonts w:ascii="Montserrat" w:hAnsi="Montserrat"/>
                <w:sz w:val="20"/>
                <w:szCs w:val="20"/>
              </w:rPr>
            </w:pPr>
            <w:r w:rsidRPr="007979FF">
              <w:rPr>
                <w:rFonts w:ascii="Montserrat" w:hAnsi="Montserrat"/>
                <w:sz w:val="20"/>
                <w:szCs w:val="20"/>
              </w:rPr>
              <w:t>Firmas</w:t>
            </w:r>
          </w:p>
        </w:tc>
      </w:tr>
      <w:tr w:rsidR="00D565B3" w:rsidRPr="007979FF" w14:paraId="335C274C" w14:textId="77777777" w:rsidTr="003C28A3">
        <w:trPr>
          <w:trHeight w:val="1337"/>
        </w:trPr>
        <w:tc>
          <w:tcPr>
            <w:tcW w:w="5954" w:type="dxa"/>
            <w:tcBorders>
              <w:top w:val="single" w:sz="4" w:space="0" w:color="auto"/>
              <w:left w:val="single" w:sz="4" w:space="0" w:color="auto"/>
              <w:bottom w:val="single" w:sz="4" w:space="0" w:color="auto"/>
              <w:right w:val="single" w:sz="4" w:space="0" w:color="auto"/>
            </w:tcBorders>
            <w:hideMark/>
          </w:tcPr>
          <w:p w14:paraId="6E816AF3" w14:textId="77777777" w:rsidR="00D565B3" w:rsidRPr="007979FF" w:rsidRDefault="00D565B3" w:rsidP="007979FF">
            <w:pPr>
              <w:jc w:val="both"/>
              <w:rPr>
                <w:rFonts w:ascii="Montserrat" w:hAnsi="Montserrat"/>
                <w:sz w:val="20"/>
                <w:szCs w:val="20"/>
              </w:rPr>
            </w:pPr>
            <w:r w:rsidRPr="007979FF">
              <w:rPr>
                <w:rFonts w:ascii="Montserrat" w:hAnsi="Montserrat"/>
                <w:sz w:val="20"/>
                <w:szCs w:val="20"/>
              </w:rPr>
              <w:t>Comprobante Fiscal Digital que cumpla con los requisitos establecidos en el artículo 29-A del Código Fiscal de la Federación y en el cual se indique:</w:t>
            </w:r>
          </w:p>
          <w:p w14:paraId="75F0D58C" w14:textId="77777777" w:rsidR="00D565B3" w:rsidRPr="007979FF" w:rsidRDefault="00D565B3" w:rsidP="007979FF">
            <w:pPr>
              <w:pStyle w:val="Prrafodelista"/>
              <w:numPr>
                <w:ilvl w:val="0"/>
                <w:numId w:val="46"/>
              </w:numPr>
              <w:ind w:left="0" w:firstLine="0"/>
              <w:jc w:val="both"/>
              <w:rPr>
                <w:rFonts w:ascii="Montserrat" w:hAnsi="Montserrat"/>
                <w:sz w:val="20"/>
                <w:szCs w:val="20"/>
              </w:rPr>
            </w:pPr>
            <w:r w:rsidRPr="007979FF">
              <w:rPr>
                <w:rFonts w:ascii="Montserrat" w:hAnsi="Montserrat"/>
                <w:sz w:val="20"/>
                <w:szCs w:val="20"/>
              </w:rPr>
              <w:t>Número de proveedor.</w:t>
            </w:r>
          </w:p>
          <w:p w14:paraId="333D6401" w14:textId="77777777" w:rsidR="00D565B3" w:rsidRPr="007979FF" w:rsidRDefault="00D565B3" w:rsidP="007979FF">
            <w:pPr>
              <w:pStyle w:val="Prrafodelista"/>
              <w:numPr>
                <w:ilvl w:val="0"/>
                <w:numId w:val="46"/>
              </w:numPr>
              <w:ind w:left="0" w:firstLine="0"/>
              <w:jc w:val="both"/>
              <w:rPr>
                <w:rFonts w:ascii="Montserrat" w:hAnsi="Montserrat"/>
                <w:sz w:val="20"/>
                <w:szCs w:val="20"/>
              </w:rPr>
            </w:pPr>
            <w:r w:rsidRPr="007979FF">
              <w:rPr>
                <w:rFonts w:ascii="Montserrat" w:hAnsi="Montserrat"/>
                <w:sz w:val="20"/>
                <w:szCs w:val="20"/>
              </w:rPr>
              <w:t>Número de contrato.</w:t>
            </w:r>
          </w:p>
          <w:p w14:paraId="553255DA" w14:textId="77777777" w:rsidR="00D565B3" w:rsidRPr="007979FF" w:rsidRDefault="00D565B3" w:rsidP="007979FF">
            <w:pPr>
              <w:pStyle w:val="Prrafodelista"/>
              <w:numPr>
                <w:ilvl w:val="0"/>
                <w:numId w:val="46"/>
              </w:numPr>
              <w:ind w:left="0" w:firstLine="0"/>
              <w:jc w:val="both"/>
              <w:rPr>
                <w:rFonts w:ascii="Montserrat" w:hAnsi="Montserrat"/>
                <w:sz w:val="20"/>
                <w:szCs w:val="20"/>
              </w:rPr>
            </w:pPr>
            <w:r w:rsidRPr="007979FF">
              <w:rPr>
                <w:rFonts w:ascii="Montserrat" w:hAnsi="Montserrat"/>
                <w:sz w:val="20"/>
                <w:szCs w:val="20"/>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07145DB9" w14:textId="77777777" w:rsidR="00D565B3" w:rsidRPr="007979FF" w:rsidRDefault="00D565B3" w:rsidP="007979FF">
            <w:pPr>
              <w:jc w:val="both"/>
              <w:rPr>
                <w:rFonts w:ascii="Montserrat" w:hAnsi="Montserrat"/>
                <w:sz w:val="20"/>
                <w:szCs w:val="20"/>
              </w:rPr>
            </w:pPr>
          </w:p>
        </w:tc>
      </w:tr>
      <w:tr w:rsidR="00D565B3" w:rsidRPr="007979FF" w14:paraId="5AEBD929" w14:textId="77777777" w:rsidTr="003C28A3">
        <w:trPr>
          <w:trHeight w:val="630"/>
        </w:trPr>
        <w:tc>
          <w:tcPr>
            <w:tcW w:w="5954" w:type="dxa"/>
            <w:tcBorders>
              <w:top w:val="single" w:sz="4" w:space="0" w:color="auto"/>
              <w:left w:val="single" w:sz="4" w:space="0" w:color="auto"/>
              <w:bottom w:val="single" w:sz="4" w:space="0" w:color="auto"/>
              <w:right w:val="single" w:sz="4" w:space="0" w:color="auto"/>
            </w:tcBorders>
          </w:tcPr>
          <w:p w14:paraId="715C6513" w14:textId="77777777" w:rsidR="00D565B3" w:rsidRPr="007979FF" w:rsidRDefault="00D565B3" w:rsidP="007979FF">
            <w:pPr>
              <w:jc w:val="both"/>
              <w:rPr>
                <w:rFonts w:ascii="Montserrat" w:hAnsi="Montserrat" w:cs="Calibri"/>
                <w:sz w:val="20"/>
                <w:szCs w:val="20"/>
                <w:highlight w:val="yellow"/>
              </w:rPr>
            </w:pPr>
            <w:r w:rsidRPr="007979FF">
              <w:rPr>
                <w:rFonts w:ascii="Montserrat" w:hAnsi="Montserrat"/>
                <w:sz w:val="20"/>
                <w:szCs w:val="20"/>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09E7B46" w14:textId="77777777" w:rsidR="00D565B3" w:rsidRPr="007979FF" w:rsidRDefault="00D565B3" w:rsidP="007979FF">
            <w:pPr>
              <w:jc w:val="both"/>
              <w:rPr>
                <w:rFonts w:ascii="Montserrat" w:hAnsi="Montserrat"/>
                <w:sz w:val="20"/>
                <w:szCs w:val="20"/>
              </w:rPr>
            </w:pPr>
            <w:r w:rsidRPr="007979FF">
              <w:rPr>
                <w:rFonts w:ascii="Montserrat" w:hAnsi="Montserrat"/>
                <w:sz w:val="20"/>
                <w:szCs w:val="20"/>
              </w:rPr>
              <w:t>Firma de aceptación por parte del médico usuario y/o encargado del servicio.</w:t>
            </w:r>
          </w:p>
        </w:tc>
      </w:tr>
      <w:tr w:rsidR="00D565B3" w:rsidRPr="007979FF" w14:paraId="28D17519" w14:textId="77777777" w:rsidTr="003C28A3">
        <w:trPr>
          <w:trHeight w:val="526"/>
        </w:trPr>
        <w:tc>
          <w:tcPr>
            <w:tcW w:w="5954" w:type="dxa"/>
            <w:tcBorders>
              <w:top w:val="single" w:sz="4" w:space="0" w:color="auto"/>
              <w:left w:val="single" w:sz="4" w:space="0" w:color="auto"/>
              <w:bottom w:val="single" w:sz="4" w:space="0" w:color="auto"/>
              <w:right w:val="single" w:sz="4" w:space="0" w:color="auto"/>
            </w:tcBorders>
            <w:hideMark/>
          </w:tcPr>
          <w:p w14:paraId="24F6E498" w14:textId="77777777" w:rsidR="00D565B3" w:rsidRPr="007979FF" w:rsidRDefault="00D565B3" w:rsidP="007979FF">
            <w:pPr>
              <w:jc w:val="both"/>
              <w:rPr>
                <w:rFonts w:ascii="Montserrat" w:hAnsi="Montserrat"/>
                <w:sz w:val="20"/>
                <w:szCs w:val="20"/>
              </w:rPr>
            </w:pPr>
            <w:r w:rsidRPr="007979FF">
              <w:rPr>
                <w:rFonts w:ascii="Montserrat" w:hAnsi="Montserrat"/>
                <w:sz w:val="20"/>
                <w:szCs w:val="20"/>
              </w:rPr>
              <w:t>Opinión de cumplimiento de obligaciones fiscales del SAT, y en materia de seguridad social del IMSS, positiva y vigente</w:t>
            </w:r>
          </w:p>
        </w:tc>
        <w:tc>
          <w:tcPr>
            <w:tcW w:w="2835" w:type="dxa"/>
            <w:tcBorders>
              <w:top w:val="single" w:sz="4" w:space="0" w:color="auto"/>
              <w:left w:val="single" w:sz="4" w:space="0" w:color="auto"/>
              <w:bottom w:val="single" w:sz="4" w:space="0" w:color="auto"/>
              <w:right w:val="single" w:sz="4" w:space="0" w:color="auto"/>
            </w:tcBorders>
          </w:tcPr>
          <w:p w14:paraId="2EAC7356" w14:textId="77777777" w:rsidR="00D565B3" w:rsidRPr="007979FF" w:rsidRDefault="00D565B3" w:rsidP="007979FF">
            <w:pPr>
              <w:jc w:val="both"/>
              <w:rPr>
                <w:rFonts w:ascii="Montserrat" w:hAnsi="Montserrat"/>
                <w:sz w:val="20"/>
                <w:szCs w:val="20"/>
              </w:rPr>
            </w:pPr>
          </w:p>
        </w:tc>
      </w:tr>
    </w:tbl>
    <w:p w14:paraId="0686052B" w14:textId="77777777" w:rsidR="00D565B3" w:rsidRPr="007979FF" w:rsidRDefault="00D565B3" w:rsidP="007979FF">
      <w:pPr>
        <w:jc w:val="both"/>
        <w:rPr>
          <w:rFonts w:ascii="Montserrat" w:hAnsi="Montserrat" w:cs="Arial"/>
          <w:sz w:val="20"/>
          <w:szCs w:val="20"/>
          <w:lang w:eastAsia="es-ES"/>
        </w:rPr>
      </w:pPr>
    </w:p>
    <w:p w14:paraId="5E81083A" w14:textId="77777777" w:rsidR="00D565B3" w:rsidRPr="007979FF" w:rsidRDefault="00D565B3" w:rsidP="007979FF">
      <w:pPr>
        <w:jc w:val="both"/>
        <w:rPr>
          <w:rFonts w:ascii="Montserrat" w:hAnsi="Montserrat" w:cs="Arial"/>
          <w:b/>
          <w:bCs/>
          <w:sz w:val="20"/>
          <w:szCs w:val="20"/>
          <w:lang w:eastAsia="es-ES"/>
        </w:rPr>
      </w:pPr>
      <w:r w:rsidRPr="007979FF">
        <w:rPr>
          <w:rFonts w:ascii="Montserrat" w:hAnsi="Montserrat" w:cs="Arial"/>
          <w:sz w:val="20"/>
          <w:szCs w:val="20"/>
          <w:lang w:eastAsia="es-ES"/>
        </w:rPr>
        <w:t xml:space="preserve">El </w:t>
      </w:r>
      <w:r w:rsidRPr="007979FF">
        <w:rPr>
          <w:rFonts w:ascii="Montserrat" w:hAnsi="Montserrat" w:cs="Arial"/>
          <w:sz w:val="20"/>
          <w:szCs w:val="20"/>
        </w:rPr>
        <w:t xml:space="preserve">POSIBLE PROVEEDOR </w:t>
      </w:r>
      <w:r w:rsidRPr="007979FF">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proofErr w:type="spellStart"/>
      <w:r w:rsidRPr="007979FF">
        <w:rPr>
          <w:rFonts w:ascii="Montserrat" w:eastAsiaTheme="minorHAnsi" w:hAnsi="Montserrat" w:cs="Arial"/>
          <w:bCs/>
          <w:sz w:val="20"/>
          <w:szCs w:val="20"/>
        </w:rPr>
        <w:t>Ios</w:t>
      </w:r>
      <w:proofErr w:type="spellEnd"/>
      <w:r w:rsidRPr="007979FF">
        <w:rPr>
          <w:rFonts w:ascii="Montserrat" w:eastAsiaTheme="minorHAnsi" w:hAnsi="Montserrat" w:cs="Arial"/>
          <w:bCs/>
          <w:sz w:val="20"/>
          <w:szCs w:val="20"/>
        </w:rPr>
        <w:t xml:space="preserve"> “Servicios de Salud del Estado de Tabasco”.</w:t>
      </w:r>
      <w:r w:rsidRPr="007979FF">
        <w:rPr>
          <w:rFonts w:ascii="Montserrat" w:hAnsi="Montserrat" w:cs="Arial"/>
          <w:b/>
          <w:bCs/>
          <w:sz w:val="20"/>
          <w:szCs w:val="20"/>
          <w:lang w:eastAsia="es-ES"/>
        </w:rPr>
        <w:t xml:space="preserve"> </w:t>
      </w:r>
    </w:p>
    <w:p w14:paraId="17258F76" w14:textId="77777777" w:rsidR="00D565B3" w:rsidRPr="007979FF" w:rsidRDefault="00D565B3" w:rsidP="007979FF">
      <w:pPr>
        <w:jc w:val="both"/>
        <w:rPr>
          <w:rFonts w:ascii="Montserrat" w:hAnsi="Montserrat" w:cs="Arial"/>
          <w:sz w:val="20"/>
          <w:szCs w:val="20"/>
          <w:lang w:eastAsia="es-ES"/>
        </w:rPr>
      </w:pPr>
    </w:p>
    <w:p w14:paraId="16FD550C" w14:textId="77777777" w:rsidR="00D565B3" w:rsidRPr="007979FF" w:rsidRDefault="00D565B3" w:rsidP="007979FF">
      <w:pPr>
        <w:jc w:val="both"/>
        <w:rPr>
          <w:rFonts w:ascii="Montserrat" w:hAnsi="Montserrat" w:cs="Arial"/>
          <w:bCs/>
          <w:sz w:val="20"/>
          <w:szCs w:val="20"/>
        </w:rPr>
      </w:pPr>
      <w:r w:rsidRPr="007979FF">
        <w:rPr>
          <w:rFonts w:ascii="Montserrat" w:hAnsi="Montserrat" w:cs="Arial"/>
          <w:sz w:val="20"/>
          <w:szCs w:val="20"/>
          <w:lang w:eastAsia="es-ES"/>
        </w:rPr>
        <w:t xml:space="preserve">El </w:t>
      </w:r>
      <w:r w:rsidRPr="007979FF">
        <w:rPr>
          <w:rFonts w:ascii="Montserrat" w:hAnsi="Montserrat" w:cs="Arial"/>
          <w:sz w:val="20"/>
          <w:szCs w:val="20"/>
        </w:rPr>
        <w:t>POSIBLE PROVEEDOR</w:t>
      </w:r>
      <w:r w:rsidRPr="007979FF">
        <w:rPr>
          <w:rFonts w:ascii="Montserrat" w:hAnsi="Montserrat" w:cs="Arial"/>
          <w:bCs/>
          <w:sz w:val="20"/>
          <w:szCs w:val="20"/>
        </w:rPr>
        <w:t xml:space="preserve">, para cada uno de los pagos que efectivamente reciba, de acuerdo con esta cláusula, deberá de expedir a nombre de </w:t>
      </w:r>
      <w:r w:rsidRPr="007979FF">
        <w:rPr>
          <w:rFonts w:ascii="Montserrat" w:hAnsi="Montserrat" w:cs="Montserrat"/>
          <w:sz w:val="20"/>
          <w:szCs w:val="20"/>
        </w:rPr>
        <w:t>los “Servicios de Salud del Estado de Tabasco</w:t>
      </w:r>
      <w:r w:rsidRPr="007979FF">
        <w:rPr>
          <w:rFonts w:ascii="Montserrat" w:hAnsi="Montserrat" w:cs="Arial"/>
          <w:bCs/>
          <w:sz w:val="20"/>
          <w:szCs w:val="20"/>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7979FF">
        <w:rPr>
          <w:rFonts w:ascii="Montserrat" w:hAnsi="Montserrat" w:cs="Montserrat"/>
          <w:sz w:val="20"/>
          <w:szCs w:val="20"/>
        </w:rPr>
        <w:t>los Servicios de Salud del Estado de Tabasco</w:t>
      </w:r>
      <w:r w:rsidRPr="007979FF">
        <w:rPr>
          <w:rFonts w:ascii="Montserrat" w:hAnsi="Montserrat" w:cs="Arial"/>
          <w:bCs/>
          <w:sz w:val="20"/>
          <w:szCs w:val="20"/>
        </w:rPr>
        <w:t>.</w:t>
      </w:r>
    </w:p>
    <w:p w14:paraId="0FB46329" w14:textId="77777777" w:rsidR="00D565B3" w:rsidRPr="007979FF" w:rsidRDefault="00D565B3" w:rsidP="007979FF">
      <w:pPr>
        <w:jc w:val="both"/>
        <w:rPr>
          <w:rFonts w:ascii="Montserrat" w:hAnsi="Montserrat" w:cs="Arial"/>
          <w:bCs/>
          <w:sz w:val="20"/>
          <w:szCs w:val="20"/>
        </w:rPr>
      </w:pPr>
    </w:p>
    <w:p w14:paraId="164CDF68" w14:textId="77777777" w:rsidR="00D565B3" w:rsidRPr="007979FF" w:rsidRDefault="00D565B3" w:rsidP="007979FF">
      <w:pPr>
        <w:jc w:val="both"/>
        <w:rPr>
          <w:rFonts w:ascii="Montserrat" w:hAnsi="Montserrat" w:cs="Arial"/>
          <w:bCs/>
          <w:sz w:val="20"/>
          <w:szCs w:val="20"/>
        </w:rPr>
      </w:pPr>
      <w:r w:rsidRPr="007979FF">
        <w:rPr>
          <w:rFonts w:ascii="Montserrat" w:hAnsi="Montserrat" w:cs="Arial"/>
          <w:bCs/>
          <w:sz w:val="20"/>
          <w:szCs w:val="20"/>
        </w:rPr>
        <w:t xml:space="preserve">Para la validación de dichos comprobantes el </w:t>
      </w:r>
      <w:bookmarkStart w:id="9" w:name="_Hlk165466878"/>
      <w:r w:rsidRPr="007979FF">
        <w:rPr>
          <w:rFonts w:ascii="Montserrat" w:hAnsi="Montserrat" w:cs="Arial"/>
          <w:sz w:val="20"/>
          <w:szCs w:val="20"/>
        </w:rPr>
        <w:t>POSIBLE PROVEEDOR</w:t>
      </w:r>
      <w:r w:rsidRPr="007979FF">
        <w:rPr>
          <w:rFonts w:ascii="Montserrat" w:hAnsi="Montserrat" w:cs="Arial"/>
          <w:bCs/>
          <w:sz w:val="20"/>
          <w:szCs w:val="20"/>
        </w:rPr>
        <w:t xml:space="preserve"> </w:t>
      </w:r>
      <w:bookmarkEnd w:id="9"/>
      <w:r w:rsidRPr="007979FF">
        <w:rPr>
          <w:rFonts w:ascii="Montserrat" w:hAnsi="Montserrat" w:cs="Arial"/>
          <w:bCs/>
          <w:sz w:val="20"/>
          <w:szCs w:val="20"/>
        </w:rPr>
        <w:t xml:space="preserve">deberá cargar en internet, a través del portal de servicios a proveedores de la página de </w:t>
      </w:r>
      <w:r w:rsidRPr="007979FF">
        <w:rPr>
          <w:rFonts w:ascii="Montserrat" w:hAnsi="Montserrat" w:cs="Montserrat"/>
          <w:sz w:val="20"/>
          <w:szCs w:val="20"/>
        </w:rPr>
        <w:t>los Servicios de Salud del Estado de Tabasco</w:t>
      </w:r>
      <w:r w:rsidRPr="007979FF">
        <w:rPr>
          <w:rFonts w:ascii="Montserrat" w:hAnsi="Montserrat" w:cs="Arial"/>
          <w:bCs/>
          <w:sz w:val="20"/>
          <w:szCs w:val="20"/>
        </w:rPr>
        <w:t xml:space="preserve"> el archivo en formato XML, la validez de estos será determinada durante la carga y únicamente los comprobantes válidos serán procedentes para pago.</w:t>
      </w:r>
    </w:p>
    <w:p w14:paraId="1E236583" w14:textId="77777777" w:rsidR="00D565B3" w:rsidRPr="007979FF" w:rsidRDefault="00D565B3" w:rsidP="007979FF">
      <w:pPr>
        <w:jc w:val="both"/>
        <w:rPr>
          <w:rFonts w:ascii="Montserrat" w:hAnsi="Montserrat" w:cs="Arial"/>
          <w:bCs/>
          <w:sz w:val="20"/>
          <w:szCs w:val="20"/>
        </w:rPr>
      </w:pPr>
    </w:p>
    <w:p w14:paraId="4EFA0611" w14:textId="77777777" w:rsidR="00D565B3" w:rsidRPr="007979FF" w:rsidRDefault="00D565B3" w:rsidP="007979FF">
      <w:pPr>
        <w:jc w:val="both"/>
        <w:rPr>
          <w:rFonts w:ascii="Montserrat" w:hAnsi="Montserrat" w:cs="Arial"/>
          <w:bCs/>
          <w:sz w:val="20"/>
          <w:szCs w:val="20"/>
        </w:rPr>
      </w:pPr>
      <w:r w:rsidRPr="007979FF">
        <w:rPr>
          <w:rFonts w:ascii="Montserrat" w:hAnsi="Montserrat" w:cs="Arial"/>
          <w:bCs/>
          <w:sz w:val="20"/>
          <w:szCs w:val="20"/>
        </w:rPr>
        <w:t xml:space="preserve">El pago se realizará mediante transferencia electrónica de fondos, a través del esquema electrónico interbancario que </w:t>
      </w:r>
      <w:r w:rsidRPr="007979FF">
        <w:rPr>
          <w:rFonts w:ascii="Montserrat" w:hAnsi="Montserrat" w:cs="Montserrat"/>
          <w:sz w:val="20"/>
          <w:szCs w:val="20"/>
        </w:rPr>
        <w:t>los Servicios de Salud del Estado de Tabasco</w:t>
      </w:r>
      <w:r w:rsidRPr="007979FF">
        <w:rPr>
          <w:rFonts w:ascii="Montserrat" w:hAnsi="Montserrat" w:cs="Arial"/>
          <w:bCs/>
          <w:sz w:val="20"/>
          <w:szCs w:val="20"/>
        </w:rPr>
        <w:t xml:space="preserve"> tiene en operación; para tal efecto, el </w:t>
      </w:r>
      <w:r w:rsidRPr="007979FF">
        <w:rPr>
          <w:rFonts w:ascii="Montserrat" w:hAnsi="Montserrat" w:cs="Arial"/>
          <w:sz w:val="20"/>
          <w:szCs w:val="20"/>
        </w:rPr>
        <w:t>POSIBLE PROVEEDOR</w:t>
      </w:r>
      <w:r w:rsidRPr="007979FF">
        <w:rPr>
          <w:rFonts w:ascii="Montserrat" w:hAnsi="Montserrat" w:cs="Arial"/>
          <w:bCs/>
          <w:sz w:val="20"/>
          <w:szCs w:val="20"/>
        </w:rPr>
        <w:t xml:space="preserve"> proporcionará con oportunidad su número de cuenta, CLABE, banco y sucursal, a menos que el </w:t>
      </w:r>
      <w:r w:rsidRPr="007979FF">
        <w:rPr>
          <w:rFonts w:ascii="Montserrat" w:hAnsi="Montserrat" w:cs="Arial"/>
          <w:sz w:val="20"/>
          <w:szCs w:val="20"/>
        </w:rPr>
        <w:t>POSIBLE PROVEEDOR</w:t>
      </w:r>
      <w:r w:rsidRPr="007979FF">
        <w:rPr>
          <w:rFonts w:ascii="Montserrat" w:hAnsi="Montserrat" w:cs="Arial"/>
          <w:bCs/>
          <w:sz w:val="20"/>
          <w:szCs w:val="20"/>
        </w:rPr>
        <w:t xml:space="preserve"> acredite en forma fehaciente la imposibilidad para ello. </w:t>
      </w:r>
    </w:p>
    <w:p w14:paraId="68C78BD8" w14:textId="77777777" w:rsidR="00D565B3" w:rsidRPr="007979FF" w:rsidRDefault="00D565B3" w:rsidP="007979FF">
      <w:pPr>
        <w:jc w:val="both"/>
        <w:rPr>
          <w:rFonts w:ascii="Montserrat" w:hAnsi="Montserrat" w:cs="Arial"/>
          <w:bCs/>
          <w:sz w:val="20"/>
          <w:szCs w:val="20"/>
        </w:rPr>
      </w:pPr>
    </w:p>
    <w:p w14:paraId="4A4CDD39" w14:textId="77777777" w:rsidR="00D565B3" w:rsidRPr="007979FF" w:rsidRDefault="00D565B3" w:rsidP="007979FF">
      <w:pPr>
        <w:jc w:val="both"/>
        <w:rPr>
          <w:rFonts w:ascii="Montserrat" w:hAnsi="Montserrat" w:cs="Arial"/>
          <w:bCs/>
          <w:sz w:val="20"/>
          <w:szCs w:val="20"/>
        </w:rPr>
      </w:pPr>
      <w:r w:rsidRPr="007979FF">
        <w:rPr>
          <w:rFonts w:ascii="Montserrat" w:hAnsi="Montserrat" w:cs="Arial"/>
          <w:bCs/>
          <w:sz w:val="20"/>
          <w:szCs w:val="20"/>
        </w:rPr>
        <w:t xml:space="preserve">El pago se depositará en la fecha programada, a través del esquema interbancario si la cuenta bancaria del </w:t>
      </w:r>
      <w:r w:rsidRPr="007979FF">
        <w:rPr>
          <w:rFonts w:ascii="Montserrat" w:hAnsi="Montserrat" w:cs="Arial"/>
          <w:sz w:val="20"/>
          <w:szCs w:val="20"/>
        </w:rPr>
        <w:t>POSIBLE PROVEEDOR</w:t>
      </w:r>
      <w:r w:rsidRPr="007979FF">
        <w:rPr>
          <w:rFonts w:ascii="Montserrat" w:hAnsi="Montserrat" w:cs="Arial"/>
          <w:bCs/>
          <w:sz w:val="20"/>
          <w:szCs w:val="20"/>
        </w:rPr>
        <w:t xml:space="preserve"> está contratada con BANORTE, BBVA BANCOMER, HSBC, SCOTIABANK INVERLAT. Si la cuenta pertenece a un banco distinto a los antes mencionados, se realizará a través del esquema interbancario vía SPEI (Sistema de Pagos Electrónicos Interbancarios).</w:t>
      </w:r>
      <w:bookmarkStart w:id="10" w:name="_Hlk191390235"/>
    </w:p>
    <w:bookmarkEnd w:id="10"/>
    <w:p w14:paraId="01CFA1F0" w14:textId="77777777" w:rsidR="00D565B3" w:rsidRPr="007979FF" w:rsidRDefault="00D565B3" w:rsidP="007979FF">
      <w:pPr>
        <w:jc w:val="both"/>
        <w:rPr>
          <w:rFonts w:ascii="Montserrat" w:hAnsi="Montserrat" w:cs="Arial"/>
          <w:bCs/>
          <w:sz w:val="20"/>
          <w:szCs w:val="20"/>
        </w:rPr>
      </w:pPr>
    </w:p>
    <w:p w14:paraId="15841994" w14:textId="7F6802D3" w:rsidR="00D565B3" w:rsidRPr="007979FF" w:rsidRDefault="00D565B3" w:rsidP="007979FF">
      <w:pPr>
        <w:jc w:val="both"/>
        <w:rPr>
          <w:rFonts w:ascii="Montserrat" w:eastAsiaTheme="minorHAnsi" w:hAnsi="Montserrat" w:cs="Arial"/>
          <w:sz w:val="20"/>
          <w:szCs w:val="20"/>
        </w:rPr>
      </w:pPr>
      <w:r w:rsidRPr="007979FF">
        <w:rPr>
          <w:rFonts w:ascii="Montserrat" w:eastAsiaTheme="minorHAnsi" w:hAnsi="Montserrat" w:cs="Arial"/>
          <w:sz w:val="20"/>
          <w:szCs w:val="20"/>
        </w:rPr>
        <w:t xml:space="preserve">En caso de que el </w:t>
      </w:r>
      <w:r w:rsidRPr="007979FF">
        <w:rPr>
          <w:rFonts w:ascii="Montserrat" w:eastAsiaTheme="minorHAnsi" w:hAnsi="Montserrat" w:cs="Arial"/>
          <w:bCs/>
          <w:sz w:val="20"/>
          <w:szCs w:val="20"/>
        </w:rPr>
        <w:t>POSIBLE PROVEEDOR</w:t>
      </w:r>
      <w:r w:rsidRPr="007979FF">
        <w:rPr>
          <w:rFonts w:ascii="Montserrat" w:eastAsiaTheme="minorHAnsi" w:hAnsi="Montserrat" w:cs="Arial"/>
          <w:b/>
          <w:sz w:val="20"/>
          <w:szCs w:val="20"/>
        </w:rPr>
        <w:t xml:space="preserve"> </w:t>
      </w:r>
      <w:r w:rsidRPr="007979FF">
        <w:rPr>
          <w:rFonts w:ascii="Montserrat" w:eastAsiaTheme="minorHAnsi" w:hAnsi="Montserrat" w:cs="Arial"/>
          <w:sz w:val="20"/>
          <w:szCs w:val="20"/>
        </w:rPr>
        <w:t xml:space="preserve">reciba pagos en exceso, de conformidad a lo dispuesto en el </w:t>
      </w:r>
      <w:r w:rsidRPr="007979FF">
        <w:rPr>
          <w:rFonts w:ascii="Montserrat" w:eastAsiaTheme="minorHAnsi" w:hAnsi="Montserrat" w:cs="Arial"/>
          <w:b/>
          <w:bCs/>
          <w:sz w:val="20"/>
          <w:szCs w:val="20"/>
        </w:rPr>
        <w:t xml:space="preserve">Artículo 73 párrafo </w:t>
      </w:r>
      <w:r w:rsidR="00596388">
        <w:rPr>
          <w:rFonts w:ascii="Montserrat" w:eastAsiaTheme="minorHAnsi" w:hAnsi="Montserrat" w:cs="Arial"/>
          <w:b/>
          <w:bCs/>
          <w:sz w:val="20"/>
          <w:szCs w:val="20"/>
        </w:rPr>
        <w:t xml:space="preserve">tercero </w:t>
      </w:r>
      <w:r w:rsidRPr="007979FF">
        <w:rPr>
          <w:rFonts w:ascii="Montserrat" w:eastAsiaTheme="minorHAnsi" w:hAnsi="Montserrat" w:cs="Arial"/>
          <w:b/>
          <w:bCs/>
          <w:sz w:val="20"/>
          <w:szCs w:val="20"/>
        </w:rPr>
        <w:t xml:space="preserve">de la </w:t>
      </w:r>
      <w:r w:rsidRPr="007979FF">
        <w:rPr>
          <w:rFonts w:ascii="Montserrat" w:eastAsia="Montserrat" w:hAnsi="Montserrat" w:cs="Montserrat"/>
          <w:b/>
          <w:sz w:val="20"/>
          <w:szCs w:val="20"/>
        </w:rPr>
        <w:t>Ley de Adquisiciones, Arrendamientos y Servicios del Sector Público,</w:t>
      </w:r>
      <w:r w:rsidRPr="007979FF">
        <w:rPr>
          <w:rFonts w:ascii="Montserrat" w:eastAsiaTheme="minorHAnsi" w:hAnsi="Montserrat" w:cs="Arial"/>
          <w:b/>
          <w:bCs/>
          <w:sz w:val="20"/>
          <w:szCs w:val="20"/>
        </w:rPr>
        <w:t xml:space="preserve"> </w:t>
      </w:r>
      <w:r w:rsidRPr="007979FF">
        <w:rPr>
          <w:rFonts w:ascii="Montserrat" w:eastAsiaTheme="minorHAnsi" w:hAnsi="Montserrat" w:cs="Arial"/>
          <w:sz w:val="20"/>
          <w:szCs w:val="20"/>
        </w:rPr>
        <w:t>y/o</w:t>
      </w:r>
      <w:r w:rsidRPr="007979FF">
        <w:rPr>
          <w:rFonts w:ascii="Montserrat" w:eastAsiaTheme="minorHAnsi" w:hAnsi="Montserrat" w:cs="Arial"/>
          <w:b/>
          <w:bCs/>
          <w:sz w:val="20"/>
          <w:szCs w:val="20"/>
        </w:rPr>
        <w:t xml:space="preserve"> articulo 50 párrafo </w:t>
      </w:r>
      <w:r w:rsidR="00596388">
        <w:rPr>
          <w:rFonts w:ascii="Montserrat" w:eastAsiaTheme="minorHAnsi" w:hAnsi="Montserrat" w:cs="Arial"/>
          <w:b/>
          <w:bCs/>
          <w:sz w:val="20"/>
          <w:szCs w:val="20"/>
        </w:rPr>
        <w:t xml:space="preserve">tercero </w:t>
      </w:r>
      <w:r w:rsidRPr="007979FF">
        <w:rPr>
          <w:rFonts w:ascii="Montserrat" w:eastAsiaTheme="minorHAnsi" w:hAnsi="Montserrat" w:cs="Arial"/>
          <w:b/>
          <w:bCs/>
          <w:sz w:val="20"/>
          <w:szCs w:val="20"/>
        </w:rPr>
        <w:t xml:space="preserve">de la </w:t>
      </w:r>
      <w:r w:rsidRPr="007979FF">
        <w:rPr>
          <w:rFonts w:ascii="Montserrat" w:eastAsia="Montserrat" w:hAnsi="Montserrat" w:cs="Montserrat"/>
          <w:b/>
          <w:sz w:val="20"/>
          <w:szCs w:val="20"/>
        </w:rPr>
        <w:t xml:space="preserve">Ley de Adquisiciones, Arrendamientos y Prestación de Servicios del Estado de Tabasco, </w:t>
      </w:r>
      <w:r w:rsidRPr="007979FF">
        <w:rPr>
          <w:rFonts w:ascii="Montserrat" w:eastAsia="Montserrat" w:hAnsi="Montserrat" w:cs="Montserrat"/>
          <w:sz w:val="20"/>
          <w:szCs w:val="20"/>
        </w:rPr>
        <w:t>según corresponda</w:t>
      </w:r>
      <w:r w:rsidRPr="007979FF">
        <w:rPr>
          <w:rFonts w:ascii="Montserrat" w:eastAsiaTheme="minorHAnsi" w:hAnsi="Montserrat" w:cs="Arial"/>
          <w:sz w:val="20"/>
          <w:szCs w:val="20"/>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Pr="007979FF">
        <w:rPr>
          <w:rFonts w:ascii="Montserrat" w:hAnsi="Montserrat" w:cs="Montserrat"/>
          <w:sz w:val="20"/>
          <w:szCs w:val="20"/>
        </w:rPr>
        <w:t>los Servicios de Salud del Estado de Tabasco</w:t>
      </w:r>
      <w:r w:rsidRPr="007979FF">
        <w:rPr>
          <w:rFonts w:ascii="Montserrat" w:eastAsiaTheme="minorHAnsi" w:hAnsi="Montserrat" w:cs="Arial"/>
          <w:sz w:val="20"/>
          <w:szCs w:val="20"/>
        </w:rPr>
        <w:t>.</w:t>
      </w:r>
    </w:p>
    <w:p w14:paraId="07D60EC0" w14:textId="77777777" w:rsidR="00D565B3" w:rsidRPr="007979FF" w:rsidRDefault="00D565B3" w:rsidP="007979FF">
      <w:pPr>
        <w:jc w:val="both"/>
        <w:rPr>
          <w:rFonts w:ascii="Montserrat" w:eastAsia="Montserrat" w:hAnsi="Montserrat" w:cs="Montserrat"/>
          <w:sz w:val="20"/>
          <w:szCs w:val="20"/>
        </w:rPr>
      </w:pPr>
    </w:p>
    <w:p w14:paraId="3A0086E9" w14:textId="77777777" w:rsidR="00D565B3" w:rsidRPr="007979FF" w:rsidRDefault="00D565B3" w:rsidP="007979FF">
      <w:pPr>
        <w:numPr>
          <w:ilvl w:val="0"/>
          <w:numId w:val="48"/>
        </w:numPr>
        <w:ind w:left="0" w:firstLine="0"/>
        <w:jc w:val="both"/>
        <w:rPr>
          <w:rFonts w:ascii="Montserrat" w:eastAsia="Montserrat" w:hAnsi="Montserrat" w:cs="Montserrat"/>
          <w:b/>
          <w:sz w:val="20"/>
          <w:szCs w:val="20"/>
        </w:rPr>
      </w:pPr>
      <w:r w:rsidRPr="007979FF">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41446419" w14:textId="77777777" w:rsidR="00D565B3" w:rsidRPr="007979FF" w:rsidRDefault="00D565B3" w:rsidP="007979FF">
      <w:pPr>
        <w:jc w:val="both"/>
        <w:rPr>
          <w:rFonts w:ascii="Montserrat" w:hAnsi="Montserrat"/>
          <w:sz w:val="20"/>
          <w:szCs w:val="20"/>
        </w:rPr>
      </w:pPr>
    </w:p>
    <w:p w14:paraId="77C0E98C" w14:textId="77777777" w:rsidR="00D565B3" w:rsidRPr="007979FF" w:rsidRDefault="00D565B3" w:rsidP="007979FF">
      <w:pPr>
        <w:jc w:val="both"/>
        <w:rPr>
          <w:rFonts w:ascii="Montserrat" w:hAnsi="Montserrat"/>
          <w:sz w:val="20"/>
          <w:szCs w:val="20"/>
        </w:rPr>
      </w:pPr>
      <w:r w:rsidRPr="007979FF">
        <w:rPr>
          <w:rFonts w:ascii="Montserrat" w:hAnsi="Montserrat"/>
          <w:sz w:val="20"/>
          <w:szCs w:val="20"/>
        </w:rPr>
        <w:t xml:space="preserve">El </w:t>
      </w:r>
      <w:r w:rsidRPr="007979FF">
        <w:rPr>
          <w:rFonts w:ascii="Montserrat" w:hAnsi="Montserrat" w:cs="Arial"/>
          <w:sz w:val="20"/>
          <w:szCs w:val="20"/>
        </w:rPr>
        <w:t xml:space="preserve">POSIBLE PROVEEDOR </w:t>
      </w:r>
      <w:r w:rsidRPr="007979FF">
        <w:rPr>
          <w:rFonts w:ascii="Montserrat" w:hAnsi="Montserrat"/>
          <w:sz w:val="20"/>
          <w:szCs w:val="20"/>
        </w:rPr>
        <w:t>mensualmente deberá entregar los documentos en donde relacione los bienes y/o servicios o procedimientos utilizados o realizados, donde se acredite la recepción del bien y/o servicio con la firma de aceptación por parte del administrador del Contrato.</w:t>
      </w:r>
    </w:p>
    <w:p w14:paraId="3ECC913A" w14:textId="77777777" w:rsidR="00D565B3" w:rsidRPr="007979FF" w:rsidRDefault="00D565B3" w:rsidP="007979FF">
      <w:pPr>
        <w:jc w:val="both"/>
        <w:rPr>
          <w:rFonts w:ascii="Montserrat" w:eastAsia="Montserrat" w:hAnsi="Montserrat" w:cs="Montserrat"/>
          <w:sz w:val="20"/>
          <w:szCs w:val="20"/>
        </w:rPr>
      </w:pPr>
    </w:p>
    <w:p w14:paraId="48EC312A" w14:textId="77777777" w:rsidR="00D565B3" w:rsidRPr="007979FF" w:rsidRDefault="00D565B3" w:rsidP="007979FF">
      <w:pPr>
        <w:numPr>
          <w:ilvl w:val="0"/>
          <w:numId w:val="48"/>
        </w:numPr>
        <w:ind w:left="0" w:firstLine="0"/>
        <w:jc w:val="both"/>
        <w:rPr>
          <w:rFonts w:ascii="Montserrat" w:eastAsia="Montserrat" w:hAnsi="Montserrat" w:cs="Montserrat"/>
          <w:b/>
          <w:sz w:val="20"/>
          <w:szCs w:val="20"/>
        </w:rPr>
      </w:pPr>
      <w:r w:rsidRPr="007979FF">
        <w:rPr>
          <w:rFonts w:ascii="Montserrat" w:eastAsia="Montserrat" w:hAnsi="Montserrat" w:cs="Montserrat"/>
          <w:b/>
          <w:sz w:val="20"/>
          <w:szCs w:val="20"/>
        </w:rPr>
        <w:t>ANTICIPOS</w:t>
      </w:r>
    </w:p>
    <w:p w14:paraId="282702F5" w14:textId="77777777" w:rsidR="00D565B3" w:rsidRPr="007979FF" w:rsidRDefault="00D565B3" w:rsidP="007979FF">
      <w:pPr>
        <w:jc w:val="both"/>
        <w:rPr>
          <w:rFonts w:ascii="Montserrat" w:eastAsia="Montserrat" w:hAnsi="Montserrat" w:cs="Montserrat"/>
          <w:b/>
          <w:sz w:val="20"/>
          <w:szCs w:val="20"/>
        </w:rPr>
      </w:pPr>
    </w:p>
    <w:p w14:paraId="7BA93DA7" w14:textId="77777777" w:rsidR="00D565B3" w:rsidRPr="007979FF" w:rsidRDefault="00D565B3" w:rsidP="007979FF">
      <w:pPr>
        <w:jc w:val="both"/>
        <w:rPr>
          <w:rFonts w:ascii="Montserrat" w:hAnsi="Montserrat" w:cs="Arial"/>
          <w:sz w:val="20"/>
          <w:szCs w:val="20"/>
          <w:lang w:eastAsia="es-ES"/>
        </w:rPr>
      </w:pPr>
      <w:r w:rsidRPr="007979FF">
        <w:rPr>
          <w:rFonts w:ascii="Montserrat" w:hAnsi="Montserrat" w:cs="Arial"/>
          <w:sz w:val="20"/>
          <w:szCs w:val="20"/>
          <w:lang w:eastAsia="es-ES"/>
        </w:rPr>
        <w:t>No aplica</w:t>
      </w:r>
    </w:p>
    <w:p w14:paraId="26AF28E7" w14:textId="77777777" w:rsidR="00D565B3" w:rsidRPr="007979FF" w:rsidRDefault="00D565B3" w:rsidP="007979FF">
      <w:pPr>
        <w:jc w:val="both"/>
        <w:rPr>
          <w:rFonts w:ascii="Montserrat" w:eastAsia="Montserrat" w:hAnsi="Montserrat" w:cs="Montserrat"/>
          <w:b/>
          <w:sz w:val="20"/>
          <w:szCs w:val="20"/>
        </w:rPr>
      </w:pPr>
    </w:p>
    <w:p w14:paraId="28C0FBDD" w14:textId="77777777" w:rsidR="00D565B3" w:rsidRPr="007979FF" w:rsidRDefault="00D565B3" w:rsidP="007979FF">
      <w:pPr>
        <w:numPr>
          <w:ilvl w:val="0"/>
          <w:numId w:val="48"/>
        </w:numPr>
        <w:ind w:left="0" w:firstLine="0"/>
        <w:jc w:val="both"/>
        <w:rPr>
          <w:rFonts w:ascii="Montserrat" w:eastAsia="Montserrat" w:hAnsi="Montserrat" w:cs="Montserrat"/>
          <w:b/>
          <w:sz w:val="20"/>
          <w:szCs w:val="20"/>
        </w:rPr>
      </w:pPr>
      <w:r w:rsidRPr="007979FF">
        <w:rPr>
          <w:rFonts w:ascii="Montserrat" w:eastAsia="Montserrat" w:hAnsi="Montserrat" w:cs="Montserrat"/>
          <w:b/>
          <w:sz w:val="20"/>
          <w:szCs w:val="20"/>
        </w:rPr>
        <w:t>AVISO DE PRIVACIDAD</w:t>
      </w:r>
    </w:p>
    <w:p w14:paraId="0E8B0DE0" w14:textId="77777777" w:rsidR="00D565B3" w:rsidRPr="007979FF" w:rsidRDefault="00D565B3" w:rsidP="007979FF">
      <w:pPr>
        <w:jc w:val="both"/>
        <w:rPr>
          <w:rFonts w:ascii="Montserrat" w:eastAsia="Montserrat" w:hAnsi="Montserrat" w:cs="Montserrat"/>
          <w:b/>
          <w:sz w:val="20"/>
          <w:szCs w:val="20"/>
        </w:rPr>
      </w:pPr>
    </w:p>
    <w:p w14:paraId="07A013E2" w14:textId="77777777" w:rsidR="00D565B3" w:rsidRPr="007979FF" w:rsidRDefault="00D565B3" w:rsidP="007979FF">
      <w:pPr>
        <w:jc w:val="both"/>
        <w:rPr>
          <w:rFonts w:ascii="Montserrat" w:eastAsia="Montserrat" w:hAnsi="Montserrat" w:cs="Montserrat"/>
          <w:bCs/>
          <w:sz w:val="20"/>
          <w:szCs w:val="20"/>
        </w:rPr>
      </w:pPr>
      <w:r w:rsidRPr="007979FF">
        <w:rPr>
          <w:rFonts w:ascii="Montserrat" w:eastAsia="Montserrat" w:hAnsi="Montserrat" w:cs="Montserrat"/>
          <w:bCs/>
          <w:sz w:val="20"/>
          <w:szCs w:val="20"/>
        </w:rPr>
        <w:t>No aplica</w:t>
      </w:r>
    </w:p>
    <w:p w14:paraId="23277FD9" w14:textId="77777777" w:rsidR="00D565B3" w:rsidRPr="007979FF" w:rsidRDefault="00D565B3" w:rsidP="007979FF">
      <w:pPr>
        <w:jc w:val="both"/>
        <w:rPr>
          <w:rFonts w:ascii="Montserrat" w:eastAsia="Montserrat" w:hAnsi="Montserrat" w:cs="Montserrat"/>
          <w:b/>
          <w:sz w:val="20"/>
          <w:szCs w:val="20"/>
        </w:rPr>
      </w:pPr>
    </w:p>
    <w:p w14:paraId="3D606AE5" w14:textId="77777777" w:rsidR="00D565B3" w:rsidRPr="007979FF" w:rsidRDefault="00D565B3" w:rsidP="007979FF">
      <w:pPr>
        <w:pStyle w:val="Prrafodelista"/>
        <w:numPr>
          <w:ilvl w:val="0"/>
          <w:numId w:val="48"/>
        </w:numPr>
        <w:ind w:left="0" w:firstLine="0"/>
        <w:jc w:val="both"/>
        <w:rPr>
          <w:rFonts w:ascii="Montserrat" w:eastAsia="Montserrat" w:hAnsi="Montserrat" w:cs="Montserrat"/>
          <w:b/>
          <w:sz w:val="20"/>
          <w:szCs w:val="20"/>
        </w:rPr>
      </w:pPr>
      <w:r w:rsidRPr="007979FF">
        <w:rPr>
          <w:rFonts w:ascii="Montserrat" w:eastAsia="Montserrat" w:hAnsi="Montserrat" w:cs="Montserrat"/>
          <w:b/>
          <w:sz w:val="20"/>
          <w:szCs w:val="20"/>
        </w:rPr>
        <w:t>SEGURO DE RESPONSABILIDAD CIVIL</w:t>
      </w:r>
    </w:p>
    <w:p w14:paraId="36F19C79" w14:textId="77777777" w:rsidR="00D565B3" w:rsidRPr="007979FF" w:rsidRDefault="00D565B3" w:rsidP="007979FF">
      <w:pPr>
        <w:jc w:val="both"/>
        <w:rPr>
          <w:rFonts w:ascii="Montserrat" w:eastAsia="Montserrat" w:hAnsi="Montserrat" w:cs="Montserrat"/>
          <w:b/>
          <w:sz w:val="20"/>
          <w:szCs w:val="20"/>
        </w:rPr>
      </w:pPr>
    </w:p>
    <w:p w14:paraId="6E0C9A28" w14:textId="77777777" w:rsidR="00D565B3" w:rsidRPr="007979FF" w:rsidRDefault="00D565B3" w:rsidP="007979FF">
      <w:pPr>
        <w:jc w:val="both"/>
        <w:textAlignment w:val="baseline"/>
        <w:rPr>
          <w:rFonts w:ascii="Montserrat" w:hAnsi="Montserrat" w:cs="Segoe UI"/>
          <w:sz w:val="20"/>
          <w:szCs w:val="20"/>
        </w:rPr>
      </w:pPr>
      <w:r w:rsidRPr="007979FF">
        <w:rPr>
          <w:rFonts w:ascii="Montserrat" w:hAnsi="Montserrat" w:cs="Montserrat"/>
          <w:sz w:val="20"/>
          <w:szCs w:val="20"/>
        </w:rPr>
        <w:t xml:space="preserve">El </w:t>
      </w:r>
      <w:r w:rsidRPr="007979FF">
        <w:rPr>
          <w:rFonts w:ascii="Montserrat" w:hAnsi="Montserrat" w:cs="Arial"/>
          <w:sz w:val="20"/>
          <w:szCs w:val="20"/>
        </w:rPr>
        <w:t>POSIBLE PROVEEDOR</w:t>
      </w:r>
      <w:r w:rsidRPr="007979FF">
        <w:rPr>
          <w:rFonts w:ascii="Montserrat" w:hAnsi="Montserrat" w:cs="Montserrat"/>
          <w:sz w:val="20"/>
          <w:szCs w:val="20"/>
        </w:rPr>
        <w:t xml:space="preserve"> deberá entregar póliza de responsabilidad civil que cubra los daños que puedan causar a los Servicios de Salud del Estado de Tabasco 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mínima por el equivalente a la vigencia del contrato. </w:t>
      </w:r>
    </w:p>
    <w:p w14:paraId="7482E651" w14:textId="77777777" w:rsidR="00D565B3" w:rsidRPr="007979FF" w:rsidRDefault="00D565B3" w:rsidP="007979FF">
      <w:pPr>
        <w:jc w:val="both"/>
        <w:textAlignment w:val="baseline"/>
        <w:rPr>
          <w:rFonts w:ascii="Montserrat" w:hAnsi="Montserrat" w:cs="Segoe UI"/>
          <w:sz w:val="20"/>
          <w:szCs w:val="20"/>
        </w:rPr>
      </w:pPr>
      <w:r w:rsidRPr="007979FF">
        <w:rPr>
          <w:rFonts w:ascii="Montserrat" w:hAnsi="Montserrat" w:cs="Montserrat"/>
          <w:sz w:val="20"/>
          <w:szCs w:val="20"/>
        </w:rPr>
        <w:t> </w:t>
      </w:r>
    </w:p>
    <w:p w14:paraId="5CCA9FF2" w14:textId="77777777" w:rsidR="00D565B3" w:rsidRPr="007979FF" w:rsidRDefault="00D565B3" w:rsidP="007979FF">
      <w:pPr>
        <w:jc w:val="both"/>
        <w:textAlignment w:val="baseline"/>
        <w:rPr>
          <w:rFonts w:ascii="Montserrat" w:hAnsi="Montserrat" w:cs="Segoe UI"/>
          <w:sz w:val="20"/>
          <w:szCs w:val="20"/>
        </w:rPr>
      </w:pPr>
      <w:r w:rsidRPr="007979FF">
        <w:rPr>
          <w:rFonts w:ascii="Montserrat" w:hAnsi="Montserrat" w:cs="Montserrat"/>
          <w:sz w:val="20"/>
          <w:szCs w:val="20"/>
        </w:rPr>
        <w:t>Dicha garantía deberá entregarla dentro de los 10 días naturales posteriores al día de la formalización del contrato. </w:t>
      </w:r>
    </w:p>
    <w:p w14:paraId="6466DDC1" w14:textId="77777777" w:rsidR="00D565B3" w:rsidRPr="007979FF" w:rsidRDefault="00D565B3" w:rsidP="007979FF">
      <w:pPr>
        <w:jc w:val="both"/>
        <w:textAlignment w:val="baseline"/>
        <w:rPr>
          <w:rFonts w:ascii="Montserrat" w:hAnsi="Montserrat" w:cs="Segoe UI"/>
          <w:sz w:val="20"/>
          <w:szCs w:val="20"/>
        </w:rPr>
      </w:pPr>
      <w:r w:rsidRPr="007979FF">
        <w:rPr>
          <w:rFonts w:ascii="Montserrat" w:hAnsi="Montserrat" w:cs="Montserrat"/>
          <w:sz w:val="20"/>
          <w:szCs w:val="20"/>
        </w:rPr>
        <w:t> </w:t>
      </w:r>
    </w:p>
    <w:p w14:paraId="595622F5" w14:textId="77777777" w:rsidR="00D565B3" w:rsidRPr="007979FF" w:rsidRDefault="00D565B3" w:rsidP="007979FF">
      <w:pPr>
        <w:jc w:val="both"/>
        <w:textAlignment w:val="baseline"/>
        <w:rPr>
          <w:rFonts w:ascii="Montserrat" w:hAnsi="Montserrat" w:cs="Montserrat"/>
          <w:sz w:val="20"/>
          <w:szCs w:val="20"/>
        </w:rPr>
      </w:pPr>
      <w:r w:rsidRPr="007979FF">
        <w:rPr>
          <w:rFonts w:ascii="Montserrat" w:hAnsi="Montserrat" w:cs="Montserrat"/>
          <w:sz w:val="20"/>
          <w:szCs w:val="20"/>
        </w:rPr>
        <w:t>La cobertura de la póliza de responsabilidad civil deberá cubrir los riesgos indicados, con un porcentaje mínimo del 10% (diez por ciento) del monto máximo del contrato adjudicado antes de IVA. </w:t>
      </w:r>
    </w:p>
    <w:p w14:paraId="5887F5C8" w14:textId="77777777" w:rsidR="00D565B3" w:rsidRPr="007979FF" w:rsidRDefault="00D565B3" w:rsidP="007979FF">
      <w:pPr>
        <w:jc w:val="both"/>
        <w:rPr>
          <w:rFonts w:ascii="Montserrat" w:eastAsia="Montserrat" w:hAnsi="Montserrat" w:cs="Montserrat"/>
          <w:b/>
          <w:sz w:val="20"/>
          <w:szCs w:val="20"/>
        </w:rPr>
      </w:pPr>
    </w:p>
    <w:p w14:paraId="72ECDF42" w14:textId="77777777" w:rsidR="00D565B3" w:rsidRPr="007979FF" w:rsidRDefault="00D565B3" w:rsidP="007979FF">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79FF">
        <w:rPr>
          <w:rFonts w:ascii="Montserrat" w:eastAsia="Montserrat" w:hAnsi="Montserrat" w:cs="Montserrat"/>
          <w:b/>
          <w:color w:val="000000"/>
          <w:sz w:val="20"/>
          <w:szCs w:val="20"/>
        </w:rPr>
        <w:t>TIPO DE CONTRATACIÓN</w:t>
      </w:r>
    </w:p>
    <w:p w14:paraId="043DCC82" w14:textId="77777777" w:rsidR="00D565B3" w:rsidRPr="007979FF" w:rsidRDefault="00D565B3" w:rsidP="007979FF">
      <w:pPr>
        <w:pBdr>
          <w:top w:val="nil"/>
          <w:left w:val="nil"/>
          <w:bottom w:val="nil"/>
          <w:right w:val="nil"/>
          <w:between w:val="nil"/>
        </w:pBdr>
        <w:jc w:val="both"/>
        <w:rPr>
          <w:rFonts w:ascii="Montserrat" w:eastAsia="Montserrat" w:hAnsi="Montserrat" w:cs="Montserrat"/>
          <w:b/>
          <w:color w:val="000000"/>
          <w:sz w:val="20"/>
          <w:szCs w:val="20"/>
        </w:rPr>
      </w:pPr>
    </w:p>
    <w:p w14:paraId="51DB4F7F" w14:textId="77777777" w:rsidR="00D565B3" w:rsidRPr="007979FF" w:rsidRDefault="00D565B3" w:rsidP="007979FF">
      <w:pPr>
        <w:jc w:val="both"/>
        <w:rPr>
          <w:rFonts w:ascii="Montserrat" w:hAnsi="Montserrat" w:cs="Arial"/>
          <w:bCs/>
          <w:sz w:val="20"/>
          <w:szCs w:val="20"/>
        </w:rPr>
      </w:pPr>
      <w:r w:rsidRPr="007979FF">
        <w:rPr>
          <w:rFonts w:ascii="Montserrat" w:eastAsia="Montserrat" w:hAnsi="Montserrat" w:cs="Montserrat"/>
          <w:sz w:val="20"/>
          <w:szCs w:val="20"/>
        </w:rPr>
        <w:t xml:space="preserve">El contrato será a precio fijo, en los términos de los artículos </w:t>
      </w:r>
      <w:r w:rsidRPr="007979FF">
        <w:rPr>
          <w:rFonts w:ascii="Montserrat" w:eastAsia="Montserrat" w:hAnsi="Montserrat" w:cs="Montserrat"/>
          <w:b/>
          <w:bCs/>
          <w:sz w:val="20"/>
          <w:szCs w:val="20"/>
        </w:rPr>
        <w:t xml:space="preserve">65 de la </w:t>
      </w:r>
      <w:r w:rsidRPr="007979FF">
        <w:rPr>
          <w:rFonts w:ascii="Montserrat" w:eastAsia="Montserrat" w:hAnsi="Montserrat" w:cs="Montserrat"/>
          <w:b/>
          <w:sz w:val="20"/>
          <w:szCs w:val="20"/>
        </w:rPr>
        <w:t>Ley de Adquisiciones, Arrendamientos y Servicios del Sector Público</w:t>
      </w:r>
      <w:r w:rsidRPr="007979FF">
        <w:rPr>
          <w:rFonts w:ascii="Montserrat" w:eastAsia="Montserrat" w:hAnsi="Montserrat" w:cs="Montserrat"/>
          <w:b/>
          <w:bCs/>
          <w:sz w:val="20"/>
          <w:szCs w:val="20"/>
        </w:rPr>
        <w:t xml:space="preserve"> y 125 fracción tercera de su Reglamento,</w:t>
      </w:r>
      <w:r w:rsidRPr="007979FF">
        <w:rPr>
          <w:rFonts w:ascii="Montserrat" w:eastAsia="Montserrat" w:hAnsi="Montserrat" w:cs="Montserrat"/>
          <w:sz w:val="20"/>
          <w:szCs w:val="20"/>
        </w:rPr>
        <w:t xml:space="preserve"> y/o </w:t>
      </w:r>
      <w:r w:rsidRPr="007979FF">
        <w:rPr>
          <w:rFonts w:ascii="Montserrat" w:eastAsia="Montserrat" w:hAnsi="Montserrat" w:cs="Montserrat"/>
          <w:b/>
          <w:bCs/>
          <w:sz w:val="20"/>
          <w:szCs w:val="20"/>
        </w:rPr>
        <w:t>articulo 41 penúltimo párrafo de la</w:t>
      </w:r>
      <w:r w:rsidRPr="007979FF">
        <w:rPr>
          <w:rFonts w:ascii="Montserrat" w:eastAsia="Montserrat" w:hAnsi="Montserrat" w:cs="Montserrat"/>
          <w:sz w:val="20"/>
          <w:szCs w:val="20"/>
        </w:rPr>
        <w:t xml:space="preserve"> </w:t>
      </w:r>
      <w:r w:rsidRPr="007979FF">
        <w:rPr>
          <w:rFonts w:ascii="Montserrat" w:eastAsia="Montserrat" w:hAnsi="Montserrat" w:cs="Montserrat"/>
          <w:b/>
          <w:sz w:val="20"/>
          <w:szCs w:val="20"/>
        </w:rPr>
        <w:t xml:space="preserve">Ley de Adquisiciones, Arrendamientos y Prestación de Servicios del Estado de Tabasco, </w:t>
      </w:r>
      <w:r w:rsidRPr="007979FF">
        <w:rPr>
          <w:rFonts w:ascii="Montserrat" w:eastAsia="Montserrat" w:hAnsi="Montserrat" w:cs="Montserrat"/>
          <w:sz w:val="20"/>
          <w:szCs w:val="20"/>
        </w:rPr>
        <w:t xml:space="preserve">según corresponda, aclarando que la entrega, recepción, alta y pago se realizará previa presentación de la factura ante </w:t>
      </w:r>
      <w:r w:rsidRPr="007979FF">
        <w:rPr>
          <w:rFonts w:ascii="Montserrat" w:hAnsi="Montserrat" w:cs="Montserrat"/>
          <w:sz w:val="20"/>
          <w:szCs w:val="20"/>
        </w:rPr>
        <w:t>los Servicios de Salud del Estado de Tabasco</w:t>
      </w:r>
      <w:r w:rsidRPr="007979FF">
        <w:rPr>
          <w:rFonts w:ascii="Montserrat" w:eastAsia="Montserrat" w:hAnsi="Montserrat" w:cs="Montserrat"/>
          <w:sz w:val="20"/>
          <w:szCs w:val="20"/>
        </w:rPr>
        <w:t xml:space="preserve">, el pago se realizará a la entrega de los bienes y/o servicios en moneda nacional. </w:t>
      </w:r>
    </w:p>
    <w:p w14:paraId="6585A4C9" w14:textId="77777777" w:rsidR="00D565B3" w:rsidRPr="007979FF" w:rsidRDefault="00D565B3" w:rsidP="007979FF">
      <w:pPr>
        <w:pBdr>
          <w:top w:val="nil"/>
          <w:left w:val="nil"/>
          <w:bottom w:val="nil"/>
          <w:right w:val="nil"/>
          <w:between w:val="nil"/>
        </w:pBdr>
        <w:jc w:val="both"/>
        <w:rPr>
          <w:rFonts w:ascii="Montserrat" w:eastAsia="Montserrat" w:hAnsi="Montserrat" w:cs="Montserrat"/>
          <w:b/>
          <w:color w:val="000000"/>
          <w:sz w:val="20"/>
          <w:szCs w:val="20"/>
        </w:rPr>
      </w:pPr>
    </w:p>
    <w:p w14:paraId="530F9134" w14:textId="77777777" w:rsidR="00D565B3" w:rsidRPr="007979FF" w:rsidRDefault="00D565B3" w:rsidP="007979FF">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79FF">
        <w:rPr>
          <w:rFonts w:ascii="Montserrat" w:eastAsia="Montserrat" w:hAnsi="Montserrat" w:cs="Montserrat"/>
          <w:b/>
          <w:color w:val="000000"/>
          <w:sz w:val="20"/>
          <w:szCs w:val="20"/>
        </w:rPr>
        <w:t>FORMA DE ADJUDICACIÓN </w:t>
      </w:r>
    </w:p>
    <w:p w14:paraId="17425E18" w14:textId="77777777" w:rsidR="00D565B3" w:rsidRPr="007979FF" w:rsidRDefault="00D565B3" w:rsidP="007979FF">
      <w:pPr>
        <w:pBdr>
          <w:top w:val="nil"/>
          <w:left w:val="nil"/>
          <w:bottom w:val="nil"/>
          <w:right w:val="nil"/>
          <w:between w:val="nil"/>
        </w:pBdr>
        <w:jc w:val="both"/>
        <w:rPr>
          <w:rFonts w:ascii="Montserrat" w:eastAsia="Montserrat" w:hAnsi="Montserrat" w:cs="Montserrat"/>
          <w:b/>
          <w:color w:val="000000"/>
          <w:sz w:val="20"/>
          <w:szCs w:val="20"/>
        </w:rPr>
      </w:pPr>
    </w:p>
    <w:p w14:paraId="68208F44" w14:textId="77777777" w:rsidR="00D565B3" w:rsidRPr="007979FF" w:rsidRDefault="00D565B3" w:rsidP="007979FF">
      <w:pPr>
        <w:jc w:val="both"/>
        <w:textAlignment w:val="baseline"/>
        <w:rPr>
          <w:rFonts w:ascii="Montserrat" w:hAnsi="Montserrat" w:cs="Montserrat"/>
          <w:sz w:val="20"/>
          <w:szCs w:val="20"/>
        </w:rPr>
      </w:pPr>
      <w:r w:rsidRPr="007979FF">
        <w:rPr>
          <w:rFonts w:ascii="Montserrat" w:hAnsi="Montserrat" w:cs="Montserrat"/>
          <w:sz w:val="20"/>
          <w:szCs w:val="20"/>
        </w:rPr>
        <w:t xml:space="preserve">La adjudicación del procedimiento de contratación de la presente adquisición será por </w:t>
      </w:r>
      <w:r w:rsidRPr="007979FF">
        <w:rPr>
          <w:rFonts w:ascii="Montserrat" w:hAnsi="Montserrat" w:cs="Montserrat"/>
          <w:b/>
          <w:bCs/>
          <w:sz w:val="20"/>
          <w:szCs w:val="20"/>
        </w:rPr>
        <w:t>PARTIDA</w:t>
      </w:r>
      <w:r w:rsidRPr="007979FF">
        <w:rPr>
          <w:rFonts w:ascii="Montserrat" w:hAnsi="Montserrat" w:cs="Montserrat"/>
          <w:sz w:val="20"/>
          <w:szCs w:val="20"/>
        </w:rPr>
        <w:t>, que cumpla con las características y especificaciones requeridas en el presente anexo técnico.</w:t>
      </w:r>
    </w:p>
    <w:p w14:paraId="442507A8" w14:textId="77777777" w:rsidR="00D565B3" w:rsidRPr="007979FF" w:rsidRDefault="00D565B3" w:rsidP="007979FF">
      <w:pPr>
        <w:jc w:val="both"/>
        <w:textAlignment w:val="baseline"/>
        <w:rPr>
          <w:rFonts w:ascii="Montserrat" w:hAnsi="Montserrat" w:cs="Montserrat"/>
          <w:sz w:val="20"/>
          <w:szCs w:val="20"/>
        </w:rPr>
      </w:pPr>
    </w:p>
    <w:p w14:paraId="5BA39DB5" w14:textId="77777777" w:rsidR="00D565B3" w:rsidRPr="007979FF" w:rsidRDefault="00D565B3" w:rsidP="007979FF">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7979FF">
        <w:rPr>
          <w:rFonts w:ascii="Montserrat" w:eastAsia="Montserrat" w:hAnsi="Montserrat" w:cs="Montserrat"/>
          <w:b/>
          <w:color w:val="000000"/>
          <w:sz w:val="20"/>
          <w:szCs w:val="20"/>
        </w:rPr>
        <w:t>ADMINISTRADOR DEL CONTRATO </w:t>
      </w:r>
    </w:p>
    <w:p w14:paraId="2EE61540" w14:textId="77777777" w:rsidR="00D565B3" w:rsidRPr="007979FF" w:rsidRDefault="00D565B3" w:rsidP="007979FF">
      <w:pPr>
        <w:pBdr>
          <w:top w:val="nil"/>
          <w:left w:val="nil"/>
          <w:bottom w:val="nil"/>
          <w:right w:val="nil"/>
          <w:between w:val="nil"/>
        </w:pBdr>
        <w:jc w:val="both"/>
        <w:textAlignment w:val="baseline"/>
        <w:rPr>
          <w:rFonts w:ascii="Montserrat" w:hAnsi="Montserrat" w:cs="Montserrat"/>
          <w:sz w:val="20"/>
          <w:szCs w:val="20"/>
        </w:rPr>
      </w:pPr>
    </w:p>
    <w:p w14:paraId="4BCA12B0" w14:textId="77777777" w:rsidR="00D565B3" w:rsidRPr="007979FF" w:rsidRDefault="00D565B3" w:rsidP="007979FF">
      <w:pPr>
        <w:jc w:val="both"/>
        <w:rPr>
          <w:rFonts w:ascii="Montserrat" w:eastAsia="Calibri" w:hAnsi="Montserrat" w:cs="Arial"/>
          <w:color w:val="000000"/>
          <w:sz w:val="20"/>
          <w:szCs w:val="20"/>
        </w:rPr>
      </w:pPr>
      <w:r w:rsidRPr="007979FF">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223BCCFF" w14:textId="77777777" w:rsidR="00D565B3" w:rsidRPr="007979FF" w:rsidRDefault="00D565B3" w:rsidP="007979FF">
      <w:pPr>
        <w:jc w:val="both"/>
        <w:rPr>
          <w:rFonts w:ascii="Montserrat" w:eastAsia="Calibri" w:hAnsi="Montserrat" w:cs="Arial"/>
          <w:color w:val="000000"/>
          <w:sz w:val="20"/>
          <w:szCs w:val="20"/>
        </w:rPr>
      </w:pPr>
    </w:p>
    <w:p w14:paraId="6B340B0E" w14:textId="77777777" w:rsidR="00D565B3" w:rsidRPr="007979FF" w:rsidRDefault="00D565B3" w:rsidP="007979FF">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79FF">
        <w:rPr>
          <w:rFonts w:ascii="Montserrat" w:eastAsia="Montserrat" w:hAnsi="Montserrat" w:cs="Montserrat"/>
          <w:b/>
          <w:color w:val="000000"/>
          <w:sz w:val="20"/>
          <w:szCs w:val="20"/>
        </w:rPr>
        <w:t xml:space="preserve"> CAUSAS DE RESCISIÓN ADMINISTRATIVA DEL CONTRATO</w:t>
      </w:r>
    </w:p>
    <w:p w14:paraId="46990FAC" w14:textId="77777777" w:rsidR="00D565B3" w:rsidRPr="007979FF" w:rsidRDefault="00D565B3" w:rsidP="007979FF">
      <w:pPr>
        <w:numPr>
          <w:ilvl w:val="12"/>
          <w:numId w:val="0"/>
        </w:numPr>
        <w:tabs>
          <w:tab w:val="left" w:pos="-284"/>
          <w:tab w:val="left" w:pos="9498"/>
        </w:tabs>
        <w:jc w:val="both"/>
        <w:rPr>
          <w:rFonts w:ascii="Montserrat" w:hAnsi="Montserrat" w:cs="Arial"/>
          <w:b/>
          <w:sz w:val="20"/>
          <w:szCs w:val="20"/>
        </w:rPr>
      </w:pPr>
    </w:p>
    <w:p w14:paraId="78FB0F6D" w14:textId="09D7BB3C" w:rsidR="00D565B3" w:rsidRPr="007979FF" w:rsidRDefault="00D565B3" w:rsidP="007979FF">
      <w:pPr>
        <w:numPr>
          <w:ilvl w:val="0"/>
          <w:numId w:val="45"/>
        </w:numPr>
        <w:ind w:left="0" w:firstLine="0"/>
        <w:jc w:val="both"/>
        <w:rPr>
          <w:rFonts w:ascii="Montserrat" w:hAnsi="Montserrat" w:cs="Arial"/>
          <w:b/>
          <w:sz w:val="20"/>
          <w:szCs w:val="20"/>
        </w:rPr>
      </w:pPr>
      <w:r w:rsidRPr="007979FF">
        <w:rPr>
          <w:rFonts w:ascii="Montserrat" w:hAnsi="Montserrat" w:cs="Arial"/>
          <w:sz w:val="20"/>
          <w:szCs w:val="20"/>
        </w:rPr>
        <w:t xml:space="preserve">Cuando no entregue la garantía de cumplimiento del contrato, dentro del término de 10 (diez) días naturales posteriores a la firma </w:t>
      </w:r>
      <w:r w:rsidR="00F61FB8" w:rsidRPr="007979FF">
        <w:rPr>
          <w:rFonts w:ascii="Montserrat" w:hAnsi="Montserrat" w:cs="Arial"/>
          <w:sz w:val="20"/>
          <w:szCs w:val="20"/>
        </w:rPr>
        <w:t>de este</w:t>
      </w:r>
      <w:r w:rsidRPr="007979FF">
        <w:rPr>
          <w:rFonts w:ascii="Montserrat" w:hAnsi="Montserrat" w:cs="Arial"/>
          <w:sz w:val="20"/>
          <w:szCs w:val="20"/>
        </w:rPr>
        <w:t>.</w:t>
      </w:r>
    </w:p>
    <w:p w14:paraId="528BAF8C" w14:textId="77777777" w:rsidR="00D565B3" w:rsidRPr="007979FF" w:rsidRDefault="00D565B3" w:rsidP="007979FF">
      <w:pPr>
        <w:jc w:val="both"/>
        <w:rPr>
          <w:rFonts w:ascii="Montserrat" w:hAnsi="Montserrat" w:cs="Arial"/>
          <w:b/>
          <w:sz w:val="20"/>
          <w:szCs w:val="20"/>
        </w:rPr>
      </w:pPr>
    </w:p>
    <w:p w14:paraId="53DA7DE0" w14:textId="77777777" w:rsidR="00D565B3" w:rsidRPr="007979FF" w:rsidRDefault="00D565B3" w:rsidP="007979FF">
      <w:pPr>
        <w:numPr>
          <w:ilvl w:val="0"/>
          <w:numId w:val="45"/>
        </w:numPr>
        <w:ind w:left="0" w:firstLine="0"/>
        <w:jc w:val="both"/>
        <w:rPr>
          <w:rFonts w:ascii="Montserrat" w:hAnsi="Montserrat" w:cs="Arial"/>
          <w:b/>
          <w:sz w:val="20"/>
          <w:szCs w:val="20"/>
        </w:rPr>
      </w:pPr>
      <w:r w:rsidRPr="007979FF">
        <w:rPr>
          <w:rFonts w:ascii="Montserrat" w:hAnsi="Montserrat" w:cs="Arial"/>
          <w:sz w:val="20"/>
          <w:szCs w:val="20"/>
        </w:rPr>
        <w:t>Cuando el POSIBLE PROVEEDOR incurra en falta de veracidad total o parcial respecto a la información proporcionada para la celebración del contrato.</w:t>
      </w:r>
    </w:p>
    <w:p w14:paraId="001BE96C" w14:textId="77777777" w:rsidR="00D565B3" w:rsidRPr="007979FF" w:rsidRDefault="00D565B3" w:rsidP="007979FF">
      <w:pPr>
        <w:jc w:val="both"/>
        <w:rPr>
          <w:rFonts w:ascii="Montserrat" w:hAnsi="Montserrat" w:cs="Arial"/>
          <w:b/>
          <w:sz w:val="20"/>
          <w:szCs w:val="20"/>
        </w:rPr>
      </w:pPr>
    </w:p>
    <w:p w14:paraId="49D68F0E" w14:textId="77777777" w:rsidR="00D565B3" w:rsidRPr="007979FF" w:rsidRDefault="00D565B3" w:rsidP="007979FF">
      <w:pPr>
        <w:numPr>
          <w:ilvl w:val="0"/>
          <w:numId w:val="45"/>
        </w:numPr>
        <w:ind w:left="0" w:firstLine="0"/>
        <w:jc w:val="both"/>
        <w:rPr>
          <w:rFonts w:ascii="Montserrat" w:hAnsi="Montserrat" w:cs="Arial"/>
          <w:sz w:val="20"/>
          <w:szCs w:val="20"/>
        </w:rPr>
      </w:pPr>
      <w:r w:rsidRPr="007979FF">
        <w:rPr>
          <w:rFonts w:ascii="Montserrat" w:hAnsi="Montserrat" w:cs="Arial"/>
          <w:sz w:val="20"/>
          <w:szCs w:val="20"/>
        </w:rPr>
        <w:t>Cuando se incumpla, total o parcialmente, con cualquiera de las obligaciones establecidas en el contrato y sus anexos.</w:t>
      </w:r>
    </w:p>
    <w:p w14:paraId="473AD61E" w14:textId="77777777" w:rsidR="00D565B3" w:rsidRPr="007979FF" w:rsidRDefault="00D565B3" w:rsidP="007979FF">
      <w:pPr>
        <w:jc w:val="both"/>
        <w:rPr>
          <w:rFonts w:ascii="Montserrat" w:hAnsi="Montserrat" w:cs="Arial"/>
          <w:sz w:val="20"/>
          <w:szCs w:val="20"/>
        </w:rPr>
      </w:pPr>
    </w:p>
    <w:p w14:paraId="37351072" w14:textId="77777777" w:rsidR="00D565B3" w:rsidRPr="007979FF" w:rsidRDefault="00D565B3" w:rsidP="007979FF">
      <w:pPr>
        <w:numPr>
          <w:ilvl w:val="0"/>
          <w:numId w:val="45"/>
        </w:numPr>
        <w:ind w:left="0" w:firstLine="0"/>
        <w:jc w:val="both"/>
        <w:rPr>
          <w:rFonts w:ascii="Montserrat" w:hAnsi="Montserrat" w:cs="Arial"/>
          <w:sz w:val="20"/>
          <w:szCs w:val="20"/>
        </w:rPr>
      </w:pPr>
      <w:r w:rsidRPr="007979FF">
        <w:rPr>
          <w:rFonts w:ascii="Montserrat" w:hAnsi="Montserrat" w:cs="Arial"/>
          <w:sz w:val="20"/>
          <w:szCs w:val="20"/>
        </w:rPr>
        <w:t>Cuando se compruebe que el POSIBLE PROVEEDOR haya entregado la prestación del bien y/o servicio con descripciones y características distintas a las aceptadas en esta convocatoria.</w:t>
      </w:r>
    </w:p>
    <w:p w14:paraId="09C4AD33" w14:textId="77777777" w:rsidR="00D565B3" w:rsidRPr="007979FF" w:rsidRDefault="00D565B3" w:rsidP="007979FF">
      <w:pPr>
        <w:jc w:val="both"/>
        <w:rPr>
          <w:rFonts w:ascii="Montserrat" w:hAnsi="Montserrat" w:cs="Arial"/>
          <w:sz w:val="20"/>
          <w:szCs w:val="20"/>
        </w:rPr>
      </w:pPr>
    </w:p>
    <w:p w14:paraId="59353174" w14:textId="77777777" w:rsidR="00D565B3" w:rsidRPr="007979FF" w:rsidRDefault="00D565B3" w:rsidP="007979FF">
      <w:pPr>
        <w:numPr>
          <w:ilvl w:val="0"/>
          <w:numId w:val="45"/>
        </w:numPr>
        <w:ind w:left="0" w:firstLine="0"/>
        <w:jc w:val="both"/>
        <w:rPr>
          <w:rFonts w:ascii="Montserrat" w:hAnsi="Montserrat" w:cs="Arial"/>
          <w:sz w:val="20"/>
          <w:szCs w:val="20"/>
        </w:rPr>
      </w:pPr>
      <w:r w:rsidRPr="007979FF">
        <w:rPr>
          <w:rFonts w:ascii="Montserrat" w:hAnsi="Montserrat" w:cs="Arial"/>
          <w:sz w:val="20"/>
          <w:szCs w:val="20"/>
        </w:rPr>
        <w:t>En caso de que el POSIBLE PROVEEDOR no reponga la prestación del bien y/o servicio que no haya prestado, por problemas de calidad, defectos o vicios ocultos.</w:t>
      </w:r>
    </w:p>
    <w:p w14:paraId="68B70442" w14:textId="77777777" w:rsidR="00D565B3" w:rsidRPr="007979FF" w:rsidRDefault="00D565B3" w:rsidP="007979FF">
      <w:pPr>
        <w:jc w:val="both"/>
        <w:rPr>
          <w:rFonts w:ascii="Montserrat" w:hAnsi="Montserrat" w:cs="Arial"/>
          <w:sz w:val="20"/>
          <w:szCs w:val="20"/>
        </w:rPr>
      </w:pPr>
    </w:p>
    <w:p w14:paraId="502B3F01" w14:textId="77777777" w:rsidR="00D565B3" w:rsidRPr="007979FF" w:rsidRDefault="00D565B3" w:rsidP="007979FF">
      <w:pPr>
        <w:numPr>
          <w:ilvl w:val="0"/>
          <w:numId w:val="45"/>
        </w:numPr>
        <w:ind w:left="0" w:firstLine="0"/>
        <w:jc w:val="both"/>
        <w:rPr>
          <w:rFonts w:ascii="Montserrat" w:hAnsi="Montserrat" w:cs="Arial"/>
          <w:sz w:val="20"/>
          <w:szCs w:val="20"/>
        </w:rPr>
      </w:pPr>
      <w:r w:rsidRPr="007979FF">
        <w:rPr>
          <w:rFonts w:ascii="Montserrat" w:hAnsi="Montserrat" w:cs="Arial"/>
          <w:sz w:val="20"/>
          <w:szCs w:val="20"/>
        </w:rPr>
        <w:t>Cuando se transmitan total o parcialmente, bajo cualquier título, los derechos y obligaciones a que se refieren la presente convocatoria.</w:t>
      </w:r>
    </w:p>
    <w:p w14:paraId="261CD9D7" w14:textId="77777777" w:rsidR="00D565B3" w:rsidRPr="007979FF" w:rsidRDefault="00D565B3" w:rsidP="007979FF">
      <w:pPr>
        <w:jc w:val="both"/>
        <w:rPr>
          <w:rFonts w:ascii="Montserrat" w:hAnsi="Montserrat" w:cs="Arial"/>
          <w:sz w:val="20"/>
          <w:szCs w:val="20"/>
        </w:rPr>
      </w:pPr>
    </w:p>
    <w:p w14:paraId="3BDDC3BB" w14:textId="77777777" w:rsidR="00D565B3" w:rsidRPr="007979FF" w:rsidRDefault="00D565B3" w:rsidP="007979FF">
      <w:pPr>
        <w:numPr>
          <w:ilvl w:val="0"/>
          <w:numId w:val="45"/>
        </w:numPr>
        <w:ind w:left="0" w:firstLine="0"/>
        <w:jc w:val="both"/>
        <w:rPr>
          <w:rFonts w:ascii="Montserrat" w:hAnsi="Montserrat" w:cs="Arial"/>
          <w:sz w:val="20"/>
          <w:szCs w:val="20"/>
        </w:rPr>
      </w:pPr>
      <w:r w:rsidRPr="007979FF">
        <w:rPr>
          <w:rFonts w:ascii="Montserrat" w:hAnsi="Montserrat" w:cs="Arial"/>
          <w:sz w:val="20"/>
          <w:szCs w:val="20"/>
        </w:rPr>
        <w:t>Si la autoridad competente declara el concurso mercantil o cualquier situación análoga o equivalente que afecte el patrimonio del POSIBLE PROVEEDOR.</w:t>
      </w:r>
    </w:p>
    <w:p w14:paraId="45AAA05E" w14:textId="77777777" w:rsidR="00D565B3" w:rsidRPr="007979FF" w:rsidRDefault="00D565B3" w:rsidP="007979FF">
      <w:pPr>
        <w:jc w:val="both"/>
        <w:rPr>
          <w:rFonts w:ascii="Montserrat" w:hAnsi="Montserrat" w:cs="Arial"/>
          <w:sz w:val="20"/>
          <w:szCs w:val="20"/>
        </w:rPr>
      </w:pPr>
    </w:p>
    <w:p w14:paraId="3DD72245" w14:textId="77777777" w:rsidR="00D565B3" w:rsidRPr="007979FF" w:rsidRDefault="00D565B3" w:rsidP="007979FF">
      <w:pPr>
        <w:numPr>
          <w:ilvl w:val="0"/>
          <w:numId w:val="45"/>
        </w:numPr>
        <w:ind w:left="0" w:firstLine="0"/>
        <w:jc w:val="both"/>
        <w:rPr>
          <w:rFonts w:ascii="Montserrat" w:hAnsi="Montserrat" w:cs="Arial"/>
          <w:sz w:val="20"/>
          <w:szCs w:val="20"/>
        </w:rPr>
      </w:pPr>
      <w:r w:rsidRPr="007979FF">
        <w:rPr>
          <w:rFonts w:ascii="Montserrat" w:hAnsi="Montserrat" w:cs="Arial"/>
          <w:sz w:val="20"/>
          <w:szCs w:val="20"/>
        </w:rPr>
        <w:t>Cuando se trate de la prestación del bien y/o servicio y estos no puedan funcionar o ser utilizados por estar incompletos, se podrá iniciar el procedimiento de rescisión.</w:t>
      </w:r>
    </w:p>
    <w:p w14:paraId="014A8F08" w14:textId="77777777" w:rsidR="00D565B3" w:rsidRPr="007979FF" w:rsidRDefault="00D565B3" w:rsidP="007979FF">
      <w:pPr>
        <w:jc w:val="both"/>
        <w:rPr>
          <w:rFonts w:ascii="Montserrat" w:hAnsi="Montserrat" w:cs="Arial"/>
          <w:sz w:val="20"/>
          <w:szCs w:val="20"/>
        </w:rPr>
      </w:pPr>
    </w:p>
    <w:p w14:paraId="245DD0D8" w14:textId="773D2312" w:rsidR="00D565B3" w:rsidRPr="007979FF" w:rsidRDefault="00D565B3" w:rsidP="007979FF">
      <w:pPr>
        <w:numPr>
          <w:ilvl w:val="0"/>
          <w:numId w:val="45"/>
        </w:numPr>
        <w:ind w:left="0" w:firstLine="0"/>
        <w:jc w:val="both"/>
        <w:rPr>
          <w:rFonts w:ascii="Montserrat" w:hAnsi="Montserrat" w:cs="Arial"/>
          <w:sz w:val="20"/>
          <w:szCs w:val="20"/>
        </w:rPr>
      </w:pPr>
      <w:r w:rsidRPr="007979FF">
        <w:rPr>
          <w:rFonts w:ascii="Montserrat" w:hAnsi="Montserrat" w:cs="Arial"/>
          <w:sz w:val="20"/>
          <w:szCs w:val="20"/>
        </w:rPr>
        <w:lastRenderedPageBreak/>
        <w:t xml:space="preserve">En caso de que durante la vigencia del contrato se reciba comunicado por parte de </w:t>
      </w:r>
      <w:r w:rsidRPr="007979FF">
        <w:rPr>
          <w:rFonts w:ascii="Montserrat" w:hAnsi="Montserrat" w:cs="Montserrat"/>
          <w:sz w:val="20"/>
          <w:szCs w:val="20"/>
        </w:rPr>
        <w:t>los Servicios de Salud del Estado de Tabasco</w:t>
      </w:r>
      <w:r w:rsidRPr="007979FF">
        <w:rPr>
          <w:rFonts w:ascii="Montserrat" w:hAnsi="Montserrat" w:cs="Arial"/>
          <w:sz w:val="20"/>
          <w:szCs w:val="20"/>
        </w:rPr>
        <w:t>, en el sentido de que el POSIBLE PROVEEDOR ha sido sancionado respecto a las partidas adjudicadas correspondientes a la presente convocatoria o se le ha revocado el Registro Sanitario.</w:t>
      </w:r>
    </w:p>
    <w:p w14:paraId="3E21A505" w14:textId="02D6659E" w:rsidR="00D565B3" w:rsidRPr="007979FF" w:rsidRDefault="00D565B3" w:rsidP="007979FF">
      <w:pPr>
        <w:pStyle w:val="Prrafodelista"/>
        <w:ind w:left="0"/>
        <w:rPr>
          <w:rFonts w:ascii="Montserrat" w:hAnsi="Montserrat" w:cs="Arial"/>
          <w:sz w:val="20"/>
          <w:szCs w:val="20"/>
        </w:rPr>
      </w:pPr>
    </w:p>
    <w:p w14:paraId="6E1ED51D" w14:textId="41A3C23A" w:rsidR="00573E81" w:rsidRPr="007979FF" w:rsidRDefault="00573E81" w:rsidP="007979FF">
      <w:pPr>
        <w:pStyle w:val="Prrafodelista"/>
        <w:ind w:left="0"/>
        <w:rPr>
          <w:rFonts w:ascii="Montserrat" w:hAnsi="Montserrat" w:cs="Arial"/>
          <w:sz w:val="20"/>
          <w:szCs w:val="20"/>
        </w:rPr>
      </w:pPr>
    </w:p>
    <w:p w14:paraId="24C91E57" w14:textId="40D63A7A" w:rsidR="00573E81" w:rsidRPr="007979FF" w:rsidRDefault="00573E81" w:rsidP="007979FF">
      <w:pPr>
        <w:pStyle w:val="Prrafodelista"/>
        <w:ind w:left="0"/>
        <w:rPr>
          <w:rFonts w:ascii="Montserrat" w:hAnsi="Montserrat" w:cs="Arial"/>
          <w:sz w:val="20"/>
          <w:szCs w:val="20"/>
        </w:rPr>
      </w:pPr>
    </w:p>
    <w:p w14:paraId="0A150E4A" w14:textId="5709B5D8" w:rsidR="00573E81" w:rsidRPr="007979FF" w:rsidRDefault="00573E81" w:rsidP="007979FF">
      <w:pPr>
        <w:pStyle w:val="Prrafodelista"/>
        <w:ind w:left="0"/>
        <w:rPr>
          <w:rFonts w:ascii="Montserrat" w:hAnsi="Montserrat" w:cs="Arial"/>
          <w:sz w:val="20"/>
          <w:szCs w:val="20"/>
        </w:rPr>
      </w:pPr>
    </w:p>
    <w:p w14:paraId="6187E761" w14:textId="7F9827B6" w:rsidR="00573E81" w:rsidRPr="007979FF" w:rsidRDefault="00573E81" w:rsidP="007979FF">
      <w:pPr>
        <w:pStyle w:val="Prrafodelista"/>
        <w:ind w:left="0"/>
        <w:rPr>
          <w:rFonts w:ascii="Montserrat" w:hAnsi="Montserrat" w:cs="Arial"/>
          <w:sz w:val="20"/>
          <w:szCs w:val="20"/>
        </w:rPr>
      </w:pPr>
      <w:r w:rsidRPr="007979FF">
        <w:rPr>
          <w:rFonts w:ascii="Montserrat" w:hAnsi="Montserrat"/>
          <w:noProof/>
          <w:sz w:val="20"/>
          <w:szCs w:val="20"/>
          <w:lang w:eastAsia="es-MX"/>
        </w:rPr>
        <mc:AlternateContent>
          <mc:Choice Requires="wps">
            <w:drawing>
              <wp:anchor distT="0" distB="0" distL="114300" distR="114300" simplePos="0" relativeHeight="251659776" behindDoc="0" locked="0" layoutInCell="1" allowOverlap="1" wp14:anchorId="6A988344" wp14:editId="0634EE58">
                <wp:simplePos x="0" y="0"/>
                <wp:positionH relativeFrom="column">
                  <wp:posOffset>2853690</wp:posOffset>
                </wp:positionH>
                <wp:positionV relativeFrom="paragraph">
                  <wp:posOffset>8890</wp:posOffset>
                </wp:positionV>
                <wp:extent cx="2575560" cy="967740"/>
                <wp:effectExtent l="0" t="0" r="0" b="3810"/>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74C65671"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6305DAA7" w14:textId="6F545890" w:rsidR="00883262" w:rsidRDefault="00883262" w:rsidP="00883262">
                            <w:pPr>
                              <w:jc w:val="center"/>
                              <w:rPr>
                                <w:rFonts w:ascii="Montserrat" w:eastAsia="Times New Roman" w:hAnsi="Montserrat" w:cs="Arial"/>
                                <w:b/>
                                <w:bCs/>
                                <w:sz w:val="20"/>
                                <w:szCs w:val="20"/>
                              </w:rPr>
                            </w:pPr>
                          </w:p>
                          <w:p w14:paraId="11D674D7" w14:textId="77777777" w:rsidR="00883262" w:rsidRDefault="00883262" w:rsidP="00883262">
                            <w:pPr>
                              <w:jc w:val="center"/>
                              <w:rPr>
                                <w:rFonts w:ascii="Montserrat" w:eastAsia="Times New Roman" w:hAnsi="Montserrat" w:cs="Arial"/>
                                <w:b/>
                                <w:bCs/>
                                <w:sz w:val="20"/>
                                <w:szCs w:val="20"/>
                              </w:rPr>
                            </w:pPr>
                          </w:p>
                          <w:p w14:paraId="4B865122" w14:textId="2C8BBE0A"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883262" w:rsidRDefault="00883262"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A988344" id="_x0000_t202" coordsize="21600,21600" o:spt="202" path="m,l,21600r21600,l21600,xe">
                <v:stroke joinstyle="miter"/>
                <v:path gradientshapeok="t" o:connecttype="rect"/>
              </v:shapetype>
              <v:shape id="Cuadro de texto 4" o:spid="_x0000_s1026" type="#_x0000_t202" style="position:absolute;margin-left:224.7pt;margin-top:.7pt;width:202.8pt;height:76.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x8wEAAMoDAAAOAAAAZHJzL2Uyb0RvYy54bWysU9tu2zAMfR+wfxD0vjgJclmNOEWXIsOA&#10;7gJ0/QBZlm1hsqhRSuzs60fJaRp0b8X0IIgidchzSG1uh86wo0KvwRZ8NplypqyEStum4E8/9x8+&#10;cuaDsJUwYFXBT8rz2+37d5ve5WoOLZhKISMQ6/PeFbwNweVZ5mWrOuEn4JQlZw3YiUAmNlmFoif0&#10;zmTz6XSV9YCVQ5DKe7q9H518m/DrWsnwva69CswUnGoLace0l3HPthuRNyhcq+W5DPGGKjqhLSW9&#10;QN2LINgB9T9QnZYIHuowkdBlUNdaqsSB2Mymr9g8tsKpxIXE8e4ik/9/sPLb8dH9QBaGTzBQAxMJ&#10;7x5A/vLMwq4VtlF3iNC3SlSUeBYly3rn8/PTKLXPfQQp+69QUZPFIUACGmrsoirEkxE6NeB0EV0N&#10;gUm6nC/Xy+WKXJJ8N6v1epG6kon8+bVDHz4r6Fg8FBypqQldHB98iNWI/DkkJvNgdLXXxiQDm3Jn&#10;kB0FDcA+rUTgVZixMdhCfDYixptEMzIbOYahHMgZ6ZZQnYgwwjhQ9AHo0AL+4aynYSq4/30QqDgz&#10;XyyJdjNbECsWkrFYrudk4LWnvPYIKwmq4IGz8bgL48QeHOqmpUxjmyzckdC1Thq8VHWumwYmSXMe&#10;7jiR13aKevmC278AAAD//wMAUEsDBBQABgAIAAAAIQBmChwU3QAAAAkBAAAPAAAAZHJzL2Rvd25y&#10;ZXYueG1sTI9BT4NAEIXvJv6HzZh4MXZRoaWUpVETjdfW/oABpkDKzhJ2W+i/dzzpafLyvbx5L9/O&#10;tlcXGn3n2MDTIgJFXLm648bA4fvjMQXlA3KNvWMycCUP2+L2JsesdhPv6LIPjZIQ9hkaaEMYMq19&#10;1ZJFv3ADsbCjGy0GkWOj6xEnCbe9fo6ipbbYsXxocaD3lqrT/mwNHL+mh2Q9lZ/hsNrFyzfsVqW7&#10;GnN/N79uQAWaw58ZfutLdSikU+nOXHvVG4jjdSxWAXKEp0ki20rRyUsKusj1/wXFDwAAAP//AwBQ&#10;SwECLQAUAAYACAAAACEAtoM4kv4AAADhAQAAEwAAAAAAAAAAAAAAAAAAAAAAW0NvbnRlbnRfVHlw&#10;ZXNdLnhtbFBLAQItABQABgAIAAAAIQA4/SH/1gAAAJQBAAALAAAAAAAAAAAAAAAAAC8BAABfcmVs&#10;cy8ucmVsc1BLAQItABQABgAIAAAAIQBD/RMx8wEAAMoDAAAOAAAAAAAAAAAAAAAAAC4CAABkcnMv&#10;ZTJvRG9jLnhtbFBLAQItABQABgAIAAAAIQBmChwU3QAAAAkBAAAPAAAAAAAAAAAAAAAAAE0EAABk&#10;cnMvZG93bnJldi54bWxQSwUGAAAAAAQABADzAAAAVwUAAAAA&#10;" stroked="f">
                <v:textbox>
                  <w:txbxContent>
                    <w:p w14:paraId="08064D0B" w14:textId="74C65671"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6305DAA7" w14:textId="6F545890" w:rsidR="00883262" w:rsidRDefault="00883262" w:rsidP="00883262">
                      <w:pPr>
                        <w:jc w:val="center"/>
                        <w:rPr>
                          <w:rFonts w:ascii="Montserrat" w:eastAsia="Times New Roman" w:hAnsi="Montserrat" w:cs="Arial"/>
                          <w:b/>
                          <w:bCs/>
                          <w:sz w:val="20"/>
                          <w:szCs w:val="20"/>
                        </w:rPr>
                      </w:pPr>
                    </w:p>
                    <w:p w14:paraId="11D674D7" w14:textId="77777777" w:rsidR="00883262" w:rsidRDefault="00883262" w:rsidP="00883262">
                      <w:pPr>
                        <w:jc w:val="center"/>
                        <w:rPr>
                          <w:rFonts w:ascii="Montserrat" w:eastAsia="Times New Roman" w:hAnsi="Montserrat" w:cs="Arial"/>
                          <w:b/>
                          <w:bCs/>
                          <w:sz w:val="20"/>
                          <w:szCs w:val="20"/>
                        </w:rPr>
                      </w:pPr>
                    </w:p>
                    <w:p w14:paraId="4B865122" w14:textId="2C8BBE0A"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883262" w:rsidRDefault="00883262"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v:textbox>
              </v:shape>
            </w:pict>
          </mc:Fallback>
        </mc:AlternateContent>
      </w:r>
      <w:r w:rsidRPr="007979FF">
        <w:rPr>
          <w:rFonts w:ascii="Montserrat" w:hAnsi="Montserrat"/>
          <w:noProof/>
          <w:sz w:val="20"/>
          <w:szCs w:val="20"/>
          <w:lang w:eastAsia="es-MX"/>
        </w:rPr>
        <mc:AlternateContent>
          <mc:Choice Requires="wps">
            <w:drawing>
              <wp:anchor distT="0" distB="0" distL="114300" distR="114300" simplePos="0" relativeHeight="251655680" behindDoc="0" locked="0" layoutInCell="1" allowOverlap="1" wp14:anchorId="6F5BABC3" wp14:editId="410714A1">
                <wp:simplePos x="0" y="0"/>
                <wp:positionH relativeFrom="margin">
                  <wp:align>left</wp:align>
                </wp:positionH>
                <wp:positionV relativeFrom="paragraph">
                  <wp:posOffset>63500</wp:posOffset>
                </wp:positionV>
                <wp:extent cx="2990850" cy="165735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6F2B258E"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883262" w:rsidRDefault="00883262" w:rsidP="00883262">
                            <w:pPr>
                              <w:jc w:val="center"/>
                              <w:rPr>
                                <w:rFonts w:ascii="Montserrat" w:eastAsia="Times New Roman" w:hAnsi="Montserrat" w:cs="Arial"/>
                                <w:b/>
                                <w:bCs/>
                                <w:sz w:val="20"/>
                                <w:szCs w:val="20"/>
                              </w:rPr>
                            </w:pPr>
                          </w:p>
                          <w:p w14:paraId="17F8C838" w14:textId="77777777" w:rsidR="00883262" w:rsidRDefault="00883262" w:rsidP="00883262">
                            <w:pPr>
                              <w:jc w:val="center"/>
                              <w:rPr>
                                <w:rFonts w:ascii="Montserrat" w:eastAsia="Times New Roman" w:hAnsi="Montserrat" w:cs="Arial"/>
                                <w:b/>
                                <w:bCs/>
                                <w:sz w:val="20"/>
                                <w:szCs w:val="20"/>
                              </w:rPr>
                            </w:pPr>
                          </w:p>
                          <w:p w14:paraId="54B8AB09" w14:textId="2187BEC2" w:rsidR="00883262" w:rsidRDefault="00450E0E"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Mtra. Blanca Azucena Muñoz Pérez</w:t>
                            </w:r>
                          </w:p>
                          <w:p w14:paraId="6FADC9B4" w14:textId="6112507F" w:rsidR="00450E0E" w:rsidRDefault="00450E0E"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Jefa del Departamento de VIH/sida y Micobacteriosis</w:t>
                            </w:r>
                          </w:p>
                          <w:p w14:paraId="19EE23ED" w14:textId="77777777" w:rsidR="00883262" w:rsidRDefault="00883262" w:rsidP="00883262">
                            <w:pPr>
                              <w:jc w:val="both"/>
                              <w:rPr>
                                <w:rFonts w:ascii="Montserrat" w:eastAsia="Times New Roman" w:hAnsi="Montserrat" w:cs="Arial"/>
                                <w:b/>
                                <w:bCs/>
                                <w:sz w:val="20"/>
                                <w:szCs w:val="20"/>
                              </w:rPr>
                            </w:pPr>
                          </w:p>
                          <w:p w14:paraId="36FD3DD9" w14:textId="77777777" w:rsidR="00883262" w:rsidRDefault="00883262" w:rsidP="00883262">
                            <w:pPr>
                              <w:jc w:val="both"/>
                              <w:rPr>
                                <w:rFonts w:ascii="Montserrat" w:eastAsia="Times New Roman" w:hAnsi="Montserrat" w:cs="Arial"/>
                                <w:b/>
                                <w:bCs/>
                                <w:sz w:val="20"/>
                                <w:szCs w:val="20"/>
                              </w:rPr>
                            </w:pPr>
                          </w:p>
                          <w:p w14:paraId="6614B447" w14:textId="77777777" w:rsidR="00384751" w:rsidRDefault="00384751" w:rsidP="00883262">
                            <w:pPr>
                              <w:jc w:val="both"/>
                              <w:rPr>
                                <w:rFonts w:ascii="Montserrat" w:eastAsia="Times New Roman" w:hAnsi="Montserrat" w:cs="Arial"/>
                                <w:b/>
                                <w:bCs/>
                                <w:sz w:val="20"/>
                                <w:szCs w:val="20"/>
                              </w:rPr>
                            </w:pPr>
                          </w:p>
                          <w:p w14:paraId="2183A4ED" w14:textId="10D5D7BA" w:rsidR="00883262" w:rsidRPr="00735CFB" w:rsidRDefault="00883262" w:rsidP="00384751">
                            <w:pPr>
                              <w:rPr>
                                <w:rFonts w:ascii="Montserrat" w:eastAsia="Montserrat" w:hAnsi="Montserrat" w:cs="Montserrat"/>
                                <w:b/>
                                <w:sz w:val="20"/>
                                <w:szCs w:val="20"/>
                                <w:lang w:val="es-MX"/>
                              </w:rPr>
                            </w:pPr>
                            <w:r>
                              <w:rPr>
                                <w:rFonts w:ascii="Montserrat" w:eastAsia="Montserrat" w:hAnsi="Montserrat" w:cs="Montserrat"/>
                                <w:b/>
                                <w:sz w:val="20"/>
                                <w:szCs w:val="20"/>
                                <w:lang w:val="es-MX"/>
                              </w:rPr>
                              <w:t>RMM</w:t>
                            </w:r>
                          </w:p>
                          <w:p w14:paraId="2AE80139" w14:textId="77777777" w:rsidR="00883262" w:rsidRDefault="00883262"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F5BABC3" id="Cuadro de texto 3" o:spid="_x0000_s1027" type="#_x0000_t202" style="position:absolute;margin-left:0;margin-top:5pt;width:235.5pt;height:130.5pt;z-index:2516556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7u9QEAANIDAAAOAAAAZHJzL2Uyb0RvYy54bWysU9tu2zAMfR+wfxD0vjjJkrYx4hRdigwD&#10;ugvQ7QNkWbaFyaJGKbG7rx8lu2m2vQ3TgyCK1CHPIbW9HTrDTgq9BlvwxWzOmbISKm2bgn/7enhz&#10;w5kPwlbCgFUFf1Ke3+5ev9r2LldLaMFUChmBWJ/3ruBtCC7PMi9b1Qk/A6csOWvATgQysckqFD2h&#10;dyZbzudXWQ9YOQSpvKfb+9HJdwm/rpUMn+vaq8BMwam2kHZMexn3bLcVeYPCtVpOZYh/qKIT2lLS&#10;M9S9CIIdUf8F1WmJ4KEOMwldBnWtpUociM1i/gebx1Y4lbiQON6dZfL/D1Z+Oj26L8jC8A4GamAi&#10;4d0DyO+eWdi3wjbqDhH6VomKEi+iZFnvfD49jVL73EeQsv8IFTVZHAMkoKHGLqpCPBmhUwOezqKr&#10;ITBJl8vNZn6zJpck3+Jqff2WjJhD5M/PHfrwXkHH4qHgSF1N8OL04MMY+hwSs3kwujpoY5KBTbk3&#10;yE6CJuCQ1oT+W5ixMdhCfDYixpvEM1IbSYahHJiuJhEi7RKqJyKOMA4WfQQ6tIA/OetpqArufxwF&#10;Ks7MB0vibRarVZzCZKzW10sy8NJTXnqElQRV8MDZeNyHcXKPDnXTUqaxXRbuSPBaJyleqprKp8FJ&#10;Yk5DHifz0k5RL19x9wsAAP//AwBQSwMEFAAGAAgAAAAhAJMm1KXaAAAABwEAAA8AAABkcnMvZG93&#10;bnJldi54bWxMj01Ow0AMhfdI3GFkJDaITlqVBkImFVQCse3PAZyMm0RkPFFm2qS3r7uClZ/9rOfP&#10;+XpynTrTEFrPBuazBBRx5W3LtYHD/uv5FVSIyBY7z2TgQgHWxf1djpn1I2/pvIu1khAOGRpoYuwz&#10;rUPVkMMw8z2xeEc/OIzSDrW2A44S7jq9SJKVdtiyXGiwp01D1e/u5Awcf8anl7ex/I6HdLtcfWKb&#10;lv5izOPD9PEOKtIU/5bhhi/oUAhT6U9sg+oMyCNRpolUcZfpXERpYHETusj1f/7iCgAA//8DAFBL&#10;AQItABQABgAIAAAAIQC2gziS/gAAAOEBAAATAAAAAAAAAAAAAAAAAAAAAABbQ29udGVudF9UeXBl&#10;c10ueG1sUEsBAi0AFAAGAAgAAAAhADj9If/WAAAAlAEAAAsAAAAAAAAAAAAAAAAALwEAAF9yZWxz&#10;Ly5yZWxzUEsBAi0AFAAGAAgAAAAhAB+Czu71AQAA0gMAAA4AAAAAAAAAAAAAAAAALgIAAGRycy9l&#10;Mm9Eb2MueG1sUEsBAi0AFAAGAAgAAAAhAJMm1KXaAAAABwEAAA8AAAAAAAAAAAAAAAAATwQAAGRy&#10;cy9kb3ducmV2LnhtbFBLBQYAAAAABAAEAPMAAABWBQAAAAA=&#10;" stroked="f">
                <v:textbox>
                  <w:txbxContent>
                    <w:p w14:paraId="59E18A87" w14:textId="6F2B258E"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883262" w:rsidRDefault="00883262" w:rsidP="00883262">
                      <w:pPr>
                        <w:jc w:val="center"/>
                        <w:rPr>
                          <w:rFonts w:ascii="Montserrat" w:eastAsia="Times New Roman" w:hAnsi="Montserrat" w:cs="Arial"/>
                          <w:b/>
                          <w:bCs/>
                          <w:sz w:val="20"/>
                          <w:szCs w:val="20"/>
                        </w:rPr>
                      </w:pPr>
                    </w:p>
                    <w:p w14:paraId="17F8C838" w14:textId="77777777" w:rsidR="00883262" w:rsidRDefault="00883262" w:rsidP="00883262">
                      <w:pPr>
                        <w:jc w:val="center"/>
                        <w:rPr>
                          <w:rFonts w:ascii="Montserrat" w:eastAsia="Times New Roman" w:hAnsi="Montserrat" w:cs="Arial"/>
                          <w:b/>
                          <w:bCs/>
                          <w:sz w:val="20"/>
                          <w:szCs w:val="20"/>
                        </w:rPr>
                      </w:pPr>
                    </w:p>
                    <w:p w14:paraId="54B8AB09" w14:textId="2187BEC2" w:rsidR="00883262" w:rsidRDefault="00450E0E"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Mtra. Blanca Azucena Muñoz Pérez</w:t>
                      </w:r>
                    </w:p>
                    <w:p w14:paraId="6FADC9B4" w14:textId="6112507F" w:rsidR="00450E0E" w:rsidRDefault="00450E0E"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Jefa del Departamento de VIH/sida y Micobacteriosis</w:t>
                      </w:r>
                    </w:p>
                    <w:p w14:paraId="19EE23ED" w14:textId="77777777" w:rsidR="00883262" w:rsidRDefault="00883262" w:rsidP="00883262">
                      <w:pPr>
                        <w:jc w:val="both"/>
                        <w:rPr>
                          <w:rFonts w:ascii="Montserrat" w:eastAsia="Times New Roman" w:hAnsi="Montserrat" w:cs="Arial"/>
                          <w:b/>
                          <w:bCs/>
                          <w:sz w:val="20"/>
                          <w:szCs w:val="20"/>
                        </w:rPr>
                      </w:pPr>
                    </w:p>
                    <w:p w14:paraId="36FD3DD9" w14:textId="77777777" w:rsidR="00883262" w:rsidRDefault="00883262" w:rsidP="00883262">
                      <w:pPr>
                        <w:jc w:val="both"/>
                        <w:rPr>
                          <w:rFonts w:ascii="Montserrat" w:eastAsia="Times New Roman" w:hAnsi="Montserrat" w:cs="Arial"/>
                          <w:b/>
                          <w:bCs/>
                          <w:sz w:val="20"/>
                          <w:szCs w:val="20"/>
                        </w:rPr>
                      </w:pPr>
                    </w:p>
                    <w:p w14:paraId="6614B447" w14:textId="77777777" w:rsidR="00384751" w:rsidRDefault="00384751" w:rsidP="00883262">
                      <w:pPr>
                        <w:jc w:val="both"/>
                        <w:rPr>
                          <w:rFonts w:ascii="Montserrat" w:eastAsia="Times New Roman" w:hAnsi="Montserrat" w:cs="Arial"/>
                          <w:b/>
                          <w:bCs/>
                          <w:sz w:val="20"/>
                          <w:szCs w:val="20"/>
                        </w:rPr>
                      </w:pPr>
                    </w:p>
                    <w:p w14:paraId="2183A4ED" w14:textId="10D5D7BA" w:rsidR="00883262" w:rsidRPr="00735CFB" w:rsidRDefault="00883262" w:rsidP="00384751">
                      <w:pPr>
                        <w:rPr>
                          <w:rFonts w:ascii="Montserrat" w:eastAsia="Montserrat" w:hAnsi="Montserrat" w:cs="Montserrat"/>
                          <w:b/>
                          <w:sz w:val="20"/>
                          <w:szCs w:val="20"/>
                          <w:lang w:val="es-MX"/>
                        </w:rPr>
                      </w:pPr>
                      <w:r>
                        <w:rPr>
                          <w:rFonts w:ascii="Montserrat" w:eastAsia="Montserrat" w:hAnsi="Montserrat" w:cs="Montserrat"/>
                          <w:b/>
                          <w:sz w:val="20"/>
                          <w:szCs w:val="20"/>
                          <w:lang w:val="es-MX"/>
                        </w:rPr>
                        <w:t>RMM</w:t>
                      </w:r>
                    </w:p>
                    <w:p w14:paraId="2AE80139" w14:textId="77777777" w:rsidR="00883262" w:rsidRDefault="00883262" w:rsidP="00883262">
                      <w:pPr>
                        <w:jc w:val="center"/>
                        <w:rPr>
                          <w:rFonts w:ascii="Montserrat" w:eastAsia="Times New Roman" w:hAnsi="Montserrat" w:cs="Arial"/>
                          <w:b/>
                          <w:bCs/>
                          <w:sz w:val="20"/>
                          <w:szCs w:val="20"/>
                        </w:rPr>
                      </w:pPr>
                    </w:p>
                  </w:txbxContent>
                </v:textbox>
                <w10:wrap anchorx="margin"/>
              </v:shape>
            </w:pict>
          </mc:Fallback>
        </mc:AlternateContent>
      </w:r>
    </w:p>
    <w:p w14:paraId="4810BA22" w14:textId="55A5BC76" w:rsidR="00573E81" w:rsidRPr="007979FF" w:rsidRDefault="00573E81" w:rsidP="007979FF">
      <w:pPr>
        <w:pStyle w:val="Prrafodelista"/>
        <w:ind w:left="0"/>
        <w:rPr>
          <w:rFonts w:ascii="Montserrat" w:hAnsi="Montserrat" w:cs="Arial"/>
          <w:sz w:val="20"/>
          <w:szCs w:val="20"/>
        </w:rPr>
      </w:pPr>
    </w:p>
    <w:p w14:paraId="51016610" w14:textId="7F641091" w:rsidR="00573E81" w:rsidRPr="007979FF" w:rsidRDefault="00573E81" w:rsidP="007979FF">
      <w:pPr>
        <w:pStyle w:val="Prrafodelista"/>
        <w:ind w:left="0"/>
        <w:rPr>
          <w:rFonts w:ascii="Montserrat" w:hAnsi="Montserrat" w:cs="Arial"/>
          <w:sz w:val="20"/>
          <w:szCs w:val="20"/>
        </w:rPr>
      </w:pPr>
    </w:p>
    <w:p w14:paraId="7292CD41" w14:textId="77777777" w:rsidR="00573E81" w:rsidRPr="007979FF" w:rsidRDefault="00573E81" w:rsidP="007979FF">
      <w:pPr>
        <w:pStyle w:val="Prrafodelista"/>
        <w:ind w:left="0"/>
        <w:rPr>
          <w:rFonts w:ascii="Montserrat" w:hAnsi="Montserrat" w:cs="Arial"/>
          <w:sz w:val="20"/>
          <w:szCs w:val="20"/>
        </w:rPr>
      </w:pPr>
    </w:p>
    <w:p w14:paraId="1C32A070" w14:textId="7119CA53" w:rsidR="00573E81" w:rsidRPr="007979FF" w:rsidRDefault="00573E81" w:rsidP="007979FF">
      <w:pPr>
        <w:pStyle w:val="Prrafodelista"/>
        <w:ind w:left="0"/>
        <w:rPr>
          <w:rFonts w:ascii="Montserrat" w:hAnsi="Montserrat" w:cs="Arial"/>
          <w:sz w:val="20"/>
          <w:szCs w:val="20"/>
        </w:rPr>
      </w:pPr>
    </w:p>
    <w:p w14:paraId="39306782" w14:textId="77777777" w:rsidR="00573E81" w:rsidRPr="007979FF" w:rsidRDefault="00573E81" w:rsidP="007979FF">
      <w:pPr>
        <w:pStyle w:val="Prrafodelista"/>
        <w:ind w:left="0"/>
        <w:rPr>
          <w:rFonts w:ascii="Montserrat" w:hAnsi="Montserrat" w:cs="Arial"/>
          <w:sz w:val="20"/>
          <w:szCs w:val="20"/>
        </w:rPr>
      </w:pPr>
    </w:p>
    <w:p w14:paraId="3D5B8AA7" w14:textId="77777777" w:rsidR="00573E81" w:rsidRPr="007979FF" w:rsidRDefault="00573E81" w:rsidP="007979FF">
      <w:pPr>
        <w:pStyle w:val="Prrafodelista"/>
        <w:ind w:left="0"/>
        <w:rPr>
          <w:rFonts w:ascii="Montserrat" w:hAnsi="Montserrat" w:cs="Arial"/>
          <w:sz w:val="20"/>
          <w:szCs w:val="20"/>
        </w:rPr>
      </w:pPr>
    </w:p>
    <w:p w14:paraId="4CB93FDC" w14:textId="5982D4AE" w:rsidR="00573E81" w:rsidRPr="007979FF" w:rsidRDefault="00573E81" w:rsidP="007979FF">
      <w:pPr>
        <w:pStyle w:val="Prrafodelista"/>
        <w:ind w:left="0"/>
        <w:rPr>
          <w:rFonts w:ascii="Montserrat" w:hAnsi="Montserrat" w:cs="Arial"/>
          <w:sz w:val="20"/>
          <w:szCs w:val="20"/>
        </w:rPr>
      </w:pPr>
    </w:p>
    <w:p w14:paraId="483240E0" w14:textId="77777777" w:rsidR="00573E81" w:rsidRPr="007979FF" w:rsidRDefault="00573E81" w:rsidP="007979FF">
      <w:pPr>
        <w:pStyle w:val="Prrafodelista"/>
        <w:ind w:left="0"/>
        <w:rPr>
          <w:rFonts w:ascii="Montserrat" w:hAnsi="Montserrat" w:cs="Arial"/>
          <w:sz w:val="20"/>
          <w:szCs w:val="20"/>
        </w:rPr>
      </w:pPr>
    </w:p>
    <w:p w14:paraId="68EC9E9D" w14:textId="77777777" w:rsidR="00573E81" w:rsidRPr="007979FF" w:rsidRDefault="00573E81" w:rsidP="007979FF">
      <w:pPr>
        <w:pStyle w:val="Prrafodelista"/>
        <w:ind w:left="0"/>
        <w:rPr>
          <w:rFonts w:ascii="Montserrat" w:hAnsi="Montserrat" w:cs="Arial"/>
          <w:sz w:val="20"/>
          <w:szCs w:val="20"/>
        </w:rPr>
      </w:pPr>
    </w:p>
    <w:p w14:paraId="55EA64D1" w14:textId="2FE53847" w:rsidR="00573E81" w:rsidRPr="007979FF" w:rsidRDefault="00573E81" w:rsidP="007979FF">
      <w:pPr>
        <w:pStyle w:val="Prrafodelista"/>
        <w:ind w:left="0"/>
        <w:rPr>
          <w:rFonts w:ascii="Montserrat" w:hAnsi="Montserrat" w:cs="Arial"/>
          <w:sz w:val="20"/>
          <w:szCs w:val="20"/>
        </w:rPr>
      </w:pPr>
    </w:p>
    <w:p w14:paraId="26E44353" w14:textId="77777777" w:rsidR="00573E81" w:rsidRPr="007979FF" w:rsidRDefault="00573E81" w:rsidP="007979FF">
      <w:pPr>
        <w:pStyle w:val="Prrafodelista"/>
        <w:ind w:left="0"/>
        <w:rPr>
          <w:rFonts w:ascii="Montserrat" w:hAnsi="Montserrat" w:cs="Arial"/>
          <w:sz w:val="20"/>
          <w:szCs w:val="20"/>
        </w:rPr>
      </w:pPr>
    </w:p>
    <w:p w14:paraId="3B86F462" w14:textId="0E471070" w:rsidR="00573E81" w:rsidRPr="007979FF" w:rsidRDefault="00573E81" w:rsidP="007979FF">
      <w:pPr>
        <w:pStyle w:val="Prrafodelista"/>
        <w:ind w:left="0"/>
        <w:rPr>
          <w:rFonts w:ascii="Montserrat" w:hAnsi="Montserrat" w:cs="Arial"/>
          <w:sz w:val="20"/>
          <w:szCs w:val="20"/>
        </w:rPr>
      </w:pPr>
    </w:p>
    <w:p w14:paraId="74E1A17B" w14:textId="77777777" w:rsidR="00573E81" w:rsidRPr="007979FF" w:rsidRDefault="00573E81" w:rsidP="007979FF">
      <w:pPr>
        <w:pStyle w:val="Prrafodelista"/>
        <w:ind w:left="0"/>
        <w:rPr>
          <w:rFonts w:ascii="Montserrat" w:hAnsi="Montserrat" w:cs="Arial"/>
          <w:sz w:val="20"/>
          <w:szCs w:val="20"/>
        </w:rPr>
      </w:pPr>
    </w:p>
    <w:p w14:paraId="14B09AB8" w14:textId="77777777" w:rsidR="00573E81" w:rsidRPr="007979FF" w:rsidRDefault="00573E81" w:rsidP="007979FF">
      <w:pPr>
        <w:pStyle w:val="Prrafodelista"/>
        <w:ind w:left="0"/>
        <w:rPr>
          <w:rFonts w:ascii="Montserrat" w:hAnsi="Montserrat" w:cs="Arial"/>
          <w:sz w:val="20"/>
          <w:szCs w:val="20"/>
        </w:rPr>
      </w:pPr>
    </w:p>
    <w:p w14:paraId="7B53BE1E" w14:textId="2231A12E" w:rsidR="00573E81" w:rsidRPr="007979FF" w:rsidRDefault="00573E81" w:rsidP="007979FF">
      <w:pPr>
        <w:pStyle w:val="Prrafodelista"/>
        <w:ind w:left="0"/>
        <w:rPr>
          <w:rFonts w:ascii="Montserrat" w:hAnsi="Montserrat" w:cs="Arial"/>
          <w:sz w:val="20"/>
          <w:szCs w:val="20"/>
        </w:rPr>
      </w:pPr>
    </w:p>
    <w:p w14:paraId="74D016CE" w14:textId="77777777" w:rsidR="00573E81" w:rsidRPr="007979FF" w:rsidRDefault="00573E81" w:rsidP="007979FF">
      <w:pPr>
        <w:pStyle w:val="Prrafodelista"/>
        <w:ind w:left="0"/>
        <w:rPr>
          <w:rFonts w:ascii="Montserrat" w:hAnsi="Montserrat" w:cs="Arial"/>
          <w:sz w:val="20"/>
          <w:szCs w:val="20"/>
        </w:rPr>
      </w:pPr>
    </w:p>
    <w:p w14:paraId="3DDA446A" w14:textId="77777777" w:rsidR="00573E81" w:rsidRPr="007979FF" w:rsidRDefault="00573E81" w:rsidP="007979FF">
      <w:pPr>
        <w:pStyle w:val="Prrafodelista"/>
        <w:ind w:left="0"/>
        <w:rPr>
          <w:rFonts w:ascii="Montserrat" w:hAnsi="Montserrat" w:cs="Arial"/>
          <w:sz w:val="20"/>
          <w:szCs w:val="20"/>
        </w:rPr>
      </w:pPr>
    </w:p>
    <w:p w14:paraId="26DDF0D6" w14:textId="77777777" w:rsidR="00573E81" w:rsidRPr="007979FF" w:rsidRDefault="00573E81" w:rsidP="007979FF">
      <w:pPr>
        <w:pStyle w:val="Prrafodelista"/>
        <w:ind w:left="0"/>
        <w:rPr>
          <w:rFonts w:ascii="Montserrat" w:hAnsi="Montserrat" w:cs="Arial"/>
          <w:sz w:val="20"/>
          <w:szCs w:val="20"/>
        </w:rPr>
      </w:pPr>
    </w:p>
    <w:p w14:paraId="11948E27" w14:textId="0B7E667B" w:rsidR="00573E81" w:rsidRPr="007979FF" w:rsidRDefault="00573E81" w:rsidP="007979FF">
      <w:pPr>
        <w:pStyle w:val="Prrafodelista"/>
        <w:ind w:left="0"/>
        <w:rPr>
          <w:rFonts w:ascii="Montserrat" w:hAnsi="Montserrat" w:cs="Arial"/>
          <w:sz w:val="20"/>
          <w:szCs w:val="20"/>
        </w:rPr>
      </w:pPr>
    </w:p>
    <w:p w14:paraId="1E3CC5C5" w14:textId="65C3147A" w:rsidR="00573E81" w:rsidRPr="007979FF" w:rsidRDefault="00573E81" w:rsidP="007979FF">
      <w:pPr>
        <w:pStyle w:val="Prrafodelista"/>
        <w:ind w:left="0"/>
        <w:rPr>
          <w:rFonts w:ascii="Montserrat" w:hAnsi="Montserrat" w:cs="Arial"/>
          <w:sz w:val="20"/>
          <w:szCs w:val="20"/>
        </w:rPr>
      </w:pPr>
    </w:p>
    <w:p w14:paraId="579AB048" w14:textId="77777777" w:rsidR="00573E81" w:rsidRPr="007979FF" w:rsidRDefault="00573E81" w:rsidP="007979FF">
      <w:pPr>
        <w:pStyle w:val="Prrafodelista"/>
        <w:ind w:left="0"/>
        <w:rPr>
          <w:rFonts w:ascii="Montserrat" w:hAnsi="Montserrat" w:cs="Arial"/>
          <w:sz w:val="20"/>
          <w:szCs w:val="20"/>
        </w:rPr>
      </w:pPr>
    </w:p>
    <w:p w14:paraId="44E606B3" w14:textId="77777777" w:rsidR="00573E81" w:rsidRPr="007979FF" w:rsidRDefault="00573E81" w:rsidP="007979FF">
      <w:pPr>
        <w:pStyle w:val="Prrafodelista"/>
        <w:ind w:left="0"/>
        <w:rPr>
          <w:rFonts w:ascii="Montserrat" w:hAnsi="Montserrat" w:cs="Arial"/>
          <w:sz w:val="20"/>
          <w:szCs w:val="20"/>
        </w:rPr>
      </w:pPr>
    </w:p>
    <w:p w14:paraId="42A3B740" w14:textId="77777777" w:rsidR="00573E81" w:rsidRPr="007979FF" w:rsidRDefault="00573E81" w:rsidP="007979FF">
      <w:pPr>
        <w:pStyle w:val="Prrafodelista"/>
        <w:ind w:left="0"/>
        <w:rPr>
          <w:rFonts w:ascii="Montserrat" w:hAnsi="Montserrat" w:cs="Arial"/>
          <w:sz w:val="20"/>
          <w:szCs w:val="20"/>
        </w:rPr>
      </w:pPr>
    </w:p>
    <w:p w14:paraId="7F894CB3" w14:textId="1A26F6E7" w:rsidR="00573E81" w:rsidRPr="007979FF" w:rsidRDefault="00573E81" w:rsidP="007979FF">
      <w:pPr>
        <w:pStyle w:val="Prrafodelista"/>
        <w:ind w:left="0"/>
        <w:rPr>
          <w:rFonts w:ascii="Montserrat" w:hAnsi="Montserrat" w:cs="Arial"/>
          <w:sz w:val="20"/>
          <w:szCs w:val="20"/>
        </w:rPr>
      </w:pPr>
    </w:p>
    <w:p w14:paraId="12FF1C42" w14:textId="77777777" w:rsidR="00573E81" w:rsidRPr="007979FF" w:rsidRDefault="00573E81" w:rsidP="007979FF">
      <w:pPr>
        <w:pStyle w:val="Prrafodelista"/>
        <w:ind w:left="0"/>
        <w:rPr>
          <w:rFonts w:ascii="Montserrat" w:hAnsi="Montserrat" w:cs="Arial"/>
          <w:sz w:val="20"/>
          <w:szCs w:val="20"/>
        </w:rPr>
      </w:pPr>
    </w:p>
    <w:p w14:paraId="5F302DF2" w14:textId="76C1B5E9" w:rsidR="006411C5" w:rsidRPr="007979FF" w:rsidRDefault="006411C5" w:rsidP="007979FF">
      <w:pPr>
        <w:pStyle w:val="Prrafodelista"/>
        <w:ind w:left="0"/>
        <w:rPr>
          <w:rFonts w:ascii="Montserrat" w:hAnsi="Montserrat" w:cs="Arial"/>
          <w:sz w:val="20"/>
          <w:szCs w:val="20"/>
        </w:rPr>
      </w:pPr>
    </w:p>
    <w:p w14:paraId="006CA675" w14:textId="633A7EE3" w:rsidR="00573E81" w:rsidRPr="007979FF" w:rsidRDefault="00573E81" w:rsidP="007979FF">
      <w:pPr>
        <w:pStyle w:val="Prrafodelista"/>
        <w:ind w:left="0"/>
        <w:rPr>
          <w:rFonts w:ascii="Montserrat" w:hAnsi="Montserrat" w:cs="Arial"/>
          <w:sz w:val="20"/>
          <w:szCs w:val="20"/>
        </w:rPr>
      </w:pPr>
    </w:p>
    <w:p w14:paraId="5622C6FF" w14:textId="0F390599" w:rsidR="00573E81" w:rsidRPr="007979FF" w:rsidRDefault="00573E81" w:rsidP="007979FF">
      <w:pPr>
        <w:pStyle w:val="Prrafodelista"/>
        <w:ind w:left="0"/>
        <w:rPr>
          <w:rFonts w:ascii="Montserrat" w:hAnsi="Montserrat" w:cs="Arial"/>
          <w:sz w:val="20"/>
          <w:szCs w:val="20"/>
        </w:rPr>
      </w:pPr>
    </w:p>
    <w:p w14:paraId="199873B5" w14:textId="089BB848" w:rsidR="00573E81" w:rsidRPr="007979FF" w:rsidRDefault="00573E81" w:rsidP="007979FF">
      <w:pPr>
        <w:pStyle w:val="Prrafodelista"/>
        <w:ind w:left="0"/>
        <w:rPr>
          <w:rFonts w:ascii="Montserrat" w:hAnsi="Montserrat" w:cs="Arial"/>
          <w:sz w:val="20"/>
          <w:szCs w:val="20"/>
        </w:rPr>
      </w:pPr>
    </w:p>
    <w:p w14:paraId="58F9473F" w14:textId="6E2F125A" w:rsidR="00573E81" w:rsidRPr="007979FF" w:rsidRDefault="00573E81" w:rsidP="007979FF">
      <w:pPr>
        <w:pStyle w:val="Prrafodelista"/>
        <w:ind w:left="0"/>
        <w:rPr>
          <w:rFonts w:ascii="Montserrat" w:hAnsi="Montserrat" w:cs="Arial"/>
          <w:sz w:val="20"/>
          <w:szCs w:val="20"/>
        </w:rPr>
      </w:pPr>
    </w:p>
    <w:p w14:paraId="1EDFF810" w14:textId="113C50E9" w:rsidR="00573E81" w:rsidRDefault="00573E81" w:rsidP="007979FF">
      <w:pPr>
        <w:pStyle w:val="Prrafodelista"/>
        <w:ind w:left="0"/>
        <w:rPr>
          <w:rFonts w:ascii="Montserrat" w:hAnsi="Montserrat" w:cs="Arial"/>
          <w:sz w:val="20"/>
          <w:szCs w:val="20"/>
        </w:rPr>
      </w:pPr>
    </w:p>
    <w:p w14:paraId="0080B99A" w14:textId="77777777" w:rsidR="000E7866" w:rsidRPr="007979FF" w:rsidRDefault="000E7866" w:rsidP="007979FF">
      <w:pPr>
        <w:pStyle w:val="Prrafodelista"/>
        <w:ind w:left="0"/>
        <w:rPr>
          <w:rFonts w:ascii="Montserrat" w:hAnsi="Montserrat" w:cs="Arial"/>
          <w:sz w:val="20"/>
          <w:szCs w:val="20"/>
        </w:rPr>
      </w:pPr>
    </w:p>
    <w:p w14:paraId="51F8BEFA" w14:textId="4EC36FD6" w:rsidR="00573E81" w:rsidRPr="007979FF" w:rsidRDefault="00573E81" w:rsidP="007979FF">
      <w:pPr>
        <w:pStyle w:val="Prrafodelista"/>
        <w:ind w:left="0"/>
        <w:rPr>
          <w:rFonts w:ascii="Montserrat" w:hAnsi="Montserrat" w:cs="Arial"/>
          <w:sz w:val="20"/>
          <w:szCs w:val="20"/>
        </w:rPr>
      </w:pPr>
    </w:p>
    <w:p w14:paraId="3AA6379D" w14:textId="15B057D5" w:rsidR="00573E81" w:rsidRPr="007979FF" w:rsidRDefault="00573E81" w:rsidP="007979FF">
      <w:pPr>
        <w:pStyle w:val="Prrafodelista"/>
        <w:ind w:left="0"/>
        <w:rPr>
          <w:rFonts w:ascii="Montserrat" w:hAnsi="Montserrat" w:cs="Arial"/>
          <w:sz w:val="20"/>
          <w:szCs w:val="20"/>
        </w:rPr>
      </w:pPr>
    </w:p>
    <w:p w14:paraId="29263908" w14:textId="3A66B9A7" w:rsidR="00573E81" w:rsidRPr="007979FF" w:rsidRDefault="00573E81" w:rsidP="007979FF">
      <w:pPr>
        <w:pStyle w:val="Prrafodelista"/>
        <w:ind w:left="0"/>
        <w:rPr>
          <w:rFonts w:ascii="Montserrat" w:hAnsi="Montserrat" w:cs="Arial"/>
          <w:sz w:val="20"/>
          <w:szCs w:val="20"/>
        </w:rPr>
      </w:pPr>
    </w:p>
    <w:p w14:paraId="11ED1C07" w14:textId="505902A5" w:rsidR="00573E81" w:rsidRPr="007979FF" w:rsidRDefault="00573E81" w:rsidP="007979FF">
      <w:pPr>
        <w:pStyle w:val="Prrafodelista"/>
        <w:ind w:left="0"/>
        <w:rPr>
          <w:rFonts w:ascii="Montserrat" w:hAnsi="Montserrat" w:cs="Arial"/>
          <w:sz w:val="20"/>
          <w:szCs w:val="20"/>
        </w:rPr>
      </w:pPr>
    </w:p>
    <w:p w14:paraId="01C76670" w14:textId="59B178C7" w:rsidR="00573E81" w:rsidRPr="007979FF" w:rsidRDefault="00573E81" w:rsidP="007979FF">
      <w:pPr>
        <w:pStyle w:val="Prrafodelista"/>
        <w:ind w:left="0"/>
        <w:rPr>
          <w:rFonts w:ascii="Montserrat" w:hAnsi="Montserrat" w:cs="Arial"/>
          <w:sz w:val="20"/>
          <w:szCs w:val="20"/>
        </w:rPr>
      </w:pPr>
    </w:p>
    <w:p w14:paraId="08735CF0" w14:textId="4CC12A38" w:rsidR="00573E81" w:rsidRPr="007979FF" w:rsidRDefault="00573E81" w:rsidP="007979FF">
      <w:pPr>
        <w:pStyle w:val="Prrafodelista"/>
        <w:ind w:left="0"/>
        <w:rPr>
          <w:rFonts w:ascii="Montserrat" w:hAnsi="Montserrat" w:cs="Arial"/>
          <w:sz w:val="20"/>
          <w:szCs w:val="20"/>
        </w:rPr>
      </w:pPr>
    </w:p>
    <w:p w14:paraId="297D87AD" w14:textId="77777777" w:rsidR="00573E81" w:rsidRPr="007979FF" w:rsidRDefault="00573E81" w:rsidP="007979FF">
      <w:pPr>
        <w:pStyle w:val="Prrafodelista"/>
        <w:ind w:left="0"/>
        <w:rPr>
          <w:rFonts w:ascii="Montserrat" w:hAnsi="Montserrat" w:cs="Arial"/>
          <w:sz w:val="20"/>
          <w:szCs w:val="20"/>
        </w:rPr>
      </w:pPr>
    </w:p>
    <w:p w14:paraId="2A863751" w14:textId="2594D6C8" w:rsidR="006411C5" w:rsidRPr="007979FF" w:rsidRDefault="006411C5" w:rsidP="007979FF">
      <w:pPr>
        <w:pStyle w:val="Prrafodelista"/>
        <w:ind w:left="0"/>
        <w:rPr>
          <w:rFonts w:ascii="Montserrat" w:hAnsi="Montserrat" w:cs="Arial"/>
          <w:sz w:val="20"/>
          <w:szCs w:val="20"/>
        </w:rPr>
      </w:pPr>
    </w:p>
    <w:p w14:paraId="10A12C79" w14:textId="77777777" w:rsidR="006411C5" w:rsidRPr="007979FF" w:rsidRDefault="006411C5" w:rsidP="007979FF">
      <w:pPr>
        <w:jc w:val="center"/>
        <w:rPr>
          <w:rFonts w:ascii="Montserrat" w:eastAsia="Montserrat" w:hAnsi="Montserrat" w:cs="Montserrat"/>
          <w:b/>
          <w:sz w:val="20"/>
          <w:szCs w:val="20"/>
        </w:rPr>
      </w:pPr>
      <w:r w:rsidRPr="007979FF">
        <w:rPr>
          <w:rFonts w:ascii="Montserrat" w:eastAsia="Montserrat" w:hAnsi="Montserrat" w:cs="Montserrat"/>
          <w:b/>
          <w:sz w:val="20"/>
          <w:szCs w:val="20"/>
        </w:rPr>
        <w:lastRenderedPageBreak/>
        <w:t>ANEXO 1 “FORMATO DE PROPUESTA TÉCNICA”</w:t>
      </w:r>
    </w:p>
    <w:p w14:paraId="1233D9E7" w14:textId="77777777" w:rsidR="006411C5" w:rsidRPr="007979FF" w:rsidRDefault="006411C5" w:rsidP="007979FF">
      <w:pPr>
        <w:widowControl w:val="0"/>
        <w:suppressAutoHyphens/>
        <w:jc w:val="center"/>
        <w:rPr>
          <w:rFonts w:ascii="Montserrat" w:hAnsi="Montserrat" w:cs="Arial"/>
          <w:b/>
          <w:bCs/>
          <w:sz w:val="20"/>
          <w:szCs w:val="20"/>
          <w:lang w:eastAsia="ar-SA"/>
        </w:rPr>
      </w:pPr>
      <w:r w:rsidRPr="007979FF">
        <w:rPr>
          <w:rFonts w:ascii="Montserrat" w:hAnsi="Montserrat" w:cs="Arial"/>
          <w:b/>
          <w:bCs/>
          <w:sz w:val="20"/>
          <w:szCs w:val="20"/>
          <w:lang w:eastAsia="ar-SA"/>
        </w:rPr>
        <w:t>(Se deberá presentar PREFERENTEMENTE en papel membretado del Participante)</w:t>
      </w:r>
    </w:p>
    <w:p w14:paraId="6A3B3261" w14:textId="77777777" w:rsidR="006411C5" w:rsidRPr="007979FF" w:rsidRDefault="006411C5" w:rsidP="007979FF">
      <w:pPr>
        <w:jc w:val="both"/>
        <w:textAlignment w:val="baseline"/>
        <w:rPr>
          <w:rFonts w:ascii="Montserrat" w:hAnsi="Montserrat" w:cs="Montserrat"/>
          <w:sz w:val="20"/>
          <w:szCs w:val="20"/>
        </w:rPr>
      </w:pPr>
    </w:p>
    <w:p w14:paraId="7C08ADAB" w14:textId="77777777" w:rsidR="006411C5" w:rsidRPr="007979FF" w:rsidRDefault="006411C5" w:rsidP="007979FF">
      <w:pPr>
        <w:jc w:val="both"/>
        <w:textAlignment w:val="baseline"/>
        <w:rPr>
          <w:rFonts w:ascii="Montserrat" w:hAnsi="Montserrat" w:cs="Montserrat"/>
          <w:sz w:val="20"/>
          <w:szCs w:val="20"/>
        </w:rPr>
      </w:pPr>
    </w:p>
    <w:p w14:paraId="73FB71AE" w14:textId="77777777" w:rsidR="006411C5" w:rsidRPr="007979FF" w:rsidRDefault="006411C5" w:rsidP="007979FF">
      <w:pPr>
        <w:jc w:val="both"/>
        <w:textAlignment w:val="baseline"/>
        <w:rPr>
          <w:rFonts w:ascii="Montserrat" w:hAnsi="Montserrat" w:cs="Montserrat"/>
          <w:sz w:val="20"/>
          <w:szCs w:val="20"/>
        </w:rPr>
      </w:pPr>
    </w:p>
    <w:p w14:paraId="10450418" w14:textId="77777777" w:rsidR="006411C5" w:rsidRPr="007979FF" w:rsidRDefault="006411C5" w:rsidP="007979FF">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6411C5" w:rsidRPr="007979FF" w14:paraId="47BDDB1E" w14:textId="77777777" w:rsidTr="00BB188E">
        <w:trPr>
          <w:jc w:val="right"/>
        </w:trPr>
        <w:tc>
          <w:tcPr>
            <w:tcW w:w="9209" w:type="dxa"/>
          </w:tcPr>
          <w:p w14:paraId="42BAC524" w14:textId="77777777" w:rsidR="006411C5" w:rsidRPr="007979FF" w:rsidRDefault="006411C5" w:rsidP="007979FF">
            <w:pPr>
              <w:snapToGrid w:val="0"/>
              <w:rPr>
                <w:rFonts w:ascii="Montserrat" w:eastAsia="Montserrat" w:hAnsi="Montserrat" w:cs="Montserrat"/>
                <w:b/>
                <w:bCs/>
                <w:sz w:val="20"/>
                <w:szCs w:val="20"/>
              </w:rPr>
            </w:pPr>
            <w:r w:rsidRPr="007979FF">
              <w:rPr>
                <w:rFonts w:ascii="Montserrat" w:eastAsia="Montserrat" w:hAnsi="Montserrat" w:cs="Montserrat"/>
                <w:b/>
                <w:bCs/>
                <w:spacing w:val="-1"/>
                <w:position w:val="1"/>
                <w:sz w:val="20"/>
                <w:szCs w:val="20"/>
              </w:rPr>
              <w:t>N</w:t>
            </w:r>
            <w:r w:rsidRPr="007979FF">
              <w:rPr>
                <w:rFonts w:ascii="Montserrat" w:eastAsia="Montserrat" w:hAnsi="Montserrat" w:cs="Montserrat"/>
                <w:b/>
                <w:bCs/>
                <w:spacing w:val="1"/>
                <w:position w:val="1"/>
                <w:sz w:val="20"/>
                <w:szCs w:val="20"/>
              </w:rPr>
              <w:t>O</w:t>
            </w:r>
            <w:r w:rsidRPr="007979FF">
              <w:rPr>
                <w:rFonts w:ascii="Montserrat" w:eastAsia="Montserrat" w:hAnsi="Montserrat" w:cs="Montserrat"/>
                <w:b/>
                <w:bCs/>
                <w:spacing w:val="-1"/>
                <w:position w:val="1"/>
                <w:sz w:val="20"/>
                <w:szCs w:val="20"/>
              </w:rPr>
              <w:t>M</w:t>
            </w:r>
            <w:r w:rsidRPr="007979FF">
              <w:rPr>
                <w:rFonts w:ascii="Montserrat" w:eastAsia="Montserrat" w:hAnsi="Montserrat" w:cs="Montserrat"/>
                <w:b/>
                <w:bCs/>
                <w:spacing w:val="1"/>
                <w:position w:val="1"/>
                <w:sz w:val="20"/>
                <w:szCs w:val="20"/>
              </w:rPr>
              <w:t>B</w:t>
            </w:r>
            <w:r w:rsidRPr="007979FF">
              <w:rPr>
                <w:rFonts w:ascii="Montserrat" w:eastAsia="Montserrat" w:hAnsi="Montserrat" w:cs="Montserrat"/>
                <w:b/>
                <w:bCs/>
                <w:position w:val="1"/>
                <w:sz w:val="20"/>
                <w:szCs w:val="20"/>
              </w:rPr>
              <w:t>RE</w:t>
            </w:r>
            <w:r w:rsidRPr="007979FF">
              <w:rPr>
                <w:rFonts w:ascii="Montserrat" w:eastAsia="Montserrat" w:hAnsi="Montserrat" w:cs="Montserrat"/>
                <w:b/>
                <w:bCs/>
                <w:spacing w:val="-8"/>
                <w:position w:val="1"/>
                <w:sz w:val="20"/>
                <w:szCs w:val="20"/>
              </w:rPr>
              <w:t xml:space="preserve"> </w:t>
            </w:r>
            <w:r w:rsidRPr="007979FF">
              <w:rPr>
                <w:rFonts w:ascii="Montserrat" w:eastAsia="Montserrat" w:hAnsi="Montserrat" w:cs="Montserrat"/>
                <w:b/>
                <w:bCs/>
                <w:spacing w:val="1"/>
                <w:position w:val="1"/>
                <w:sz w:val="20"/>
                <w:szCs w:val="20"/>
              </w:rPr>
              <w:t>DE</w:t>
            </w:r>
            <w:r w:rsidRPr="007979FF">
              <w:rPr>
                <w:rFonts w:ascii="Montserrat" w:eastAsia="Montserrat" w:hAnsi="Montserrat" w:cs="Montserrat"/>
                <w:b/>
                <w:bCs/>
                <w:position w:val="1"/>
                <w:sz w:val="20"/>
                <w:szCs w:val="20"/>
              </w:rPr>
              <w:t>L</w:t>
            </w:r>
            <w:r w:rsidRPr="007979FF">
              <w:rPr>
                <w:rFonts w:ascii="Montserrat" w:eastAsia="Montserrat" w:hAnsi="Montserrat" w:cs="Montserrat"/>
                <w:b/>
                <w:bCs/>
                <w:spacing w:val="-4"/>
                <w:position w:val="1"/>
                <w:sz w:val="20"/>
                <w:szCs w:val="20"/>
              </w:rPr>
              <w:t xml:space="preserve"> </w:t>
            </w:r>
            <w:r w:rsidRPr="007979FF">
              <w:rPr>
                <w:rFonts w:ascii="Montserrat" w:eastAsia="Montserrat" w:hAnsi="Montserrat" w:cs="Montserrat"/>
                <w:b/>
                <w:bCs/>
                <w:position w:val="1"/>
                <w:sz w:val="20"/>
                <w:szCs w:val="20"/>
              </w:rPr>
              <w:t xml:space="preserve">PARTICIPANTE: </w:t>
            </w:r>
            <w:r w:rsidRPr="007979FF">
              <w:rPr>
                <w:rFonts w:ascii="Montserrat" w:eastAsia="Montserrat" w:hAnsi="Montserrat" w:cs="Montserrat"/>
                <w:b/>
                <w:bCs/>
                <w:position w:val="1"/>
                <w:sz w:val="20"/>
                <w:szCs w:val="20"/>
                <w:u w:val="single" w:color="000000"/>
              </w:rPr>
              <w:t xml:space="preserve">                                                                                         </w:t>
            </w:r>
            <w:r w:rsidRPr="007979FF">
              <w:rPr>
                <w:rFonts w:ascii="Montserrat" w:eastAsia="Montserrat" w:hAnsi="Montserrat" w:cs="Montserrat"/>
                <w:b/>
                <w:bCs/>
                <w:spacing w:val="41"/>
                <w:position w:val="1"/>
                <w:sz w:val="20"/>
                <w:szCs w:val="20"/>
                <w:u w:val="single" w:color="000000"/>
              </w:rPr>
              <w:t xml:space="preserve"> </w:t>
            </w:r>
            <w:r w:rsidRPr="007979FF">
              <w:rPr>
                <w:rFonts w:ascii="Montserrat" w:eastAsia="Montserrat" w:hAnsi="Montserrat" w:cs="Montserrat"/>
                <w:b/>
                <w:bCs/>
                <w:spacing w:val="-27"/>
                <w:position w:val="1"/>
                <w:sz w:val="20"/>
                <w:szCs w:val="20"/>
              </w:rPr>
              <w:t xml:space="preserve"> </w:t>
            </w:r>
          </w:p>
          <w:p w14:paraId="1229C74E" w14:textId="77777777" w:rsidR="006411C5" w:rsidRPr="007979FF" w:rsidRDefault="006411C5" w:rsidP="007979FF">
            <w:pPr>
              <w:tabs>
                <w:tab w:val="left" w:pos="7088"/>
              </w:tabs>
              <w:snapToGrid w:val="0"/>
              <w:rPr>
                <w:rFonts w:ascii="Montserrat" w:eastAsia="Montserrat" w:hAnsi="Montserrat" w:cs="Montserrat"/>
                <w:b/>
                <w:bCs/>
                <w:sz w:val="20"/>
                <w:szCs w:val="20"/>
              </w:rPr>
            </w:pPr>
            <w:r w:rsidRPr="007979FF">
              <w:rPr>
                <w:rFonts w:ascii="Montserrat" w:eastAsia="Montserrat" w:hAnsi="Montserrat" w:cs="Montserrat"/>
                <w:b/>
                <w:bCs/>
                <w:spacing w:val="1"/>
                <w:sz w:val="20"/>
                <w:szCs w:val="20"/>
              </w:rPr>
              <w:t>D</w:t>
            </w:r>
            <w:r w:rsidRPr="007979FF">
              <w:rPr>
                <w:rFonts w:ascii="Montserrat" w:eastAsia="Montserrat" w:hAnsi="Montserrat" w:cs="Montserrat"/>
                <w:b/>
                <w:bCs/>
                <w:sz w:val="20"/>
                <w:szCs w:val="20"/>
              </w:rPr>
              <w:t>IR</w:t>
            </w:r>
            <w:r w:rsidRPr="007979FF">
              <w:rPr>
                <w:rFonts w:ascii="Montserrat" w:eastAsia="Montserrat" w:hAnsi="Montserrat" w:cs="Montserrat"/>
                <w:b/>
                <w:bCs/>
                <w:spacing w:val="1"/>
                <w:sz w:val="20"/>
                <w:szCs w:val="20"/>
              </w:rPr>
              <w:t>ECC</w:t>
            </w:r>
            <w:r w:rsidRPr="007979FF">
              <w:rPr>
                <w:rFonts w:ascii="Montserrat" w:eastAsia="Montserrat" w:hAnsi="Montserrat" w:cs="Montserrat"/>
                <w:b/>
                <w:bCs/>
                <w:sz w:val="20"/>
                <w:szCs w:val="20"/>
              </w:rPr>
              <w:t>I</w:t>
            </w:r>
            <w:r w:rsidRPr="007979FF">
              <w:rPr>
                <w:rFonts w:ascii="Montserrat" w:eastAsia="Montserrat" w:hAnsi="Montserrat" w:cs="Montserrat"/>
                <w:b/>
                <w:bCs/>
                <w:spacing w:val="1"/>
                <w:sz w:val="20"/>
                <w:szCs w:val="20"/>
              </w:rPr>
              <w:t>Ó</w:t>
            </w:r>
            <w:r w:rsidRPr="007979FF">
              <w:rPr>
                <w:rFonts w:ascii="Montserrat" w:eastAsia="Montserrat" w:hAnsi="Montserrat" w:cs="Montserrat"/>
                <w:b/>
                <w:bCs/>
                <w:spacing w:val="-1"/>
                <w:sz w:val="20"/>
                <w:szCs w:val="20"/>
              </w:rPr>
              <w:t>N</w:t>
            </w:r>
            <w:r w:rsidRPr="007979FF">
              <w:rPr>
                <w:rFonts w:ascii="Montserrat" w:eastAsia="Montserrat" w:hAnsi="Montserrat" w:cs="Montserrat"/>
                <w:b/>
                <w:bCs/>
                <w:sz w:val="20"/>
                <w:szCs w:val="20"/>
              </w:rPr>
              <w:t xml:space="preserve">: </w:t>
            </w:r>
            <w:r w:rsidRPr="007979FF">
              <w:rPr>
                <w:rFonts w:ascii="Montserrat" w:eastAsia="Montserrat" w:hAnsi="Montserrat" w:cs="Montserrat"/>
                <w:b/>
                <w:bCs/>
                <w:sz w:val="20"/>
                <w:szCs w:val="20"/>
                <w:u w:val="single" w:color="000000"/>
              </w:rPr>
              <w:t xml:space="preserve">                                                                               </w:t>
            </w:r>
            <w:r w:rsidRPr="007979FF">
              <w:rPr>
                <w:rFonts w:ascii="Montserrat" w:eastAsia="Montserrat" w:hAnsi="Montserrat" w:cs="Montserrat"/>
                <w:b/>
                <w:bCs/>
                <w:spacing w:val="40"/>
                <w:sz w:val="20"/>
                <w:szCs w:val="20"/>
                <w:u w:val="single" w:color="000000"/>
              </w:rPr>
              <w:t xml:space="preserve"> </w:t>
            </w:r>
            <w:r w:rsidRPr="007979FF">
              <w:rPr>
                <w:rFonts w:ascii="Montserrat" w:eastAsia="Montserrat" w:hAnsi="Montserrat" w:cs="Montserrat"/>
                <w:b/>
                <w:bCs/>
                <w:spacing w:val="1"/>
                <w:sz w:val="20"/>
                <w:szCs w:val="20"/>
              </w:rPr>
              <w:t>TE</w:t>
            </w:r>
            <w:r w:rsidRPr="007979FF">
              <w:rPr>
                <w:rFonts w:ascii="Montserrat" w:eastAsia="Montserrat" w:hAnsi="Montserrat" w:cs="Montserrat"/>
                <w:b/>
                <w:bCs/>
                <w:sz w:val="20"/>
                <w:szCs w:val="20"/>
              </w:rPr>
              <w:t>L</w:t>
            </w:r>
            <w:r w:rsidRPr="007979FF">
              <w:rPr>
                <w:rFonts w:ascii="Montserrat" w:eastAsia="Montserrat" w:hAnsi="Montserrat" w:cs="Montserrat"/>
                <w:b/>
                <w:bCs/>
                <w:spacing w:val="1"/>
                <w:sz w:val="20"/>
                <w:szCs w:val="20"/>
              </w:rPr>
              <w:t>ÉFO</w:t>
            </w:r>
            <w:r w:rsidRPr="007979FF">
              <w:rPr>
                <w:rFonts w:ascii="Montserrat" w:eastAsia="Montserrat" w:hAnsi="Montserrat" w:cs="Montserrat"/>
                <w:b/>
                <w:bCs/>
                <w:spacing w:val="-1"/>
                <w:sz w:val="20"/>
                <w:szCs w:val="20"/>
              </w:rPr>
              <w:t>N</w:t>
            </w:r>
            <w:r w:rsidRPr="007979FF">
              <w:rPr>
                <w:rFonts w:ascii="Montserrat" w:eastAsia="Montserrat" w:hAnsi="Montserrat" w:cs="Montserrat"/>
                <w:b/>
                <w:bCs/>
                <w:spacing w:val="1"/>
                <w:sz w:val="20"/>
                <w:szCs w:val="20"/>
              </w:rPr>
              <w:t>O</w:t>
            </w:r>
            <w:r w:rsidRPr="007979FF">
              <w:rPr>
                <w:rFonts w:ascii="Montserrat" w:eastAsia="Montserrat" w:hAnsi="Montserrat" w:cs="Montserrat"/>
                <w:b/>
                <w:bCs/>
                <w:sz w:val="20"/>
                <w:szCs w:val="20"/>
              </w:rPr>
              <w:t xml:space="preserve">: </w:t>
            </w:r>
            <w:r w:rsidRPr="007979FF">
              <w:rPr>
                <w:rFonts w:ascii="Montserrat" w:eastAsia="Montserrat" w:hAnsi="Montserrat" w:cs="Montserrat"/>
                <w:b/>
                <w:bCs/>
                <w:sz w:val="20"/>
                <w:szCs w:val="20"/>
                <w:u w:val="single" w:color="000000"/>
              </w:rPr>
              <w:t xml:space="preserve">                              </w:t>
            </w:r>
            <w:r w:rsidRPr="007979FF">
              <w:rPr>
                <w:rFonts w:ascii="Montserrat" w:eastAsia="Montserrat" w:hAnsi="Montserrat" w:cs="Montserrat"/>
                <w:b/>
                <w:bCs/>
                <w:spacing w:val="41"/>
                <w:sz w:val="20"/>
                <w:szCs w:val="20"/>
                <w:u w:val="single" w:color="000000"/>
              </w:rPr>
              <w:t xml:space="preserve"> </w:t>
            </w:r>
            <w:r w:rsidRPr="007979FF">
              <w:rPr>
                <w:rFonts w:ascii="Montserrat" w:eastAsia="Montserrat" w:hAnsi="Montserrat" w:cs="Montserrat"/>
                <w:b/>
                <w:bCs/>
                <w:spacing w:val="-33"/>
                <w:sz w:val="20"/>
                <w:szCs w:val="20"/>
              </w:rPr>
              <w:t xml:space="preserve"> </w:t>
            </w:r>
            <w:r w:rsidRPr="007979FF">
              <w:rPr>
                <w:rFonts w:ascii="Montserrat" w:eastAsia="Montserrat" w:hAnsi="Montserrat" w:cs="Montserrat"/>
                <w:b/>
                <w:bCs/>
                <w:sz w:val="20"/>
                <w:szCs w:val="20"/>
              </w:rPr>
              <w:t xml:space="preserve">   </w:t>
            </w:r>
            <w:r w:rsidRPr="007979FF">
              <w:rPr>
                <w:rFonts w:ascii="Montserrat" w:eastAsia="Montserrat" w:hAnsi="Montserrat" w:cs="Montserrat"/>
                <w:b/>
                <w:bCs/>
                <w:spacing w:val="50"/>
                <w:sz w:val="20"/>
                <w:szCs w:val="20"/>
              </w:rPr>
              <w:t xml:space="preserve"> </w:t>
            </w:r>
            <w:r w:rsidRPr="007979FF">
              <w:rPr>
                <w:rFonts w:ascii="Montserrat" w:eastAsia="Montserrat" w:hAnsi="Montserrat" w:cs="Montserrat"/>
                <w:b/>
                <w:bCs/>
                <w:sz w:val="20"/>
                <w:szCs w:val="20"/>
              </w:rPr>
              <w:t>R</w:t>
            </w:r>
            <w:r w:rsidRPr="007979FF">
              <w:rPr>
                <w:rFonts w:ascii="Montserrat" w:eastAsia="Montserrat" w:hAnsi="Montserrat" w:cs="Montserrat"/>
                <w:b/>
                <w:bCs/>
                <w:spacing w:val="1"/>
                <w:sz w:val="20"/>
                <w:szCs w:val="20"/>
              </w:rPr>
              <w:t>.F.</w:t>
            </w:r>
            <w:r w:rsidRPr="007979FF">
              <w:rPr>
                <w:rFonts w:ascii="Montserrat" w:eastAsia="Montserrat" w:hAnsi="Montserrat" w:cs="Montserrat"/>
                <w:b/>
                <w:bCs/>
                <w:spacing w:val="-2"/>
                <w:sz w:val="20"/>
                <w:szCs w:val="20"/>
              </w:rPr>
              <w:t>C</w:t>
            </w:r>
            <w:r w:rsidRPr="007979FF">
              <w:rPr>
                <w:rFonts w:ascii="Montserrat" w:eastAsia="Montserrat" w:hAnsi="Montserrat" w:cs="Montserrat"/>
                <w:b/>
                <w:bCs/>
                <w:spacing w:val="1"/>
                <w:sz w:val="20"/>
                <w:szCs w:val="20"/>
              </w:rPr>
              <w:t>.</w:t>
            </w:r>
            <w:r w:rsidRPr="007979FF">
              <w:rPr>
                <w:rFonts w:ascii="Montserrat" w:eastAsia="Montserrat" w:hAnsi="Montserrat" w:cs="Montserrat"/>
                <w:b/>
                <w:bCs/>
                <w:sz w:val="20"/>
                <w:szCs w:val="20"/>
              </w:rPr>
              <w:t xml:space="preserve">: </w:t>
            </w:r>
            <w:r w:rsidRPr="007979FF">
              <w:rPr>
                <w:rFonts w:ascii="Montserrat" w:eastAsia="Montserrat" w:hAnsi="Montserrat" w:cs="Montserrat"/>
                <w:b/>
                <w:bCs/>
                <w:sz w:val="20"/>
                <w:szCs w:val="20"/>
                <w:u w:val="single" w:color="000000"/>
              </w:rPr>
              <w:t xml:space="preserve">                   </w:t>
            </w:r>
          </w:p>
          <w:p w14:paraId="67CFAAEA" w14:textId="77777777" w:rsidR="006411C5" w:rsidRPr="007979FF" w:rsidRDefault="006411C5" w:rsidP="007979FF">
            <w:pPr>
              <w:tabs>
                <w:tab w:val="left" w:pos="7088"/>
              </w:tabs>
              <w:snapToGrid w:val="0"/>
              <w:rPr>
                <w:rFonts w:ascii="Montserrat" w:eastAsia="Montserrat" w:hAnsi="Montserrat" w:cs="Montserrat"/>
                <w:b/>
                <w:bCs/>
                <w:sz w:val="20"/>
                <w:szCs w:val="20"/>
              </w:rPr>
            </w:pPr>
            <w:r w:rsidRPr="007979FF">
              <w:rPr>
                <w:rFonts w:ascii="Montserrat" w:eastAsia="Montserrat" w:hAnsi="Montserrat" w:cs="Montserrat"/>
                <w:b/>
                <w:bCs/>
                <w:spacing w:val="1"/>
                <w:sz w:val="20"/>
                <w:szCs w:val="20"/>
              </w:rPr>
              <w:t>E</w:t>
            </w:r>
            <w:r w:rsidRPr="007979FF">
              <w:rPr>
                <w:rFonts w:ascii="Montserrat" w:eastAsia="Montserrat" w:hAnsi="Montserrat" w:cs="Montserrat"/>
                <w:b/>
                <w:bCs/>
                <w:spacing w:val="-1"/>
                <w:sz w:val="20"/>
                <w:szCs w:val="20"/>
              </w:rPr>
              <w:t>M</w:t>
            </w:r>
            <w:r w:rsidRPr="007979FF">
              <w:rPr>
                <w:rFonts w:ascii="Montserrat" w:eastAsia="Montserrat" w:hAnsi="Montserrat" w:cs="Montserrat"/>
                <w:b/>
                <w:bCs/>
                <w:spacing w:val="1"/>
                <w:sz w:val="20"/>
                <w:szCs w:val="20"/>
              </w:rPr>
              <w:t>A</w:t>
            </w:r>
            <w:r w:rsidRPr="007979FF">
              <w:rPr>
                <w:rFonts w:ascii="Montserrat" w:eastAsia="Montserrat" w:hAnsi="Montserrat" w:cs="Montserrat"/>
                <w:b/>
                <w:bCs/>
                <w:sz w:val="20"/>
                <w:szCs w:val="20"/>
              </w:rPr>
              <w:t xml:space="preserve">IL: </w:t>
            </w:r>
            <w:r w:rsidRPr="007979FF">
              <w:rPr>
                <w:rFonts w:ascii="Montserrat" w:eastAsia="Montserrat" w:hAnsi="Montserrat" w:cs="Montserrat"/>
                <w:b/>
                <w:bCs/>
                <w:sz w:val="20"/>
                <w:szCs w:val="20"/>
                <w:u w:val="single" w:color="000000"/>
              </w:rPr>
              <w:t xml:space="preserve">                                                                                        </w:t>
            </w:r>
          </w:p>
        </w:tc>
        <w:tc>
          <w:tcPr>
            <w:tcW w:w="4523" w:type="dxa"/>
          </w:tcPr>
          <w:p w14:paraId="24DCB9F6" w14:textId="77777777" w:rsidR="006411C5" w:rsidRPr="007979FF" w:rsidRDefault="006411C5" w:rsidP="007979FF">
            <w:pPr>
              <w:tabs>
                <w:tab w:val="left" w:pos="7088"/>
              </w:tabs>
              <w:snapToGrid w:val="0"/>
              <w:rPr>
                <w:rFonts w:ascii="Montserrat" w:eastAsia="Montserrat" w:hAnsi="Montserrat" w:cs="Montserrat"/>
                <w:b/>
                <w:bCs/>
                <w:sz w:val="20"/>
                <w:szCs w:val="20"/>
              </w:rPr>
            </w:pPr>
            <w:r w:rsidRPr="007979FF">
              <w:rPr>
                <w:rFonts w:ascii="Montserrat" w:eastAsia="Montserrat" w:hAnsi="Montserrat" w:cs="Montserrat"/>
                <w:b/>
                <w:bCs/>
                <w:spacing w:val="-1"/>
                <w:sz w:val="20"/>
                <w:szCs w:val="20"/>
              </w:rPr>
              <w:t>H</w:t>
            </w:r>
            <w:r w:rsidRPr="007979FF">
              <w:rPr>
                <w:rFonts w:ascii="Montserrat" w:eastAsia="Montserrat" w:hAnsi="Montserrat" w:cs="Montserrat"/>
                <w:b/>
                <w:bCs/>
                <w:spacing w:val="1"/>
                <w:sz w:val="20"/>
                <w:szCs w:val="20"/>
              </w:rPr>
              <w:t>OJ</w:t>
            </w:r>
            <w:r w:rsidRPr="007979FF">
              <w:rPr>
                <w:rFonts w:ascii="Montserrat" w:eastAsia="Montserrat" w:hAnsi="Montserrat" w:cs="Montserrat"/>
                <w:b/>
                <w:bCs/>
                <w:sz w:val="20"/>
                <w:szCs w:val="20"/>
              </w:rPr>
              <w:t>A</w:t>
            </w:r>
            <w:r w:rsidRPr="007979FF">
              <w:rPr>
                <w:rFonts w:ascii="Montserrat" w:eastAsia="Montserrat" w:hAnsi="Montserrat" w:cs="Montserrat"/>
                <w:b/>
                <w:bCs/>
                <w:spacing w:val="-5"/>
                <w:sz w:val="20"/>
                <w:szCs w:val="20"/>
              </w:rPr>
              <w:t xml:space="preserve"> </w:t>
            </w:r>
            <w:r w:rsidRPr="007979FF">
              <w:rPr>
                <w:rFonts w:ascii="Montserrat" w:eastAsia="Montserrat" w:hAnsi="Montserrat" w:cs="Montserrat"/>
                <w:b/>
                <w:bCs/>
                <w:spacing w:val="-1"/>
                <w:sz w:val="20"/>
                <w:szCs w:val="20"/>
              </w:rPr>
              <w:t>N</w:t>
            </w:r>
            <w:r w:rsidRPr="007979FF">
              <w:rPr>
                <w:rFonts w:ascii="Montserrat" w:eastAsia="Montserrat" w:hAnsi="Montserrat" w:cs="Montserrat"/>
                <w:b/>
                <w:bCs/>
                <w:sz w:val="20"/>
                <w:szCs w:val="20"/>
              </w:rPr>
              <w:t xml:space="preserve">o: </w:t>
            </w:r>
            <w:r w:rsidRPr="007979FF">
              <w:rPr>
                <w:rFonts w:ascii="Montserrat" w:eastAsia="Montserrat" w:hAnsi="Montserrat" w:cs="Montserrat"/>
                <w:b/>
                <w:bCs/>
                <w:sz w:val="20"/>
                <w:szCs w:val="20"/>
                <w:u w:val="single" w:color="000000"/>
              </w:rPr>
              <w:t xml:space="preserve">            </w:t>
            </w:r>
            <w:r w:rsidRPr="007979FF">
              <w:rPr>
                <w:rFonts w:ascii="Montserrat" w:eastAsia="Montserrat" w:hAnsi="Montserrat" w:cs="Montserrat"/>
                <w:b/>
                <w:bCs/>
                <w:spacing w:val="49"/>
                <w:sz w:val="20"/>
                <w:szCs w:val="20"/>
                <w:u w:val="single" w:color="000000"/>
              </w:rPr>
              <w:t xml:space="preserve"> </w:t>
            </w:r>
            <w:r w:rsidRPr="007979FF">
              <w:rPr>
                <w:rFonts w:ascii="Montserrat" w:eastAsia="Montserrat" w:hAnsi="Montserrat" w:cs="Montserrat"/>
                <w:b/>
                <w:bCs/>
                <w:spacing w:val="16"/>
                <w:sz w:val="20"/>
                <w:szCs w:val="20"/>
              </w:rPr>
              <w:t xml:space="preserve"> </w:t>
            </w:r>
            <w:r w:rsidRPr="007979FF">
              <w:rPr>
                <w:rFonts w:ascii="Montserrat" w:eastAsia="Montserrat" w:hAnsi="Montserrat" w:cs="Montserrat"/>
                <w:b/>
                <w:bCs/>
                <w:spacing w:val="1"/>
                <w:sz w:val="20"/>
                <w:szCs w:val="20"/>
              </w:rPr>
              <w:t>DE</w:t>
            </w:r>
            <w:r w:rsidRPr="007979FF">
              <w:rPr>
                <w:rFonts w:ascii="Montserrat" w:eastAsia="Montserrat" w:hAnsi="Montserrat" w:cs="Montserrat"/>
                <w:b/>
                <w:bCs/>
                <w:sz w:val="20"/>
                <w:szCs w:val="20"/>
              </w:rPr>
              <w:t xml:space="preserve">: </w:t>
            </w:r>
            <w:r w:rsidRPr="007979FF">
              <w:rPr>
                <w:rFonts w:ascii="Montserrat" w:eastAsia="Montserrat" w:hAnsi="Montserrat" w:cs="Montserrat"/>
                <w:b/>
                <w:bCs/>
                <w:sz w:val="20"/>
                <w:szCs w:val="20"/>
                <w:u w:val="single" w:color="000000"/>
              </w:rPr>
              <w:t xml:space="preserve">              </w:t>
            </w:r>
            <w:r w:rsidRPr="007979FF">
              <w:rPr>
                <w:rFonts w:ascii="Montserrat" w:eastAsia="Montserrat" w:hAnsi="Montserrat" w:cs="Montserrat"/>
                <w:b/>
                <w:bCs/>
                <w:sz w:val="20"/>
                <w:szCs w:val="20"/>
              </w:rPr>
              <w:t xml:space="preserve"> </w:t>
            </w:r>
          </w:p>
          <w:p w14:paraId="42D6DBDF" w14:textId="77777777" w:rsidR="006411C5" w:rsidRPr="007979FF" w:rsidRDefault="006411C5" w:rsidP="007979FF">
            <w:pPr>
              <w:tabs>
                <w:tab w:val="left" w:pos="7088"/>
              </w:tabs>
              <w:snapToGrid w:val="0"/>
              <w:rPr>
                <w:rFonts w:ascii="Montserrat" w:eastAsia="Montserrat" w:hAnsi="Montserrat" w:cs="Montserrat"/>
                <w:b/>
                <w:bCs/>
                <w:sz w:val="20"/>
                <w:szCs w:val="20"/>
              </w:rPr>
            </w:pPr>
            <w:r w:rsidRPr="007979FF">
              <w:rPr>
                <w:rFonts w:ascii="Montserrat" w:eastAsia="Montserrat" w:hAnsi="Montserrat" w:cs="Montserrat"/>
                <w:b/>
                <w:bCs/>
                <w:spacing w:val="1"/>
                <w:sz w:val="20"/>
                <w:szCs w:val="20"/>
              </w:rPr>
              <w:t>FEC</w:t>
            </w:r>
            <w:r w:rsidRPr="007979FF">
              <w:rPr>
                <w:rFonts w:ascii="Montserrat" w:eastAsia="Montserrat" w:hAnsi="Montserrat" w:cs="Montserrat"/>
                <w:b/>
                <w:bCs/>
                <w:spacing w:val="-1"/>
                <w:sz w:val="20"/>
                <w:szCs w:val="20"/>
              </w:rPr>
              <w:t>H</w:t>
            </w:r>
            <w:r w:rsidRPr="007979FF">
              <w:rPr>
                <w:rFonts w:ascii="Montserrat" w:eastAsia="Montserrat" w:hAnsi="Montserrat" w:cs="Montserrat"/>
                <w:b/>
                <w:bCs/>
                <w:spacing w:val="1"/>
                <w:sz w:val="20"/>
                <w:szCs w:val="20"/>
              </w:rPr>
              <w:t>A</w:t>
            </w:r>
            <w:r w:rsidRPr="007979FF">
              <w:rPr>
                <w:rFonts w:ascii="Montserrat" w:eastAsia="Montserrat" w:hAnsi="Montserrat" w:cs="Montserrat"/>
                <w:b/>
                <w:bCs/>
                <w:sz w:val="20"/>
                <w:szCs w:val="20"/>
              </w:rPr>
              <w:t xml:space="preserve">: </w:t>
            </w:r>
            <w:r w:rsidRPr="007979FF">
              <w:rPr>
                <w:rFonts w:ascii="Montserrat" w:eastAsia="Montserrat" w:hAnsi="Montserrat" w:cs="Montserrat"/>
                <w:b/>
                <w:bCs/>
                <w:sz w:val="20"/>
                <w:szCs w:val="20"/>
                <w:u w:val="single" w:color="000000"/>
              </w:rPr>
              <w:t xml:space="preserve">                                   </w:t>
            </w:r>
          </w:p>
        </w:tc>
      </w:tr>
    </w:tbl>
    <w:p w14:paraId="598BF752" w14:textId="77777777" w:rsidR="006411C5" w:rsidRPr="007979FF" w:rsidRDefault="006411C5" w:rsidP="007979FF">
      <w:pPr>
        <w:jc w:val="both"/>
        <w:textAlignment w:val="baseline"/>
        <w:rPr>
          <w:rFonts w:ascii="Montserrat" w:hAnsi="Montserrat" w:cs="Montserrat"/>
          <w:b/>
          <w:bCs/>
          <w:sz w:val="20"/>
          <w:szCs w:val="20"/>
        </w:rPr>
      </w:pPr>
    </w:p>
    <w:p w14:paraId="699BF46E" w14:textId="77777777" w:rsidR="006411C5" w:rsidRPr="007979FF" w:rsidRDefault="006411C5" w:rsidP="007979FF">
      <w:pPr>
        <w:jc w:val="both"/>
        <w:textAlignment w:val="baseline"/>
        <w:rPr>
          <w:rFonts w:ascii="Montserrat" w:hAnsi="Montserrat" w:cs="Montserrat"/>
          <w:b/>
          <w:bCs/>
          <w:sz w:val="20"/>
          <w:szCs w:val="20"/>
        </w:rPr>
      </w:pPr>
    </w:p>
    <w:p w14:paraId="549CA797" w14:textId="77777777" w:rsidR="006411C5" w:rsidRPr="007979FF" w:rsidRDefault="006411C5" w:rsidP="007979FF">
      <w:pPr>
        <w:jc w:val="both"/>
        <w:textAlignment w:val="baseline"/>
        <w:rPr>
          <w:rFonts w:ascii="Montserrat" w:hAnsi="Montserrat" w:cs="Montserrat"/>
          <w:b/>
          <w:bCs/>
          <w:sz w:val="20"/>
          <w:szCs w:val="20"/>
        </w:rPr>
      </w:pPr>
    </w:p>
    <w:tbl>
      <w:tblPr>
        <w:tblW w:w="8783" w:type="dxa"/>
        <w:tblInd w:w="75" w:type="dxa"/>
        <w:tblCellMar>
          <w:left w:w="70" w:type="dxa"/>
          <w:right w:w="70" w:type="dxa"/>
        </w:tblCellMar>
        <w:tblLook w:val="04A0" w:firstRow="1" w:lastRow="0" w:firstColumn="1" w:lastColumn="0" w:noHBand="0" w:noVBand="1"/>
      </w:tblPr>
      <w:tblGrid>
        <w:gridCol w:w="1475"/>
        <w:gridCol w:w="3244"/>
        <w:gridCol w:w="1409"/>
        <w:gridCol w:w="1275"/>
        <w:gridCol w:w="1380"/>
      </w:tblGrid>
      <w:tr w:rsidR="006411C5" w:rsidRPr="007979FF" w14:paraId="7D68FE7D" w14:textId="67637C92" w:rsidTr="00BD7F1C">
        <w:trPr>
          <w:trHeight w:val="440"/>
        </w:trPr>
        <w:tc>
          <w:tcPr>
            <w:tcW w:w="1555" w:type="dxa"/>
            <w:tcBorders>
              <w:top w:val="single" w:sz="4" w:space="0" w:color="auto"/>
              <w:left w:val="single" w:sz="4" w:space="0" w:color="auto"/>
              <w:bottom w:val="single" w:sz="4" w:space="0" w:color="auto"/>
              <w:right w:val="single" w:sz="4" w:space="0" w:color="auto"/>
            </w:tcBorders>
            <w:vAlign w:val="center"/>
          </w:tcPr>
          <w:p w14:paraId="18D639C7" w14:textId="77777777" w:rsidR="006411C5" w:rsidRPr="007979FF" w:rsidRDefault="006411C5" w:rsidP="007979FF">
            <w:pPr>
              <w:jc w:val="center"/>
              <w:rPr>
                <w:rFonts w:ascii="Montserrat" w:hAnsi="Montserrat" w:cs="Calibri"/>
                <w:b/>
                <w:bCs/>
                <w:color w:val="000000"/>
                <w:sz w:val="20"/>
                <w:szCs w:val="20"/>
                <w:lang w:val="es-ES"/>
              </w:rPr>
            </w:pPr>
            <w:r w:rsidRPr="007979FF">
              <w:rPr>
                <w:rFonts w:ascii="Montserrat" w:hAnsi="Montserrat" w:cs="Calibri"/>
                <w:b/>
                <w:bCs/>
                <w:color w:val="000000"/>
                <w:sz w:val="20"/>
                <w:szCs w:val="20"/>
                <w:lang w:val="es-ES"/>
              </w:rPr>
              <w:t>No.</w:t>
            </w:r>
          </w:p>
        </w:tc>
        <w:tc>
          <w:tcPr>
            <w:tcW w:w="3377" w:type="dxa"/>
            <w:tcBorders>
              <w:top w:val="single" w:sz="4" w:space="0" w:color="auto"/>
              <w:left w:val="nil"/>
              <w:bottom w:val="single" w:sz="4" w:space="0" w:color="auto"/>
              <w:right w:val="single" w:sz="4" w:space="0" w:color="auto"/>
            </w:tcBorders>
            <w:vAlign w:val="center"/>
            <w:hideMark/>
          </w:tcPr>
          <w:p w14:paraId="6D734CAD" w14:textId="398AD347" w:rsidR="006411C5" w:rsidRPr="007979FF" w:rsidRDefault="006411C5" w:rsidP="007979FF">
            <w:pPr>
              <w:jc w:val="center"/>
              <w:rPr>
                <w:rFonts w:ascii="Montserrat" w:hAnsi="Montserrat" w:cs="Calibri"/>
                <w:b/>
                <w:bCs/>
                <w:color w:val="000000"/>
                <w:sz w:val="20"/>
                <w:szCs w:val="20"/>
              </w:rPr>
            </w:pPr>
            <w:r w:rsidRPr="007979FF">
              <w:rPr>
                <w:rFonts w:ascii="Montserrat" w:hAnsi="Montserrat" w:cs="Calibri"/>
                <w:b/>
                <w:bCs/>
                <w:color w:val="000000"/>
                <w:sz w:val="20"/>
                <w:szCs w:val="20"/>
                <w:lang w:val="es-ES"/>
              </w:rPr>
              <w:t xml:space="preserve">DESCRIPCIÓN </w:t>
            </w:r>
          </w:p>
        </w:tc>
        <w:tc>
          <w:tcPr>
            <w:tcW w:w="1442" w:type="dxa"/>
            <w:tcBorders>
              <w:top w:val="single" w:sz="4" w:space="0" w:color="auto"/>
              <w:left w:val="nil"/>
              <w:bottom w:val="single" w:sz="4" w:space="0" w:color="auto"/>
              <w:right w:val="single" w:sz="4" w:space="0" w:color="auto"/>
            </w:tcBorders>
            <w:vAlign w:val="center"/>
            <w:hideMark/>
          </w:tcPr>
          <w:p w14:paraId="7B516A53" w14:textId="77777777" w:rsidR="006411C5" w:rsidRPr="007979FF" w:rsidRDefault="006411C5" w:rsidP="007979FF">
            <w:pPr>
              <w:jc w:val="center"/>
              <w:rPr>
                <w:rFonts w:ascii="Montserrat" w:hAnsi="Montserrat" w:cs="Calibri"/>
                <w:b/>
                <w:bCs/>
                <w:color w:val="000000"/>
                <w:sz w:val="20"/>
                <w:szCs w:val="20"/>
              </w:rPr>
            </w:pPr>
            <w:r w:rsidRPr="007979FF">
              <w:rPr>
                <w:rFonts w:ascii="Montserrat" w:hAnsi="Montserrat" w:cs="Calibri"/>
                <w:b/>
                <w:bCs/>
                <w:color w:val="000000"/>
                <w:sz w:val="20"/>
                <w:szCs w:val="20"/>
                <w:lang w:val="es-ES"/>
              </w:rPr>
              <w:t xml:space="preserve">UNIDAD </w:t>
            </w:r>
          </w:p>
        </w:tc>
        <w:tc>
          <w:tcPr>
            <w:tcW w:w="992" w:type="dxa"/>
            <w:tcBorders>
              <w:top w:val="single" w:sz="4" w:space="0" w:color="auto"/>
              <w:bottom w:val="single" w:sz="4" w:space="0" w:color="auto"/>
              <w:right w:val="single" w:sz="4" w:space="0" w:color="auto"/>
            </w:tcBorders>
            <w:vAlign w:val="center"/>
          </w:tcPr>
          <w:p w14:paraId="12451948" w14:textId="63352AF9" w:rsidR="006411C5" w:rsidRPr="007979FF" w:rsidRDefault="006411C5" w:rsidP="007979FF">
            <w:pPr>
              <w:jc w:val="center"/>
              <w:rPr>
                <w:rFonts w:ascii="Montserrat" w:hAnsi="Montserrat" w:cs="Calibri"/>
                <w:b/>
                <w:bCs/>
                <w:color w:val="000000"/>
                <w:sz w:val="20"/>
                <w:szCs w:val="20"/>
                <w:lang w:val="es-ES"/>
              </w:rPr>
            </w:pPr>
            <w:r w:rsidRPr="007979FF">
              <w:rPr>
                <w:rFonts w:ascii="Montserrat" w:hAnsi="Montserrat" w:cs="Calibri"/>
                <w:b/>
                <w:bCs/>
                <w:color w:val="000000"/>
                <w:sz w:val="20"/>
                <w:szCs w:val="20"/>
                <w:lang w:val="es-ES"/>
              </w:rPr>
              <w:t>CANTIDAD</w:t>
            </w:r>
          </w:p>
        </w:tc>
        <w:tc>
          <w:tcPr>
            <w:tcW w:w="1417" w:type="dxa"/>
            <w:tcBorders>
              <w:top w:val="single" w:sz="4" w:space="0" w:color="auto"/>
              <w:left w:val="single" w:sz="4" w:space="0" w:color="auto"/>
              <w:bottom w:val="single" w:sz="4" w:space="0" w:color="auto"/>
              <w:right w:val="single" w:sz="4" w:space="0" w:color="auto"/>
            </w:tcBorders>
            <w:vAlign w:val="center"/>
          </w:tcPr>
          <w:p w14:paraId="6EAED3FE" w14:textId="19462E11" w:rsidR="006411C5" w:rsidRPr="007979FF" w:rsidRDefault="006411C5" w:rsidP="007979FF">
            <w:pPr>
              <w:jc w:val="center"/>
              <w:rPr>
                <w:rFonts w:ascii="Montserrat" w:hAnsi="Montserrat" w:cs="Calibri"/>
                <w:b/>
                <w:bCs/>
                <w:color w:val="000000"/>
                <w:sz w:val="20"/>
                <w:szCs w:val="20"/>
                <w:lang w:val="es-ES"/>
              </w:rPr>
            </w:pPr>
            <w:r w:rsidRPr="007979FF">
              <w:rPr>
                <w:rFonts w:ascii="Montserrat" w:hAnsi="Montserrat" w:cs="Calibri"/>
                <w:b/>
                <w:bCs/>
                <w:color w:val="000000"/>
                <w:sz w:val="20"/>
                <w:szCs w:val="20"/>
                <w:lang w:val="es-ES"/>
              </w:rPr>
              <w:t>MARCA</w:t>
            </w:r>
          </w:p>
        </w:tc>
      </w:tr>
      <w:tr w:rsidR="006411C5" w:rsidRPr="007979FF" w14:paraId="60BFCBDC" w14:textId="440797C8" w:rsidTr="00BD7F1C">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3FF809DB" w14:textId="77777777" w:rsidR="006411C5" w:rsidRPr="007979FF" w:rsidRDefault="006411C5" w:rsidP="007979FF">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299EE78F"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502619FC"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74DC80E5" w14:textId="77777777" w:rsidR="006411C5" w:rsidRPr="007979FF" w:rsidRDefault="006411C5" w:rsidP="007979FF">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256ABB2" w14:textId="77777777" w:rsidR="006411C5" w:rsidRPr="007979FF" w:rsidRDefault="006411C5" w:rsidP="007979FF">
            <w:pPr>
              <w:jc w:val="both"/>
              <w:rPr>
                <w:rFonts w:ascii="Montserrat" w:hAnsi="Montserrat" w:cs="Calibri"/>
                <w:color w:val="000000"/>
                <w:sz w:val="20"/>
                <w:szCs w:val="20"/>
              </w:rPr>
            </w:pPr>
          </w:p>
        </w:tc>
      </w:tr>
      <w:tr w:rsidR="006411C5" w:rsidRPr="007979FF" w14:paraId="5118CFFB" w14:textId="0205B5EB"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8FCA5AB" w14:textId="77777777" w:rsidR="006411C5" w:rsidRPr="007979FF" w:rsidRDefault="006411C5" w:rsidP="007979FF">
            <w:pPr>
              <w:jc w:val="both"/>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F6C566E"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0A3C947A"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0D4EDD4E" w14:textId="77777777" w:rsidR="006411C5" w:rsidRPr="007979FF" w:rsidRDefault="006411C5" w:rsidP="007979FF">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0209B5D" w14:textId="77777777" w:rsidR="006411C5" w:rsidRPr="007979FF" w:rsidRDefault="006411C5" w:rsidP="007979FF">
            <w:pPr>
              <w:jc w:val="both"/>
              <w:rPr>
                <w:rFonts w:ascii="Montserrat" w:hAnsi="Montserrat" w:cs="Calibri"/>
                <w:color w:val="000000"/>
                <w:sz w:val="20"/>
                <w:szCs w:val="20"/>
              </w:rPr>
            </w:pPr>
          </w:p>
        </w:tc>
      </w:tr>
      <w:tr w:rsidR="006411C5" w:rsidRPr="007979FF" w14:paraId="61E9AFF2" w14:textId="6DF511F5"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FEFAAD9" w14:textId="77777777" w:rsidR="006411C5" w:rsidRPr="007979FF" w:rsidRDefault="006411C5" w:rsidP="007979FF">
            <w:pPr>
              <w:jc w:val="both"/>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687A186D"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2F080662"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F44AAF4" w14:textId="77777777" w:rsidR="006411C5" w:rsidRPr="007979FF" w:rsidRDefault="006411C5" w:rsidP="007979FF">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DBEC64F" w14:textId="77777777" w:rsidR="006411C5" w:rsidRPr="007979FF" w:rsidRDefault="006411C5" w:rsidP="007979FF">
            <w:pPr>
              <w:jc w:val="both"/>
              <w:rPr>
                <w:rFonts w:ascii="Montserrat" w:hAnsi="Montserrat" w:cs="Calibri"/>
                <w:color w:val="000000"/>
                <w:sz w:val="20"/>
                <w:szCs w:val="20"/>
              </w:rPr>
            </w:pPr>
          </w:p>
        </w:tc>
      </w:tr>
      <w:tr w:rsidR="006411C5" w:rsidRPr="007979FF" w14:paraId="40BD680D" w14:textId="4ACAAA87" w:rsidTr="00BD7F1C">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5D0FC8A7" w14:textId="77777777" w:rsidR="006411C5" w:rsidRPr="007979FF" w:rsidRDefault="006411C5" w:rsidP="007979FF">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191A488" w14:textId="77777777" w:rsidR="006411C5" w:rsidRPr="007979FF" w:rsidRDefault="006411C5" w:rsidP="007979FF">
            <w:pPr>
              <w:jc w:val="center"/>
              <w:rPr>
                <w:rFonts w:ascii="Montserrat" w:hAnsi="Montserrat" w:cs="Calibri"/>
                <w:color w:val="000000"/>
                <w:sz w:val="20"/>
                <w:szCs w:val="20"/>
              </w:rPr>
            </w:pPr>
            <w:r w:rsidRPr="007979FF">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0B61C489"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4882FE2" w14:textId="77777777" w:rsidR="006411C5" w:rsidRPr="007979FF" w:rsidRDefault="006411C5" w:rsidP="007979FF">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BFCD130" w14:textId="77777777" w:rsidR="006411C5" w:rsidRPr="007979FF" w:rsidRDefault="006411C5" w:rsidP="007979FF">
            <w:pPr>
              <w:jc w:val="both"/>
              <w:rPr>
                <w:rFonts w:ascii="Montserrat" w:hAnsi="Montserrat" w:cs="Calibri"/>
                <w:color w:val="000000"/>
                <w:sz w:val="20"/>
                <w:szCs w:val="20"/>
              </w:rPr>
            </w:pPr>
          </w:p>
        </w:tc>
      </w:tr>
      <w:tr w:rsidR="006411C5" w:rsidRPr="007979FF" w14:paraId="25CDB6B6" w14:textId="0CF1F79B"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D4DA1F9" w14:textId="77777777" w:rsidR="006411C5" w:rsidRPr="007979FF" w:rsidRDefault="006411C5" w:rsidP="007979FF">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664BB2D5" w14:textId="77777777" w:rsidR="006411C5" w:rsidRPr="007979FF" w:rsidRDefault="006411C5" w:rsidP="007979FF">
            <w:pPr>
              <w:jc w:val="center"/>
              <w:rPr>
                <w:rFonts w:ascii="Montserrat" w:hAnsi="Montserrat" w:cs="Calibri"/>
                <w:color w:val="000000"/>
                <w:sz w:val="20"/>
                <w:szCs w:val="20"/>
              </w:rPr>
            </w:pPr>
            <w:r w:rsidRPr="007979FF">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01188C5F"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7626E362" w14:textId="77777777" w:rsidR="006411C5" w:rsidRPr="007979FF" w:rsidRDefault="006411C5" w:rsidP="007979FF">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9B4AEA1" w14:textId="77777777" w:rsidR="006411C5" w:rsidRPr="007979FF" w:rsidRDefault="006411C5" w:rsidP="007979FF">
            <w:pPr>
              <w:jc w:val="both"/>
              <w:rPr>
                <w:rFonts w:ascii="Montserrat" w:hAnsi="Montserrat" w:cs="Calibri"/>
                <w:color w:val="000000"/>
                <w:sz w:val="20"/>
                <w:szCs w:val="20"/>
              </w:rPr>
            </w:pPr>
          </w:p>
        </w:tc>
      </w:tr>
      <w:tr w:rsidR="006411C5" w:rsidRPr="007979FF" w14:paraId="4555A49B" w14:textId="639C2E9A"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5FE71F4F" w14:textId="77777777" w:rsidR="006411C5" w:rsidRPr="007979FF" w:rsidRDefault="006411C5" w:rsidP="007979FF">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0A91212" w14:textId="77777777" w:rsidR="006411C5" w:rsidRPr="007979FF" w:rsidRDefault="006411C5" w:rsidP="007979FF">
            <w:pPr>
              <w:jc w:val="center"/>
              <w:rPr>
                <w:rFonts w:ascii="Montserrat" w:hAnsi="Montserrat" w:cs="Calibri"/>
                <w:color w:val="000000"/>
                <w:sz w:val="20"/>
                <w:szCs w:val="20"/>
              </w:rPr>
            </w:pPr>
            <w:r w:rsidRPr="007979FF">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31272225"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46B0000" w14:textId="77777777" w:rsidR="006411C5" w:rsidRPr="007979FF" w:rsidRDefault="006411C5" w:rsidP="007979FF">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9B4BB29" w14:textId="77777777" w:rsidR="006411C5" w:rsidRPr="007979FF" w:rsidRDefault="006411C5" w:rsidP="007979FF">
            <w:pPr>
              <w:jc w:val="both"/>
              <w:rPr>
                <w:rFonts w:ascii="Montserrat" w:hAnsi="Montserrat" w:cs="Calibri"/>
                <w:color w:val="000000"/>
                <w:sz w:val="20"/>
                <w:szCs w:val="20"/>
              </w:rPr>
            </w:pPr>
          </w:p>
        </w:tc>
      </w:tr>
      <w:tr w:rsidR="006411C5" w:rsidRPr="007979FF" w14:paraId="509FFC94" w14:textId="257CFF58"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0198ACDF" w14:textId="77777777" w:rsidR="006411C5" w:rsidRPr="007979FF" w:rsidRDefault="006411C5" w:rsidP="007979FF">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592CA354" w14:textId="77777777" w:rsidR="006411C5" w:rsidRPr="007979FF" w:rsidRDefault="006411C5" w:rsidP="007979FF">
            <w:pPr>
              <w:jc w:val="center"/>
              <w:rPr>
                <w:rFonts w:ascii="Montserrat" w:hAnsi="Montserrat" w:cs="Calibri"/>
                <w:color w:val="000000"/>
                <w:sz w:val="20"/>
                <w:szCs w:val="20"/>
              </w:rPr>
            </w:pPr>
            <w:r w:rsidRPr="007979FF">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2082AFD3"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32B9C91C" w14:textId="77777777" w:rsidR="006411C5" w:rsidRPr="007979FF" w:rsidRDefault="006411C5" w:rsidP="007979FF">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75C98BA" w14:textId="77777777" w:rsidR="006411C5" w:rsidRPr="007979FF" w:rsidRDefault="006411C5" w:rsidP="007979FF">
            <w:pPr>
              <w:jc w:val="both"/>
              <w:rPr>
                <w:rFonts w:ascii="Montserrat" w:hAnsi="Montserrat" w:cs="Calibri"/>
                <w:color w:val="000000"/>
                <w:sz w:val="20"/>
                <w:szCs w:val="20"/>
              </w:rPr>
            </w:pPr>
          </w:p>
        </w:tc>
      </w:tr>
      <w:tr w:rsidR="006411C5" w:rsidRPr="007979FF" w14:paraId="2F55F823" w14:textId="465BF588"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24A9AC2F" w14:textId="77777777" w:rsidR="006411C5" w:rsidRPr="007979FF" w:rsidRDefault="006411C5" w:rsidP="007979FF">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1C3F4890" w14:textId="77777777" w:rsidR="006411C5" w:rsidRPr="007979FF" w:rsidRDefault="006411C5" w:rsidP="007979FF">
            <w:pPr>
              <w:jc w:val="center"/>
              <w:rPr>
                <w:rFonts w:ascii="Montserrat" w:hAnsi="Montserrat" w:cs="Calibri"/>
                <w:color w:val="000000"/>
                <w:sz w:val="20"/>
                <w:szCs w:val="20"/>
              </w:rPr>
            </w:pPr>
            <w:r w:rsidRPr="007979FF">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42CF8CB6"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8E658D1" w14:textId="77777777" w:rsidR="006411C5" w:rsidRPr="007979FF" w:rsidRDefault="006411C5" w:rsidP="007979FF">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0E733B4" w14:textId="77777777" w:rsidR="006411C5" w:rsidRPr="007979FF" w:rsidRDefault="006411C5" w:rsidP="007979FF">
            <w:pPr>
              <w:jc w:val="both"/>
              <w:rPr>
                <w:rFonts w:ascii="Montserrat" w:hAnsi="Montserrat" w:cs="Calibri"/>
                <w:color w:val="000000"/>
                <w:sz w:val="20"/>
                <w:szCs w:val="20"/>
              </w:rPr>
            </w:pPr>
          </w:p>
        </w:tc>
      </w:tr>
      <w:tr w:rsidR="006411C5" w:rsidRPr="007979FF" w14:paraId="7CFBACE5" w14:textId="50B75D4D"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01D1E46" w14:textId="77777777" w:rsidR="006411C5" w:rsidRPr="007979FF" w:rsidRDefault="006411C5" w:rsidP="007979FF">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81F28D0" w14:textId="77777777" w:rsidR="006411C5" w:rsidRPr="007979FF" w:rsidRDefault="006411C5" w:rsidP="007979FF">
            <w:pPr>
              <w:jc w:val="center"/>
              <w:rPr>
                <w:rFonts w:ascii="Montserrat" w:hAnsi="Montserrat" w:cs="Calibri"/>
                <w:color w:val="000000"/>
                <w:sz w:val="20"/>
                <w:szCs w:val="20"/>
              </w:rPr>
            </w:pPr>
            <w:r w:rsidRPr="007979FF">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6E6D950B"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EE34B6D" w14:textId="77777777" w:rsidR="006411C5" w:rsidRPr="007979FF" w:rsidRDefault="006411C5" w:rsidP="007979FF">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58335CE" w14:textId="77777777" w:rsidR="006411C5" w:rsidRPr="007979FF" w:rsidRDefault="006411C5" w:rsidP="007979FF">
            <w:pPr>
              <w:jc w:val="both"/>
              <w:rPr>
                <w:rFonts w:ascii="Montserrat" w:hAnsi="Montserrat" w:cs="Calibri"/>
                <w:color w:val="000000"/>
                <w:sz w:val="20"/>
                <w:szCs w:val="20"/>
              </w:rPr>
            </w:pPr>
          </w:p>
        </w:tc>
      </w:tr>
    </w:tbl>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487277" w:rsidRPr="007979FF" w14:paraId="394A959D" w14:textId="77777777" w:rsidTr="00F551D0">
        <w:trPr>
          <w:trHeight w:val="202"/>
        </w:trPr>
        <w:tc>
          <w:tcPr>
            <w:tcW w:w="4636" w:type="dxa"/>
            <w:gridSpan w:val="2"/>
          </w:tcPr>
          <w:p w14:paraId="4E6FFD05" w14:textId="77777777" w:rsidR="00487277" w:rsidRPr="007979FF" w:rsidRDefault="00487277" w:rsidP="00F551D0">
            <w:pPr>
              <w:jc w:val="center"/>
              <w:textAlignment w:val="baseline"/>
              <w:rPr>
                <w:rFonts w:ascii="Montserrat" w:hAnsi="Montserrat" w:cs="Montserrat"/>
                <w:b/>
                <w:bCs/>
                <w:sz w:val="20"/>
                <w:szCs w:val="20"/>
              </w:rPr>
            </w:pPr>
            <w:r w:rsidRPr="007979FF">
              <w:rPr>
                <w:rFonts w:ascii="Montserrat" w:hAnsi="Montserrat" w:cs="Montserrat"/>
                <w:b/>
                <w:bCs/>
                <w:sz w:val="20"/>
                <w:szCs w:val="20"/>
              </w:rPr>
              <w:t>Condiciones de Venta</w:t>
            </w:r>
          </w:p>
        </w:tc>
      </w:tr>
      <w:tr w:rsidR="00487277" w:rsidRPr="007979FF" w14:paraId="7D984C54" w14:textId="77777777" w:rsidTr="00F551D0">
        <w:trPr>
          <w:trHeight w:val="190"/>
        </w:trPr>
        <w:tc>
          <w:tcPr>
            <w:tcW w:w="2490" w:type="dxa"/>
          </w:tcPr>
          <w:p w14:paraId="7D5A77FB" w14:textId="77777777" w:rsidR="00487277" w:rsidRPr="007979FF" w:rsidRDefault="00487277" w:rsidP="00F551D0">
            <w:pPr>
              <w:jc w:val="both"/>
              <w:textAlignment w:val="baseline"/>
              <w:rPr>
                <w:rFonts w:ascii="Montserrat" w:hAnsi="Montserrat" w:cs="Montserrat"/>
                <w:b/>
                <w:bCs/>
                <w:sz w:val="20"/>
                <w:szCs w:val="20"/>
              </w:rPr>
            </w:pPr>
            <w:r w:rsidRPr="007979FF">
              <w:rPr>
                <w:rFonts w:ascii="Montserrat" w:hAnsi="Montserrat" w:cs="Montserrat"/>
                <w:b/>
                <w:bCs/>
                <w:sz w:val="20"/>
                <w:szCs w:val="20"/>
              </w:rPr>
              <w:t>Vigencia de precios</w:t>
            </w:r>
          </w:p>
        </w:tc>
        <w:tc>
          <w:tcPr>
            <w:tcW w:w="2146" w:type="dxa"/>
          </w:tcPr>
          <w:p w14:paraId="12B9D11F" w14:textId="77777777" w:rsidR="00487277" w:rsidRPr="007979FF" w:rsidRDefault="00487277" w:rsidP="00F551D0">
            <w:pPr>
              <w:jc w:val="both"/>
              <w:textAlignment w:val="baseline"/>
              <w:rPr>
                <w:rFonts w:ascii="Montserrat" w:hAnsi="Montserrat" w:cs="Montserrat"/>
                <w:sz w:val="20"/>
                <w:szCs w:val="20"/>
              </w:rPr>
            </w:pPr>
            <w:r w:rsidRPr="007979FF">
              <w:rPr>
                <w:rFonts w:ascii="Montserrat" w:hAnsi="Montserrat" w:cs="Montserrat"/>
                <w:sz w:val="20"/>
                <w:szCs w:val="20"/>
              </w:rPr>
              <w:t>90 días naturales</w:t>
            </w:r>
          </w:p>
        </w:tc>
      </w:tr>
      <w:tr w:rsidR="00487277" w:rsidRPr="007979FF" w14:paraId="39AA91E1" w14:textId="77777777" w:rsidTr="00F551D0">
        <w:trPr>
          <w:trHeight w:val="202"/>
        </w:trPr>
        <w:tc>
          <w:tcPr>
            <w:tcW w:w="2490" w:type="dxa"/>
          </w:tcPr>
          <w:p w14:paraId="56B529F3" w14:textId="77777777" w:rsidR="00487277" w:rsidRPr="007979FF" w:rsidRDefault="00487277" w:rsidP="00F551D0">
            <w:pPr>
              <w:jc w:val="both"/>
              <w:textAlignment w:val="baseline"/>
              <w:rPr>
                <w:rFonts w:ascii="Montserrat" w:hAnsi="Montserrat" w:cs="Montserrat"/>
                <w:b/>
                <w:bCs/>
                <w:sz w:val="20"/>
                <w:szCs w:val="20"/>
              </w:rPr>
            </w:pPr>
            <w:r w:rsidRPr="007979FF">
              <w:rPr>
                <w:rFonts w:ascii="Montserrat" w:hAnsi="Montserrat" w:cs="Montserrat"/>
                <w:b/>
                <w:bCs/>
                <w:sz w:val="20"/>
                <w:szCs w:val="20"/>
              </w:rPr>
              <w:t>Tiempo de entrega</w:t>
            </w:r>
          </w:p>
        </w:tc>
        <w:tc>
          <w:tcPr>
            <w:tcW w:w="2146" w:type="dxa"/>
          </w:tcPr>
          <w:p w14:paraId="7F173DCB" w14:textId="77777777" w:rsidR="00487277" w:rsidRPr="007979FF" w:rsidRDefault="00487277" w:rsidP="00F551D0">
            <w:pPr>
              <w:jc w:val="both"/>
              <w:textAlignment w:val="baseline"/>
              <w:rPr>
                <w:rFonts w:ascii="Montserrat" w:hAnsi="Montserrat" w:cs="Montserrat"/>
                <w:sz w:val="20"/>
                <w:szCs w:val="20"/>
              </w:rPr>
            </w:pPr>
          </w:p>
        </w:tc>
      </w:tr>
      <w:tr w:rsidR="00487277" w:rsidRPr="007979FF" w14:paraId="387CF7D1" w14:textId="77777777" w:rsidTr="00F551D0">
        <w:trPr>
          <w:trHeight w:val="190"/>
        </w:trPr>
        <w:tc>
          <w:tcPr>
            <w:tcW w:w="2490" w:type="dxa"/>
          </w:tcPr>
          <w:p w14:paraId="5FAB2566" w14:textId="77777777" w:rsidR="00487277" w:rsidRPr="007979FF" w:rsidRDefault="00487277" w:rsidP="00F551D0">
            <w:pPr>
              <w:jc w:val="both"/>
              <w:textAlignment w:val="baseline"/>
              <w:rPr>
                <w:rFonts w:ascii="Montserrat" w:hAnsi="Montserrat" w:cs="Montserrat"/>
                <w:b/>
                <w:bCs/>
                <w:sz w:val="20"/>
                <w:szCs w:val="20"/>
              </w:rPr>
            </w:pPr>
            <w:r w:rsidRPr="007979FF">
              <w:rPr>
                <w:rFonts w:ascii="Montserrat" w:hAnsi="Montserrat" w:cs="Montserrat"/>
                <w:b/>
                <w:bCs/>
                <w:sz w:val="20"/>
                <w:szCs w:val="20"/>
              </w:rPr>
              <w:t>Crédito</w:t>
            </w:r>
          </w:p>
        </w:tc>
        <w:tc>
          <w:tcPr>
            <w:tcW w:w="2146" w:type="dxa"/>
          </w:tcPr>
          <w:p w14:paraId="43C6B0E4" w14:textId="77777777" w:rsidR="00487277" w:rsidRPr="007979FF" w:rsidRDefault="00487277" w:rsidP="00F551D0">
            <w:pPr>
              <w:jc w:val="both"/>
              <w:textAlignment w:val="baseline"/>
              <w:rPr>
                <w:rFonts w:ascii="Montserrat" w:hAnsi="Montserrat" w:cs="Montserrat"/>
                <w:sz w:val="20"/>
                <w:szCs w:val="20"/>
              </w:rPr>
            </w:pPr>
          </w:p>
        </w:tc>
      </w:tr>
      <w:tr w:rsidR="00487277" w:rsidRPr="007979FF" w14:paraId="4739C375" w14:textId="77777777" w:rsidTr="00F551D0">
        <w:trPr>
          <w:trHeight w:val="190"/>
        </w:trPr>
        <w:tc>
          <w:tcPr>
            <w:tcW w:w="2490" w:type="dxa"/>
          </w:tcPr>
          <w:p w14:paraId="2D3BD05D" w14:textId="77777777" w:rsidR="00487277" w:rsidRPr="007979FF" w:rsidRDefault="00487277" w:rsidP="00F551D0">
            <w:pPr>
              <w:jc w:val="both"/>
              <w:textAlignment w:val="baseline"/>
              <w:rPr>
                <w:rFonts w:ascii="Montserrat" w:hAnsi="Montserrat" w:cs="Montserrat"/>
                <w:b/>
                <w:bCs/>
                <w:sz w:val="20"/>
                <w:szCs w:val="20"/>
              </w:rPr>
            </w:pPr>
            <w:r w:rsidRPr="007979FF">
              <w:rPr>
                <w:rFonts w:ascii="Montserrat" w:hAnsi="Montserrat" w:cs="Montserrat"/>
                <w:b/>
                <w:bCs/>
                <w:sz w:val="20"/>
                <w:szCs w:val="20"/>
              </w:rPr>
              <w:t>Garantía</w:t>
            </w:r>
          </w:p>
        </w:tc>
        <w:tc>
          <w:tcPr>
            <w:tcW w:w="2146" w:type="dxa"/>
          </w:tcPr>
          <w:p w14:paraId="6AB5458B" w14:textId="77777777" w:rsidR="00487277" w:rsidRPr="007979FF" w:rsidRDefault="00487277" w:rsidP="00F551D0">
            <w:pPr>
              <w:jc w:val="both"/>
              <w:textAlignment w:val="baseline"/>
              <w:rPr>
                <w:rFonts w:ascii="Montserrat" w:hAnsi="Montserrat" w:cs="Montserrat"/>
                <w:sz w:val="20"/>
                <w:szCs w:val="20"/>
              </w:rPr>
            </w:pPr>
          </w:p>
        </w:tc>
      </w:tr>
    </w:tbl>
    <w:p w14:paraId="5E24CE97" w14:textId="77777777" w:rsidR="006411C5" w:rsidRDefault="006411C5" w:rsidP="007979FF">
      <w:pPr>
        <w:jc w:val="both"/>
        <w:textAlignment w:val="baseline"/>
        <w:rPr>
          <w:rFonts w:ascii="Montserrat" w:hAnsi="Montserrat" w:cs="Montserrat"/>
          <w:sz w:val="20"/>
          <w:szCs w:val="20"/>
        </w:rPr>
      </w:pPr>
    </w:p>
    <w:p w14:paraId="04B90563" w14:textId="77777777" w:rsidR="00487277" w:rsidRDefault="00487277" w:rsidP="007979FF">
      <w:pPr>
        <w:jc w:val="both"/>
        <w:textAlignment w:val="baseline"/>
        <w:rPr>
          <w:rFonts w:ascii="Montserrat" w:hAnsi="Montserrat" w:cs="Montserrat"/>
          <w:sz w:val="20"/>
          <w:szCs w:val="20"/>
        </w:rPr>
      </w:pPr>
    </w:p>
    <w:p w14:paraId="14C36335" w14:textId="77777777" w:rsidR="00487277" w:rsidRDefault="00487277" w:rsidP="007979FF">
      <w:pPr>
        <w:jc w:val="both"/>
        <w:textAlignment w:val="baseline"/>
        <w:rPr>
          <w:rFonts w:ascii="Montserrat" w:hAnsi="Montserrat" w:cs="Montserrat"/>
          <w:sz w:val="20"/>
          <w:szCs w:val="20"/>
        </w:rPr>
      </w:pPr>
    </w:p>
    <w:p w14:paraId="6D0FE023" w14:textId="77777777" w:rsidR="00487277" w:rsidRDefault="00487277" w:rsidP="007979FF">
      <w:pPr>
        <w:jc w:val="both"/>
        <w:textAlignment w:val="baseline"/>
        <w:rPr>
          <w:rFonts w:ascii="Montserrat" w:hAnsi="Montserrat" w:cs="Montserrat"/>
          <w:sz w:val="20"/>
          <w:szCs w:val="20"/>
        </w:rPr>
      </w:pPr>
    </w:p>
    <w:p w14:paraId="1DA80878" w14:textId="77777777" w:rsidR="00487277" w:rsidRDefault="00487277" w:rsidP="007979FF">
      <w:pPr>
        <w:jc w:val="both"/>
        <w:textAlignment w:val="baseline"/>
        <w:rPr>
          <w:rFonts w:ascii="Montserrat" w:hAnsi="Montserrat" w:cs="Montserrat"/>
          <w:sz w:val="20"/>
          <w:szCs w:val="20"/>
        </w:rPr>
      </w:pPr>
    </w:p>
    <w:p w14:paraId="534FF056" w14:textId="77777777" w:rsidR="00487277" w:rsidRPr="007979FF" w:rsidRDefault="00487277" w:rsidP="007979FF">
      <w:pPr>
        <w:jc w:val="both"/>
        <w:textAlignment w:val="baseline"/>
        <w:rPr>
          <w:rFonts w:ascii="Montserrat" w:hAnsi="Montserrat" w:cs="Montserrat"/>
          <w:sz w:val="20"/>
          <w:szCs w:val="20"/>
        </w:rPr>
      </w:pPr>
    </w:p>
    <w:p w14:paraId="45166B5E" w14:textId="77777777" w:rsidR="006411C5" w:rsidRPr="007979FF" w:rsidRDefault="006411C5" w:rsidP="007979FF">
      <w:pPr>
        <w:textAlignment w:val="baseline"/>
        <w:rPr>
          <w:rFonts w:ascii="Montserrat" w:hAnsi="Montserrat" w:cs="Montserrat"/>
          <w:sz w:val="20"/>
          <w:szCs w:val="20"/>
        </w:rPr>
      </w:pPr>
    </w:p>
    <w:p w14:paraId="0821E04D" w14:textId="749703B2" w:rsidR="006411C5" w:rsidRPr="007979FF" w:rsidRDefault="006411C5" w:rsidP="007979FF">
      <w:pPr>
        <w:jc w:val="both"/>
        <w:rPr>
          <w:rFonts w:ascii="Montserrat" w:hAnsi="Montserrat" w:cs="Calibri"/>
          <w:sz w:val="20"/>
          <w:szCs w:val="20"/>
        </w:rPr>
      </w:pPr>
      <w:r w:rsidRPr="007979FF">
        <w:rPr>
          <w:rFonts w:ascii="Montserrat" w:hAnsi="Montserrat" w:cs="Arial"/>
          <w:sz w:val="20"/>
          <w:szCs w:val="20"/>
        </w:rPr>
        <w:t xml:space="preserve">Manifestamos que tenemos la capacidad total y cumplimiento de abastecimiento de para la </w:t>
      </w:r>
      <w:r w:rsidR="00446044">
        <w:rPr>
          <w:rFonts w:ascii="Montserrat" w:hAnsi="Montserrat" w:cs="Arial"/>
          <w:sz w:val="20"/>
          <w:szCs w:val="20"/>
        </w:rPr>
        <w:t xml:space="preserve">adquisición de </w:t>
      </w:r>
      <w:r w:rsidRPr="007979FF">
        <w:rPr>
          <w:rFonts w:ascii="Montserrat" w:hAnsi="Montserrat" w:cs="Montserrat"/>
          <w:b/>
          <w:bCs/>
          <w:sz w:val="20"/>
          <w:szCs w:val="20"/>
        </w:rPr>
        <w:t>“</w:t>
      </w:r>
      <w:r w:rsidR="00446044" w:rsidRPr="007979FF">
        <w:rPr>
          <w:rFonts w:ascii="Montserrat" w:hAnsi="Montserrat" w:cs="Arial"/>
          <w:b/>
          <w:sz w:val="20"/>
          <w:szCs w:val="20"/>
        </w:rPr>
        <w:t>REFACCIONES Y ACCESORIOS MENORES DE EQUIPO E INSTRUMENTAL MÉDICO Y DE LABORATORIO</w:t>
      </w:r>
      <w:r w:rsidRPr="007979FF">
        <w:rPr>
          <w:rFonts w:ascii="Montserrat" w:hAnsi="Montserrat" w:cs="Calibri"/>
          <w:b/>
          <w:sz w:val="20"/>
          <w:szCs w:val="20"/>
        </w:rPr>
        <w:t>”.</w:t>
      </w:r>
    </w:p>
    <w:p w14:paraId="16A693B6" w14:textId="77777777" w:rsidR="006411C5" w:rsidRPr="007979FF" w:rsidRDefault="006411C5" w:rsidP="007979FF">
      <w:pPr>
        <w:textAlignment w:val="baseline"/>
        <w:rPr>
          <w:rFonts w:ascii="Montserrat" w:hAnsi="Montserrat" w:cs="Montserrat"/>
          <w:sz w:val="20"/>
          <w:szCs w:val="20"/>
        </w:rPr>
      </w:pPr>
    </w:p>
    <w:p w14:paraId="0F7D6744" w14:textId="77777777" w:rsidR="006411C5" w:rsidRPr="007979FF" w:rsidRDefault="006411C5" w:rsidP="007979FF">
      <w:pPr>
        <w:textAlignment w:val="baseline"/>
        <w:rPr>
          <w:rFonts w:ascii="Montserrat" w:hAnsi="Montserrat" w:cs="Montserrat"/>
          <w:sz w:val="20"/>
          <w:szCs w:val="20"/>
        </w:rPr>
      </w:pPr>
    </w:p>
    <w:p w14:paraId="58EF4D61" w14:textId="77777777" w:rsidR="006411C5" w:rsidRPr="007979FF" w:rsidRDefault="006411C5" w:rsidP="007979FF">
      <w:pPr>
        <w:textAlignment w:val="baseline"/>
        <w:rPr>
          <w:rFonts w:ascii="Montserrat" w:hAnsi="Montserrat" w:cs="Montserrat"/>
          <w:sz w:val="20"/>
          <w:szCs w:val="20"/>
        </w:rPr>
      </w:pPr>
    </w:p>
    <w:p w14:paraId="6F786C7C" w14:textId="77777777" w:rsidR="006411C5" w:rsidRPr="007979FF" w:rsidRDefault="006411C5" w:rsidP="007979FF">
      <w:pPr>
        <w:jc w:val="center"/>
        <w:textAlignment w:val="baseline"/>
        <w:rPr>
          <w:rFonts w:ascii="Montserrat" w:hAnsi="Montserrat" w:cs="Montserrat"/>
          <w:b/>
          <w:bCs/>
          <w:sz w:val="20"/>
          <w:szCs w:val="20"/>
        </w:rPr>
      </w:pPr>
      <w:r w:rsidRPr="007979FF">
        <w:rPr>
          <w:rFonts w:ascii="Montserrat" w:hAnsi="Montserrat" w:cs="Montserrat"/>
          <w:b/>
          <w:bCs/>
          <w:sz w:val="20"/>
          <w:szCs w:val="20"/>
        </w:rPr>
        <w:t>Nombre y firma del representante legal</w:t>
      </w:r>
    </w:p>
    <w:p w14:paraId="79E6C09D" w14:textId="77777777" w:rsidR="006411C5" w:rsidRPr="007979FF" w:rsidRDefault="006411C5" w:rsidP="007979FF">
      <w:pPr>
        <w:rPr>
          <w:rFonts w:ascii="Montserrat" w:eastAsia="Montserrat" w:hAnsi="Montserrat" w:cs="Montserrat"/>
          <w:b/>
          <w:sz w:val="20"/>
          <w:szCs w:val="20"/>
        </w:rPr>
      </w:pPr>
    </w:p>
    <w:p w14:paraId="247832B6" w14:textId="77777777" w:rsidR="006411C5" w:rsidRPr="007979FF" w:rsidRDefault="006411C5" w:rsidP="007979FF">
      <w:pPr>
        <w:rPr>
          <w:rFonts w:ascii="Montserrat" w:eastAsia="Montserrat" w:hAnsi="Montserrat" w:cs="Montserrat"/>
          <w:b/>
          <w:sz w:val="20"/>
          <w:szCs w:val="20"/>
        </w:rPr>
      </w:pPr>
    </w:p>
    <w:p w14:paraId="323E2458" w14:textId="77777777" w:rsidR="006411C5" w:rsidRPr="007979FF" w:rsidRDefault="006411C5" w:rsidP="007979FF">
      <w:pPr>
        <w:rPr>
          <w:rFonts w:ascii="Montserrat" w:eastAsia="Montserrat" w:hAnsi="Montserrat" w:cs="Montserrat"/>
          <w:b/>
          <w:sz w:val="20"/>
          <w:szCs w:val="20"/>
        </w:rPr>
      </w:pPr>
    </w:p>
    <w:p w14:paraId="15050E9A" w14:textId="77777777" w:rsidR="006411C5" w:rsidRPr="007979FF" w:rsidRDefault="006411C5" w:rsidP="007979FF">
      <w:pPr>
        <w:rPr>
          <w:rFonts w:ascii="Montserrat" w:eastAsia="Montserrat" w:hAnsi="Montserrat" w:cs="Montserrat"/>
          <w:b/>
          <w:sz w:val="20"/>
          <w:szCs w:val="20"/>
        </w:rPr>
      </w:pPr>
    </w:p>
    <w:p w14:paraId="7E0DDA1F" w14:textId="77777777" w:rsidR="006411C5" w:rsidRPr="007979FF" w:rsidRDefault="006411C5" w:rsidP="007979FF">
      <w:pPr>
        <w:rPr>
          <w:rFonts w:ascii="Montserrat" w:eastAsia="Montserrat" w:hAnsi="Montserrat" w:cs="Montserrat"/>
          <w:b/>
          <w:sz w:val="20"/>
          <w:szCs w:val="20"/>
        </w:rPr>
      </w:pPr>
    </w:p>
    <w:p w14:paraId="7475CF98" w14:textId="77777777" w:rsidR="006411C5" w:rsidRPr="007979FF" w:rsidRDefault="006411C5" w:rsidP="007979FF">
      <w:pPr>
        <w:rPr>
          <w:rFonts w:ascii="Montserrat" w:eastAsia="Montserrat" w:hAnsi="Montserrat" w:cs="Montserrat"/>
          <w:b/>
          <w:sz w:val="20"/>
          <w:szCs w:val="20"/>
        </w:rPr>
      </w:pPr>
      <w:r w:rsidRPr="007979FF">
        <w:rPr>
          <w:rFonts w:ascii="Montserrat" w:eastAsia="Montserrat" w:hAnsi="Montserrat" w:cs="Montserrat"/>
          <w:b/>
          <w:sz w:val="20"/>
          <w:szCs w:val="20"/>
        </w:rPr>
        <w:br w:type="page"/>
      </w:r>
    </w:p>
    <w:p w14:paraId="66A9EFA1" w14:textId="77777777" w:rsidR="006411C5" w:rsidRPr="007979FF" w:rsidRDefault="006411C5" w:rsidP="007979FF">
      <w:pPr>
        <w:jc w:val="center"/>
        <w:rPr>
          <w:rFonts w:ascii="Montserrat" w:eastAsia="Montserrat" w:hAnsi="Montserrat" w:cs="Montserrat"/>
          <w:b/>
          <w:sz w:val="20"/>
          <w:szCs w:val="20"/>
        </w:rPr>
      </w:pPr>
    </w:p>
    <w:p w14:paraId="205AE59B" w14:textId="77777777" w:rsidR="006411C5" w:rsidRPr="007979FF" w:rsidRDefault="006411C5" w:rsidP="007979FF">
      <w:pPr>
        <w:jc w:val="center"/>
        <w:rPr>
          <w:rFonts w:ascii="Montserrat" w:eastAsia="Montserrat" w:hAnsi="Montserrat" w:cs="Montserrat"/>
          <w:b/>
          <w:sz w:val="20"/>
          <w:szCs w:val="20"/>
        </w:rPr>
      </w:pPr>
      <w:r w:rsidRPr="007979FF">
        <w:rPr>
          <w:rFonts w:ascii="Montserrat" w:eastAsia="Montserrat" w:hAnsi="Montserrat" w:cs="Montserrat"/>
          <w:b/>
          <w:sz w:val="20"/>
          <w:szCs w:val="20"/>
        </w:rPr>
        <w:t>ANEXO 2 “FORMATO DE PROPUESTA ECONÓMICA”</w:t>
      </w:r>
    </w:p>
    <w:p w14:paraId="5A273749" w14:textId="77777777" w:rsidR="006411C5" w:rsidRPr="007979FF" w:rsidRDefault="006411C5" w:rsidP="007979FF">
      <w:pPr>
        <w:widowControl w:val="0"/>
        <w:suppressAutoHyphens/>
        <w:jc w:val="center"/>
        <w:rPr>
          <w:rFonts w:ascii="Montserrat" w:hAnsi="Montserrat" w:cs="Arial"/>
          <w:b/>
          <w:bCs/>
          <w:sz w:val="20"/>
          <w:szCs w:val="20"/>
          <w:lang w:eastAsia="ar-SA"/>
        </w:rPr>
      </w:pPr>
      <w:r w:rsidRPr="007979FF">
        <w:rPr>
          <w:rFonts w:ascii="Montserrat" w:hAnsi="Montserrat" w:cs="Arial"/>
          <w:b/>
          <w:bCs/>
          <w:sz w:val="20"/>
          <w:szCs w:val="20"/>
          <w:lang w:eastAsia="ar-SA"/>
        </w:rPr>
        <w:t>(Se deberá presentar PREFERENTEMENTE en papel membretado del Participante)</w:t>
      </w:r>
    </w:p>
    <w:p w14:paraId="2D80CC67" w14:textId="77777777" w:rsidR="006411C5" w:rsidRPr="007979FF" w:rsidRDefault="006411C5" w:rsidP="007979FF">
      <w:pPr>
        <w:jc w:val="both"/>
        <w:textAlignment w:val="baseline"/>
        <w:rPr>
          <w:rFonts w:ascii="Montserrat" w:hAnsi="Montserrat" w:cs="Montserrat"/>
          <w:sz w:val="20"/>
          <w:szCs w:val="20"/>
        </w:rPr>
      </w:pPr>
    </w:p>
    <w:p w14:paraId="412E5FF0" w14:textId="77777777" w:rsidR="006411C5" w:rsidRPr="007979FF" w:rsidRDefault="006411C5" w:rsidP="007979FF">
      <w:pPr>
        <w:jc w:val="both"/>
        <w:textAlignment w:val="baseline"/>
        <w:rPr>
          <w:rFonts w:ascii="Montserrat" w:hAnsi="Montserrat" w:cs="Montserrat"/>
          <w:sz w:val="20"/>
          <w:szCs w:val="20"/>
        </w:rPr>
      </w:pPr>
    </w:p>
    <w:p w14:paraId="2B234FD5" w14:textId="77777777" w:rsidR="006411C5" w:rsidRPr="007979FF" w:rsidRDefault="006411C5" w:rsidP="007979FF">
      <w:pPr>
        <w:jc w:val="both"/>
        <w:textAlignment w:val="baseline"/>
        <w:rPr>
          <w:rFonts w:ascii="Montserrat" w:hAnsi="Montserrat" w:cs="Montserrat"/>
          <w:sz w:val="20"/>
          <w:szCs w:val="20"/>
        </w:rPr>
      </w:pPr>
    </w:p>
    <w:p w14:paraId="04BA6976" w14:textId="77777777" w:rsidR="006411C5" w:rsidRPr="007979FF" w:rsidRDefault="006411C5" w:rsidP="007979FF">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6411C5" w:rsidRPr="007979FF" w14:paraId="01D6674A" w14:textId="77777777" w:rsidTr="00BB188E">
        <w:trPr>
          <w:jc w:val="right"/>
        </w:trPr>
        <w:tc>
          <w:tcPr>
            <w:tcW w:w="9209" w:type="dxa"/>
          </w:tcPr>
          <w:p w14:paraId="7E6C877D" w14:textId="77777777" w:rsidR="006411C5" w:rsidRPr="007979FF" w:rsidRDefault="006411C5" w:rsidP="007979FF">
            <w:pPr>
              <w:snapToGrid w:val="0"/>
              <w:rPr>
                <w:rFonts w:ascii="Montserrat" w:eastAsia="Montserrat" w:hAnsi="Montserrat" w:cs="Montserrat"/>
                <w:b/>
                <w:bCs/>
                <w:sz w:val="20"/>
                <w:szCs w:val="20"/>
              </w:rPr>
            </w:pPr>
            <w:r w:rsidRPr="007979FF">
              <w:rPr>
                <w:rFonts w:ascii="Montserrat" w:eastAsia="Montserrat" w:hAnsi="Montserrat" w:cs="Montserrat"/>
                <w:b/>
                <w:bCs/>
                <w:spacing w:val="-1"/>
                <w:position w:val="1"/>
                <w:sz w:val="20"/>
                <w:szCs w:val="20"/>
              </w:rPr>
              <w:t>N</w:t>
            </w:r>
            <w:r w:rsidRPr="007979FF">
              <w:rPr>
                <w:rFonts w:ascii="Montserrat" w:eastAsia="Montserrat" w:hAnsi="Montserrat" w:cs="Montserrat"/>
                <w:b/>
                <w:bCs/>
                <w:spacing w:val="1"/>
                <w:position w:val="1"/>
                <w:sz w:val="20"/>
                <w:szCs w:val="20"/>
              </w:rPr>
              <w:t>O</w:t>
            </w:r>
            <w:r w:rsidRPr="007979FF">
              <w:rPr>
                <w:rFonts w:ascii="Montserrat" w:eastAsia="Montserrat" w:hAnsi="Montserrat" w:cs="Montserrat"/>
                <w:b/>
                <w:bCs/>
                <w:spacing w:val="-1"/>
                <w:position w:val="1"/>
                <w:sz w:val="20"/>
                <w:szCs w:val="20"/>
              </w:rPr>
              <w:t>M</w:t>
            </w:r>
            <w:r w:rsidRPr="007979FF">
              <w:rPr>
                <w:rFonts w:ascii="Montserrat" w:eastAsia="Montserrat" w:hAnsi="Montserrat" w:cs="Montserrat"/>
                <w:b/>
                <w:bCs/>
                <w:spacing w:val="1"/>
                <w:position w:val="1"/>
                <w:sz w:val="20"/>
                <w:szCs w:val="20"/>
              </w:rPr>
              <w:t>B</w:t>
            </w:r>
            <w:r w:rsidRPr="007979FF">
              <w:rPr>
                <w:rFonts w:ascii="Montserrat" w:eastAsia="Montserrat" w:hAnsi="Montserrat" w:cs="Montserrat"/>
                <w:b/>
                <w:bCs/>
                <w:position w:val="1"/>
                <w:sz w:val="20"/>
                <w:szCs w:val="20"/>
              </w:rPr>
              <w:t>RE</w:t>
            </w:r>
            <w:r w:rsidRPr="007979FF">
              <w:rPr>
                <w:rFonts w:ascii="Montserrat" w:eastAsia="Montserrat" w:hAnsi="Montserrat" w:cs="Montserrat"/>
                <w:b/>
                <w:bCs/>
                <w:spacing w:val="-8"/>
                <w:position w:val="1"/>
                <w:sz w:val="20"/>
                <w:szCs w:val="20"/>
              </w:rPr>
              <w:t xml:space="preserve"> </w:t>
            </w:r>
            <w:r w:rsidRPr="007979FF">
              <w:rPr>
                <w:rFonts w:ascii="Montserrat" w:eastAsia="Montserrat" w:hAnsi="Montserrat" w:cs="Montserrat"/>
                <w:b/>
                <w:bCs/>
                <w:spacing w:val="1"/>
                <w:position w:val="1"/>
                <w:sz w:val="20"/>
                <w:szCs w:val="20"/>
              </w:rPr>
              <w:t>DE</w:t>
            </w:r>
            <w:r w:rsidRPr="007979FF">
              <w:rPr>
                <w:rFonts w:ascii="Montserrat" w:eastAsia="Montserrat" w:hAnsi="Montserrat" w:cs="Montserrat"/>
                <w:b/>
                <w:bCs/>
                <w:position w:val="1"/>
                <w:sz w:val="20"/>
                <w:szCs w:val="20"/>
              </w:rPr>
              <w:t>L</w:t>
            </w:r>
            <w:r w:rsidRPr="007979FF">
              <w:rPr>
                <w:rFonts w:ascii="Montserrat" w:eastAsia="Montserrat" w:hAnsi="Montserrat" w:cs="Montserrat"/>
                <w:b/>
                <w:bCs/>
                <w:spacing w:val="-4"/>
                <w:position w:val="1"/>
                <w:sz w:val="20"/>
                <w:szCs w:val="20"/>
              </w:rPr>
              <w:t xml:space="preserve"> </w:t>
            </w:r>
            <w:r w:rsidRPr="007979FF">
              <w:rPr>
                <w:rFonts w:ascii="Montserrat" w:eastAsia="Montserrat" w:hAnsi="Montserrat" w:cs="Montserrat"/>
                <w:b/>
                <w:bCs/>
                <w:position w:val="1"/>
                <w:sz w:val="20"/>
                <w:szCs w:val="20"/>
              </w:rPr>
              <w:t xml:space="preserve">PARTICIPANTE: </w:t>
            </w:r>
            <w:r w:rsidRPr="007979FF">
              <w:rPr>
                <w:rFonts w:ascii="Montserrat" w:eastAsia="Montserrat" w:hAnsi="Montserrat" w:cs="Montserrat"/>
                <w:b/>
                <w:bCs/>
                <w:position w:val="1"/>
                <w:sz w:val="20"/>
                <w:szCs w:val="20"/>
                <w:u w:val="single" w:color="000000"/>
              </w:rPr>
              <w:t xml:space="preserve">                                                                                         </w:t>
            </w:r>
            <w:r w:rsidRPr="007979FF">
              <w:rPr>
                <w:rFonts w:ascii="Montserrat" w:eastAsia="Montserrat" w:hAnsi="Montserrat" w:cs="Montserrat"/>
                <w:b/>
                <w:bCs/>
                <w:spacing w:val="41"/>
                <w:position w:val="1"/>
                <w:sz w:val="20"/>
                <w:szCs w:val="20"/>
                <w:u w:val="single" w:color="000000"/>
              </w:rPr>
              <w:t xml:space="preserve"> </w:t>
            </w:r>
            <w:r w:rsidRPr="007979FF">
              <w:rPr>
                <w:rFonts w:ascii="Montserrat" w:eastAsia="Montserrat" w:hAnsi="Montserrat" w:cs="Montserrat"/>
                <w:b/>
                <w:bCs/>
                <w:spacing w:val="-27"/>
                <w:position w:val="1"/>
                <w:sz w:val="20"/>
                <w:szCs w:val="20"/>
              </w:rPr>
              <w:t xml:space="preserve"> </w:t>
            </w:r>
          </w:p>
          <w:p w14:paraId="2496CC62" w14:textId="77777777" w:rsidR="006411C5" w:rsidRPr="007979FF" w:rsidRDefault="006411C5" w:rsidP="007979FF">
            <w:pPr>
              <w:tabs>
                <w:tab w:val="left" w:pos="7088"/>
              </w:tabs>
              <w:snapToGrid w:val="0"/>
              <w:rPr>
                <w:rFonts w:ascii="Montserrat" w:eastAsia="Montserrat" w:hAnsi="Montserrat" w:cs="Montserrat"/>
                <w:b/>
                <w:bCs/>
                <w:sz w:val="20"/>
                <w:szCs w:val="20"/>
              </w:rPr>
            </w:pPr>
            <w:r w:rsidRPr="007979FF">
              <w:rPr>
                <w:rFonts w:ascii="Montserrat" w:eastAsia="Montserrat" w:hAnsi="Montserrat" w:cs="Montserrat"/>
                <w:b/>
                <w:bCs/>
                <w:spacing w:val="1"/>
                <w:sz w:val="20"/>
                <w:szCs w:val="20"/>
              </w:rPr>
              <w:t>D</w:t>
            </w:r>
            <w:r w:rsidRPr="007979FF">
              <w:rPr>
                <w:rFonts w:ascii="Montserrat" w:eastAsia="Montserrat" w:hAnsi="Montserrat" w:cs="Montserrat"/>
                <w:b/>
                <w:bCs/>
                <w:sz w:val="20"/>
                <w:szCs w:val="20"/>
              </w:rPr>
              <w:t>IR</w:t>
            </w:r>
            <w:r w:rsidRPr="007979FF">
              <w:rPr>
                <w:rFonts w:ascii="Montserrat" w:eastAsia="Montserrat" w:hAnsi="Montserrat" w:cs="Montserrat"/>
                <w:b/>
                <w:bCs/>
                <w:spacing w:val="1"/>
                <w:sz w:val="20"/>
                <w:szCs w:val="20"/>
              </w:rPr>
              <w:t>ECC</w:t>
            </w:r>
            <w:r w:rsidRPr="007979FF">
              <w:rPr>
                <w:rFonts w:ascii="Montserrat" w:eastAsia="Montserrat" w:hAnsi="Montserrat" w:cs="Montserrat"/>
                <w:b/>
                <w:bCs/>
                <w:sz w:val="20"/>
                <w:szCs w:val="20"/>
              </w:rPr>
              <w:t>I</w:t>
            </w:r>
            <w:r w:rsidRPr="007979FF">
              <w:rPr>
                <w:rFonts w:ascii="Montserrat" w:eastAsia="Montserrat" w:hAnsi="Montserrat" w:cs="Montserrat"/>
                <w:b/>
                <w:bCs/>
                <w:spacing w:val="1"/>
                <w:sz w:val="20"/>
                <w:szCs w:val="20"/>
              </w:rPr>
              <w:t>Ó</w:t>
            </w:r>
            <w:r w:rsidRPr="007979FF">
              <w:rPr>
                <w:rFonts w:ascii="Montserrat" w:eastAsia="Montserrat" w:hAnsi="Montserrat" w:cs="Montserrat"/>
                <w:b/>
                <w:bCs/>
                <w:spacing w:val="-1"/>
                <w:sz w:val="20"/>
                <w:szCs w:val="20"/>
              </w:rPr>
              <w:t>N</w:t>
            </w:r>
            <w:r w:rsidRPr="007979FF">
              <w:rPr>
                <w:rFonts w:ascii="Montserrat" w:eastAsia="Montserrat" w:hAnsi="Montserrat" w:cs="Montserrat"/>
                <w:b/>
                <w:bCs/>
                <w:sz w:val="20"/>
                <w:szCs w:val="20"/>
              </w:rPr>
              <w:t xml:space="preserve">: </w:t>
            </w:r>
            <w:r w:rsidRPr="007979FF">
              <w:rPr>
                <w:rFonts w:ascii="Montserrat" w:eastAsia="Montserrat" w:hAnsi="Montserrat" w:cs="Montserrat"/>
                <w:b/>
                <w:bCs/>
                <w:sz w:val="20"/>
                <w:szCs w:val="20"/>
                <w:u w:val="single" w:color="000000"/>
              </w:rPr>
              <w:t xml:space="preserve">                                                                               </w:t>
            </w:r>
            <w:r w:rsidRPr="007979FF">
              <w:rPr>
                <w:rFonts w:ascii="Montserrat" w:eastAsia="Montserrat" w:hAnsi="Montserrat" w:cs="Montserrat"/>
                <w:b/>
                <w:bCs/>
                <w:spacing w:val="40"/>
                <w:sz w:val="20"/>
                <w:szCs w:val="20"/>
                <w:u w:val="single" w:color="000000"/>
              </w:rPr>
              <w:t xml:space="preserve"> </w:t>
            </w:r>
            <w:r w:rsidRPr="007979FF">
              <w:rPr>
                <w:rFonts w:ascii="Montserrat" w:eastAsia="Montserrat" w:hAnsi="Montserrat" w:cs="Montserrat"/>
                <w:b/>
                <w:bCs/>
                <w:spacing w:val="1"/>
                <w:sz w:val="20"/>
                <w:szCs w:val="20"/>
              </w:rPr>
              <w:t>TE</w:t>
            </w:r>
            <w:r w:rsidRPr="007979FF">
              <w:rPr>
                <w:rFonts w:ascii="Montserrat" w:eastAsia="Montserrat" w:hAnsi="Montserrat" w:cs="Montserrat"/>
                <w:b/>
                <w:bCs/>
                <w:sz w:val="20"/>
                <w:szCs w:val="20"/>
              </w:rPr>
              <w:t>L</w:t>
            </w:r>
            <w:r w:rsidRPr="007979FF">
              <w:rPr>
                <w:rFonts w:ascii="Montserrat" w:eastAsia="Montserrat" w:hAnsi="Montserrat" w:cs="Montserrat"/>
                <w:b/>
                <w:bCs/>
                <w:spacing w:val="1"/>
                <w:sz w:val="20"/>
                <w:szCs w:val="20"/>
              </w:rPr>
              <w:t>ÉFO</w:t>
            </w:r>
            <w:r w:rsidRPr="007979FF">
              <w:rPr>
                <w:rFonts w:ascii="Montserrat" w:eastAsia="Montserrat" w:hAnsi="Montserrat" w:cs="Montserrat"/>
                <w:b/>
                <w:bCs/>
                <w:spacing w:val="-1"/>
                <w:sz w:val="20"/>
                <w:szCs w:val="20"/>
              </w:rPr>
              <w:t>N</w:t>
            </w:r>
            <w:r w:rsidRPr="007979FF">
              <w:rPr>
                <w:rFonts w:ascii="Montserrat" w:eastAsia="Montserrat" w:hAnsi="Montserrat" w:cs="Montserrat"/>
                <w:b/>
                <w:bCs/>
                <w:spacing w:val="1"/>
                <w:sz w:val="20"/>
                <w:szCs w:val="20"/>
              </w:rPr>
              <w:t>O</w:t>
            </w:r>
            <w:r w:rsidRPr="007979FF">
              <w:rPr>
                <w:rFonts w:ascii="Montserrat" w:eastAsia="Montserrat" w:hAnsi="Montserrat" w:cs="Montserrat"/>
                <w:b/>
                <w:bCs/>
                <w:sz w:val="20"/>
                <w:szCs w:val="20"/>
              </w:rPr>
              <w:t xml:space="preserve">: </w:t>
            </w:r>
            <w:r w:rsidRPr="007979FF">
              <w:rPr>
                <w:rFonts w:ascii="Montserrat" w:eastAsia="Montserrat" w:hAnsi="Montserrat" w:cs="Montserrat"/>
                <w:b/>
                <w:bCs/>
                <w:sz w:val="20"/>
                <w:szCs w:val="20"/>
                <w:u w:val="single" w:color="000000"/>
              </w:rPr>
              <w:t xml:space="preserve">                              </w:t>
            </w:r>
            <w:r w:rsidRPr="007979FF">
              <w:rPr>
                <w:rFonts w:ascii="Montserrat" w:eastAsia="Montserrat" w:hAnsi="Montserrat" w:cs="Montserrat"/>
                <w:b/>
                <w:bCs/>
                <w:spacing w:val="41"/>
                <w:sz w:val="20"/>
                <w:szCs w:val="20"/>
                <w:u w:val="single" w:color="000000"/>
              </w:rPr>
              <w:t xml:space="preserve"> </w:t>
            </w:r>
            <w:r w:rsidRPr="007979FF">
              <w:rPr>
                <w:rFonts w:ascii="Montserrat" w:eastAsia="Montserrat" w:hAnsi="Montserrat" w:cs="Montserrat"/>
                <w:b/>
                <w:bCs/>
                <w:spacing w:val="-33"/>
                <w:sz w:val="20"/>
                <w:szCs w:val="20"/>
              </w:rPr>
              <w:t xml:space="preserve"> </w:t>
            </w:r>
            <w:r w:rsidRPr="007979FF">
              <w:rPr>
                <w:rFonts w:ascii="Montserrat" w:eastAsia="Montserrat" w:hAnsi="Montserrat" w:cs="Montserrat"/>
                <w:b/>
                <w:bCs/>
                <w:sz w:val="20"/>
                <w:szCs w:val="20"/>
              </w:rPr>
              <w:t xml:space="preserve">   </w:t>
            </w:r>
            <w:r w:rsidRPr="007979FF">
              <w:rPr>
                <w:rFonts w:ascii="Montserrat" w:eastAsia="Montserrat" w:hAnsi="Montserrat" w:cs="Montserrat"/>
                <w:b/>
                <w:bCs/>
                <w:spacing w:val="50"/>
                <w:sz w:val="20"/>
                <w:szCs w:val="20"/>
              </w:rPr>
              <w:t xml:space="preserve"> </w:t>
            </w:r>
            <w:r w:rsidRPr="007979FF">
              <w:rPr>
                <w:rFonts w:ascii="Montserrat" w:eastAsia="Montserrat" w:hAnsi="Montserrat" w:cs="Montserrat"/>
                <w:b/>
                <w:bCs/>
                <w:sz w:val="20"/>
                <w:szCs w:val="20"/>
              </w:rPr>
              <w:t>R</w:t>
            </w:r>
            <w:r w:rsidRPr="007979FF">
              <w:rPr>
                <w:rFonts w:ascii="Montserrat" w:eastAsia="Montserrat" w:hAnsi="Montserrat" w:cs="Montserrat"/>
                <w:b/>
                <w:bCs/>
                <w:spacing w:val="1"/>
                <w:sz w:val="20"/>
                <w:szCs w:val="20"/>
              </w:rPr>
              <w:t>.F.</w:t>
            </w:r>
            <w:r w:rsidRPr="007979FF">
              <w:rPr>
                <w:rFonts w:ascii="Montserrat" w:eastAsia="Montserrat" w:hAnsi="Montserrat" w:cs="Montserrat"/>
                <w:b/>
                <w:bCs/>
                <w:spacing w:val="-2"/>
                <w:sz w:val="20"/>
                <w:szCs w:val="20"/>
              </w:rPr>
              <w:t>C</w:t>
            </w:r>
            <w:r w:rsidRPr="007979FF">
              <w:rPr>
                <w:rFonts w:ascii="Montserrat" w:eastAsia="Montserrat" w:hAnsi="Montserrat" w:cs="Montserrat"/>
                <w:b/>
                <w:bCs/>
                <w:spacing w:val="1"/>
                <w:sz w:val="20"/>
                <w:szCs w:val="20"/>
              </w:rPr>
              <w:t>.</w:t>
            </w:r>
            <w:r w:rsidRPr="007979FF">
              <w:rPr>
                <w:rFonts w:ascii="Montserrat" w:eastAsia="Montserrat" w:hAnsi="Montserrat" w:cs="Montserrat"/>
                <w:b/>
                <w:bCs/>
                <w:sz w:val="20"/>
                <w:szCs w:val="20"/>
              </w:rPr>
              <w:t xml:space="preserve">: </w:t>
            </w:r>
            <w:r w:rsidRPr="007979FF">
              <w:rPr>
                <w:rFonts w:ascii="Montserrat" w:eastAsia="Montserrat" w:hAnsi="Montserrat" w:cs="Montserrat"/>
                <w:b/>
                <w:bCs/>
                <w:sz w:val="20"/>
                <w:szCs w:val="20"/>
                <w:u w:val="single" w:color="000000"/>
              </w:rPr>
              <w:t xml:space="preserve">                   </w:t>
            </w:r>
          </w:p>
          <w:p w14:paraId="482B9CC0" w14:textId="77777777" w:rsidR="006411C5" w:rsidRPr="007979FF" w:rsidRDefault="006411C5" w:rsidP="007979FF">
            <w:pPr>
              <w:tabs>
                <w:tab w:val="left" w:pos="7088"/>
              </w:tabs>
              <w:snapToGrid w:val="0"/>
              <w:rPr>
                <w:rFonts w:ascii="Montserrat" w:eastAsia="Montserrat" w:hAnsi="Montserrat" w:cs="Montserrat"/>
                <w:b/>
                <w:bCs/>
                <w:sz w:val="20"/>
                <w:szCs w:val="20"/>
              </w:rPr>
            </w:pPr>
            <w:r w:rsidRPr="007979FF">
              <w:rPr>
                <w:rFonts w:ascii="Montserrat" w:eastAsia="Montserrat" w:hAnsi="Montserrat" w:cs="Montserrat"/>
                <w:b/>
                <w:bCs/>
                <w:spacing w:val="1"/>
                <w:sz w:val="20"/>
                <w:szCs w:val="20"/>
              </w:rPr>
              <w:t>E</w:t>
            </w:r>
            <w:r w:rsidRPr="007979FF">
              <w:rPr>
                <w:rFonts w:ascii="Montserrat" w:eastAsia="Montserrat" w:hAnsi="Montserrat" w:cs="Montserrat"/>
                <w:b/>
                <w:bCs/>
                <w:spacing w:val="-1"/>
                <w:sz w:val="20"/>
                <w:szCs w:val="20"/>
              </w:rPr>
              <w:t>M</w:t>
            </w:r>
            <w:r w:rsidRPr="007979FF">
              <w:rPr>
                <w:rFonts w:ascii="Montserrat" w:eastAsia="Montserrat" w:hAnsi="Montserrat" w:cs="Montserrat"/>
                <w:b/>
                <w:bCs/>
                <w:spacing w:val="1"/>
                <w:sz w:val="20"/>
                <w:szCs w:val="20"/>
              </w:rPr>
              <w:t>A</w:t>
            </w:r>
            <w:r w:rsidRPr="007979FF">
              <w:rPr>
                <w:rFonts w:ascii="Montserrat" w:eastAsia="Montserrat" w:hAnsi="Montserrat" w:cs="Montserrat"/>
                <w:b/>
                <w:bCs/>
                <w:sz w:val="20"/>
                <w:szCs w:val="20"/>
              </w:rPr>
              <w:t xml:space="preserve">IL: </w:t>
            </w:r>
            <w:r w:rsidRPr="007979FF">
              <w:rPr>
                <w:rFonts w:ascii="Montserrat" w:eastAsia="Montserrat" w:hAnsi="Montserrat" w:cs="Montserrat"/>
                <w:b/>
                <w:bCs/>
                <w:sz w:val="20"/>
                <w:szCs w:val="20"/>
                <w:u w:val="single" w:color="000000"/>
              </w:rPr>
              <w:t xml:space="preserve">                                                                                        </w:t>
            </w:r>
          </w:p>
        </w:tc>
        <w:tc>
          <w:tcPr>
            <w:tcW w:w="4523" w:type="dxa"/>
          </w:tcPr>
          <w:p w14:paraId="4C2940B9" w14:textId="77777777" w:rsidR="006411C5" w:rsidRPr="007979FF" w:rsidRDefault="006411C5" w:rsidP="007979FF">
            <w:pPr>
              <w:tabs>
                <w:tab w:val="left" w:pos="7088"/>
              </w:tabs>
              <w:snapToGrid w:val="0"/>
              <w:rPr>
                <w:rFonts w:ascii="Montserrat" w:eastAsia="Montserrat" w:hAnsi="Montserrat" w:cs="Montserrat"/>
                <w:b/>
                <w:bCs/>
                <w:sz w:val="20"/>
                <w:szCs w:val="20"/>
              </w:rPr>
            </w:pPr>
            <w:r w:rsidRPr="007979FF">
              <w:rPr>
                <w:rFonts w:ascii="Montserrat" w:eastAsia="Montserrat" w:hAnsi="Montserrat" w:cs="Montserrat"/>
                <w:b/>
                <w:bCs/>
                <w:spacing w:val="-1"/>
                <w:sz w:val="20"/>
                <w:szCs w:val="20"/>
              </w:rPr>
              <w:t>H</w:t>
            </w:r>
            <w:r w:rsidRPr="007979FF">
              <w:rPr>
                <w:rFonts w:ascii="Montserrat" w:eastAsia="Montserrat" w:hAnsi="Montserrat" w:cs="Montserrat"/>
                <w:b/>
                <w:bCs/>
                <w:spacing w:val="1"/>
                <w:sz w:val="20"/>
                <w:szCs w:val="20"/>
              </w:rPr>
              <w:t>OJ</w:t>
            </w:r>
            <w:r w:rsidRPr="007979FF">
              <w:rPr>
                <w:rFonts w:ascii="Montserrat" w:eastAsia="Montserrat" w:hAnsi="Montserrat" w:cs="Montserrat"/>
                <w:b/>
                <w:bCs/>
                <w:sz w:val="20"/>
                <w:szCs w:val="20"/>
              </w:rPr>
              <w:t>A</w:t>
            </w:r>
            <w:r w:rsidRPr="007979FF">
              <w:rPr>
                <w:rFonts w:ascii="Montserrat" w:eastAsia="Montserrat" w:hAnsi="Montserrat" w:cs="Montserrat"/>
                <w:b/>
                <w:bCs/>
                <w:spacing w:val="-5"/>
                <w:sz w:val="20"/>
                <w:szCs w:val="20"/>
              </w:rPr>
              <w:t xml:space="preserve"> </w:t>
            </w:r>
            <w:r w:rsidRPr="007979FF">
              <w:rPr>
                <w:rFonts w:ascii="Montserrat" w:eastAsia="Montserrat" w:hAnsi="Montserrat" w:cs="Montserrat"/>
                <w:b/>
                <w:bCs/>
                <w:spacing w:val="-1"/>
                <w:sz w:val="20"/>
                <w:szCs w:val="20"/>
              </w:rPr>
              <w:t>N</w:t>
            </w:r>
            <w:r w:rsidRPr="007979FF">
              <w:rPr>
                <w:rFonts w:ascii="Montserrat" w:eastAsia="Montserrat" w:hAnsi="Montserrat" w:cs="Montserrat"/>
                <w:b/>
                <w:bCs/>
                <w:sz w:val="20"/>
                <w:szCs w:val="20"/>
              </w:rPr>
              <w:t xml:space="preserve">o: </w:t>
            </w:r>
            <w:r w:rsidRPr="007979FF">
              <w:rPr>
                <w:rFonts w:ascii="Montserrat" w:eastAsia="Montserrat" w:hAnsi="Montserrat" w:cs="Montserrat"/>
                <w:b/>
                <w:bCs/>
                <w:sz w:val="20"/>
                <w:szCs w:val="20"/>
                <w:u w:val="single" w:color="000000"/>
              </w:rPr>
              <w:t xml:space="preserve">            </w:t>
            </w:r>
            <w:r w:rsidRPr="007979FF">
              <w:rPr>
                <w:rFonts w:ascii="Montserrat" w:eastAsia="Montserrat" w:hAnsi="Montserrat" w:cs="Montserrat"/>
                <w:b/>
                <w:bCs/>
                <w:spacing w:val="49"/>
                <w:sz w:val="20"/>
                <w:szCs w:val="20"/>
                <w:u w:val="single" w:color="000000"/>
              </w:rPr>
              <w:t xml:space="preserve"> </w:t>
            </w:r>
            <w:r w:rsidRPr="007979FF">
              <w:rPr>
                <w:rFonts w:ascii="Montserrat" w:eastAsia="Montserrat" w:hAnsi="Montserrat" w:cs="Montserrat"/>
                <w:b/>
                <w:bCs/>
                <w:spacing w:val="16"/>
                <w:sz w:val="20"/>
                <w:szCs w:val="20"/>
              </w:rPr>
              <w:t xml:space="preserve"> </w:t>
            </w:r>
            <w:r w:rsidRPr="007979FF">
              <w:rPr>
                <w:rFonts w:ascii="Montserrat" w:eastAsia="Montserrat" w:hAnsi="Montserrat" w:cs="Montserrat"/>
                <w:b/>
                <w:bCs/>
                <w:spacing w:val="1"/>
                <w:sz w:val="20"/>
                <w:szCs w:val="20"/>
              </w:rPr>
              <w:t>DE</w:t>
            </w:r>
            <w:r w:rsidRPr="007979FF">
              <w:rPr>
                <w:rFonts w:ascii="Montserrat" w:eastAsia="Montserrat" w:hAnsi="Montserrat" w:cs="Montserrat"/>
                <w:b/>
                <w:bCs/>
                <w:sz w:val="20"/>
                <w:szCs w:val="20"/>
              </w:rPr>
              <w:t xml:space="preserve">: </w:t>
            </w:r>
            <w:r w:rsidRPr="007979FF">
              <w:rPr>
                <w:rFonts w:ascii="Montserrat" w:eastAsia="Montserrat" w:hAnsi="Montserrat" w:cs="Montserrat"/>
                <w:b/>
                <w:bCs/>
                <w:sz w:val="20"/>
                <w:szCs w:val="20"/>
                <w:u w:val="single" w:color="000000"/>
              </w:rPr>
              <w:t xml:space="preserve">              </w:t>
            </w:r>
            <w:r w:rsidRPr="007979FF">
              <w:rPr>
                <w:rFonts w:ascii="Montserrat" w:eastAsia="Montserrat" w:hAnsi="Montserrat" w:cs="Montserrat"/>
                <w:b/>
                <w:bCs/>
                <w:sz w:val="20"/>
                <w:szCs w:val="20"/>
              </w:rPr>
              <w:t xml:space="preserve"> </w:t>
            </w:r>
          </w:p>
          <w:p w14:paraId="65A4E447" w14:textId="77777777" w:rsidR="006411C5" w:rsidRPr="007979FF" w:rsidRDefault="006411C5" w:rsidP="007979FF">
            <w:pPr>
              <w:tabs>
                <w:tab w:val="left" w:pos="7088"/>
              </w:tabs>
              <w:snapToGrid w:val="0"/>
              <w:rPr>
                <w:rFonts w:ascii="Montserrat" w:eastAsia="Montserrat" w:hAnsi="Montserrat" w:cs="Montserrat"/>
                <w:b/>
                <w:bCs/>
                <w:sz w:val="20"/>
                <w:szCs w:val="20"/>
              </w:rPr>
            </w:pPr>
            <w:r w:rsidRPr="007979FF">
              <w:rPr>
                <w:rFonts w:ascii="Montserrat" w:eastAsia="Montserrat" w:hAnsi="Montserrat" w:cs="Montserrat"/>
                <w:b/>
                <w:bCs/>
                <w:spacing w:val="1"/>
                <w:sz w:val="20"/>
                <w:szCs w:val="20"/>
              </w:rPr>
              <w:t>FEC</w:t>
            </w:r>
            <w:r w:rsidRPr="007979FF">
              <w:rPr>
                <w:rFonts w:ascii="Montserrat" w:eastAsia="Montserrat" w:hAnsi="Montserrat" w:cs="Montserrat"/>
                <w:b/>
                <w:bCs/>
                <w:spacing w:val="-1"/>
                <w:sz w:val="20"/>
                <w:szCs w:val="20"/>
              </w:rPr>
              <w:t>H</w:t>
            </w:r>
            <w:r w:rsidRPr="007979FF">
              <w:rPr>
                <w:rFonts w:ascii="Montserrat" w:eastAsia="Montserrat" w:hAnsi="Montserrat" w:cs="Montserrat"/>
                <w:b/>
                <w:bCs/>
                <w:spacing w:val="1"/>
                <w:sz w:val="20"/>
                <w:szCs w:val="20"/>
              </w:rPr>
              <w:t>A</w:t>
            </w:r>
            <w:r w:rsidRPr="007979FF">
              <w:rPr>
                <w:rFonts w:ascii="Montserrat" w:eastAsia="Montserrat" w:hAnsi="Montserrat" w:cs="Montserrat"/>
                <w:b/>
                <w:bCs/>
                <w:sz w:val="20"/>
                <w:szCs w:val="20"/>
              </w:rPr>
              <w:t xml:space="preserve">: </w:t>
            </w:r>
            <w:r w:rsidRPr="007979FF">
              <w:rPr>
                <w:rFonts w:ascii="Montserrat" w:eastAsia="Montserrat" w:hAnsi="Montserrat" w:cs="Montserrat"/>
                <w:b/>
                <w:bCs/>
                <w:sz w:val="20"/>
                <w:szCs w:val="20"/>
                <w:u w:val="single" w:color="000000"/>
              </w:rPr>
              <w:t xml:space="preserve">                                   </w:t>
            </w:r>
          </w:p>
        </w:tc>
      </w:tr>
    </w:tbl>
    <w:p w14:paraId="19454027" w14:textId="77777777" w:rsidR="006411C5" w:rsidRPr="007979FF" w:rsidRDefault="006411C5" w:rsidP="007979FF">
      <w:pPr>
        <w:jc w:val="both"/>
        <w:textAlignment w:val="baseline"/>
        <w:rPr>
          <w:rFonts w:ascii="Montserrat" w:hAnsi="Montserrat" w:cs="Montserrat"/>
          <w:b/>
          <w:bCs/>
          <w:sz w:val="20"/>
          <w:szCs w:val="20"/>
        </w:rPr>
      </w:pPr>
    </w:p>
    <w:p w14:paraId="10BAC97A" w14:textId="77777777" w:rsidR="006411C5" w:rsidRPr="007979FF" w:rsidRDefault="006411C5" w:rsidP="007979FF">
      <w:pPr>
        <w:jc w:val="both"/>
        <w:textAlignment w:val="baseline"/>
        <w:rPr>
          <w:rFonts w:ascii="Montserrat" w:hAnsi="Montserrat" w:cs="Montserrat"/>
          <w:b/>
          <w:bCs/>
          <w:sz w:val="20"/>
          <w:szCs w:val="20"/>
        </w:rPr>
      </w:pPr>
      <w:r w:rsidRPr="007979FF">
        <w:rPr>
          <w:rFonts w:ascii="Montserrat" w:hAnsi="Montserrat" w:cs="Montserrat"/>
          <w:b/>
          <w:bCs/>
          <w:sz w:val="20"/>
          <w:szCs w:val="20"/>
        </w:rPr>
        <w:t>FORMATO PROPUESTA ECONÓMICA</w:t>
      </w:r>
    </w:p>
    <w:p w14:paraId="68D0055D" w14:textId="77777777" w:rsidR="006411C5" w:rsidRPr="007979FF" w:rsidRDefault="006411C5" w:rsidP="007979FF">
      <w:pPr>
        <w:jc w:val="both"/>
        <w:textAlignment w:val="baseline"/>
        <w:rPr>
          <w:rFonts w:ascii="Montserrat" w:hAnsi="Montserrat" w:cs="Montserrat"/>
          <w:b/>
          <w:bCs/>
          <w:sz w:val="20"/>
          <w:szCs w:val="20"/>
        </w:rPr>
      </w:pPr>
    </w:p>
    <w:tbl>
      <w:tblPr>
        <w:tblW w:w="8978" w:type="dxa"/>
        <w:jc w:val="center"/>
        <w:tblCellMar>
          <w:left w:w="70" w:type="dxa"/>
          <w:right w:w="70" w:type="dxa"/>
        </w:tblCellMar>
        <w:tblLook w:val="04A0" w:firstRow="1" w:lastRow="0" w:firstColumn="1" w:lastColumn="0" w:noHBand="0" w:noVBand="1"/>
      </w:tblPr>
      <w:tblGrid>
        <w:gridCol w:w="956"/>
        <w:gridCol w:w="2459"/>
        <w:gridCol w:w="1009"/>
        <w:gridCol w:w="1275"/>
        <w:gridCol w:w="931"/>
        <w:gridCol w:w="1231"/>
        <w:gridCol w:w="1117"/>
      </w:tblGrid>
      <w:tr w:rsidR="006411C5" w:rsidRPr="007979FF" w14:paraId="17FB6674" w14:textId="77777777" w:rsidTr="002821A2">
        <w:trPr>
          <w:trHeight w:val="440"/>
          <w:jc w:val="center"/>
        </w:trPr>
        <w:tc>
          <w:tcPr>
            <w:tcW w:w="956" w:type="dxa"/>
            <w:tcBorders>
              <w:top w:val="single" w:sz="4" w:space="0" w:color="auto"/>
              <w:left w:val="single" w:sz="4" w:space="0" w:color="auto"/>
              <w:bottom w:val="single" w:sz="4" w:space="0" w:color="auto"/>
              <w:right w:val="single" w:sz="4" w:space="0" w:color="auto"/>
            </w:tcBorders>
            <w:vAlign w:val="center"/>
            <w:hideMark/>
          </w:tcPr>
          <w:p w14:paraId="0F6ABBE5" w14:textId="77777777" w:rsidR="006411C5" w:rsidRPr="007979FF" w:rsidRDefault="006411C5" w:rsidP="007979FF">
            <w:pPr>
              <w:jc w:val="center"/>
              <w:rPr>
                <w:rFonts w:ascii="Montserrat" w:hAnsi="Montserrat"/>
                <w:b/>
                <w:bCs/>
                <w:sz w:val="20"/>
                <w:szCs w:val="20"/>
              </w:rPr>
            </w:pPr>
            <w:r w:rsidRPr="007979FF">
              <w:rPr>
                <w:rFonts w:ascii="Montserrat" w:hAnsi="Montserrat"/>
                <w:b/>
                <w:bCs/>
                <w:sz w:val="20"/>
                <w:szCs w:val="20"/>
              </w:rPr>
              <w:t>No.</w:t>
            </w:r>
          </w:p>
        </w:tc>
        <w:tc>
          <w:tcPr>
            <w:tcW w:w="2459" w:type="dxa"/>
            <w:tcBorders>
              <w:top w:val="single" w:sz="4" w:space="0" w:color="auto"/>
              <w:left w:val="nil"/>
              <w:bottom w:val="single" w:sz="4" w:space="0" w:color="auto"/>
              <w:right w:val="single" w:sz="4" w:space="0" w:color="auto"/>
            </w:tcBorders>
            <w:vAlign w:val="center"/>
          </w:tcPr>
          <w:p w14:paraId="0CB70461" w14:textId="76A2993E" w:rsidR="006411C5" w:rsidRPr="007979FF" w:rsidRDefault="006411C5" w:rsidP="007979FF">
            <w:pPr>
              <w:jc w:val="center"/>
              <w:rPr>
                <w:rFonts w:ascii="Montserrat" w:hAnsi="Montserrat"/>
                <w:b/>
                <w:bCs/>
                <w:sz w:val="20"/>
                <w:szCs w:val="20"/>
              </w:rPr>
            </w:pPr>
            <w:r w:rsidRPr="007979FF">
              <w:rPr>
                <w:rFonts w:ascii="Montserrat" w:hAnsi="Montserrat"/>
                <w:b/>
                <w:bCs/>
                <w:sz w:val="20"/>
                <w:szCs w:val="20"/>
              </w:rPr>
              <w:t xml:space="preserve">DESCRIPCIÓN </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42FBBF4" w14:textId="56DDDDDA" w:rsidR="006411C5" w:rsidRPr="007979FF" w:rsidRDefault="006411C5" w:rsidP="007979FF">
            <w:pPr>
              <w:jc w:val="center"/>
              <w:rPr>
                <w:rFonts w:ascii="Montserrat" w:hAnsi="Montserrat"/>
                <w:b/>
                <w:bCs/>
                <w:sz w:val="20"/>
                <w:szCs w:val="20"/>
              </w:rPr>
            </w:pPr>
            <w:r w:rsidRPr="007979FF">
              <w:rPr>
                <w:rFonts w:ascii="Montserrat" w:hAnsi="Montserrat"/>
                <w:b/>
                <w:bCs/>
                <w:sz w:val="20"/>
                <w:szCs w:val="20"/>
              </w:rPr>
              <w:t>UNIDAD</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4A5AC2" w14:textId="77777777" w:rsidR="006411C5" w:rsidRPr="007979FF" w:rsidRDefault="006411C5" w:rsidP="007979FF">
            <w:pPr>
              <w:jc w:val="center"/>
              <w:rPr>
                <w:rFonts w:ascii="Montserrat" w:hAnsi="Montserrat"/>
                <w:b/>
                <w:bCs/>
                <w:sz w:val="20"/>
                <w:szCs w:val="20"/>
              </w:rPr>
            </w:pPr>
            <w:r w:rsidRPr="007979FF">
              <w:rPr>
                <w:rFonts w:ascii="Montserrat" w:hAnsi="Montserrat"/>
                <w:b/>
                <w:bCs/>
                <w:sz w:val="20"/>
                <w:szCs w:val="20"/>
              </w:rPr>
              <w:t>CANTIDAD</w:t>
            </w:r>
          </w:p>
        </w:tc>
        <w:tc>
          <w:tcPr>
            <w:tcW w:w="931" w:type="dxa"/>
            <w:tcBorders>
              <w:top w:val="single" w:sz="4" w:space="0" w:color="auto"/>
              <w:bottom w:val="single" w:sz="4" w:space="0" w:color="auto"/>
              <w:right w:val="single" w:sz="4" w:space="0" w:color="auto"/>
            </w:tcBorders>
            <w:vAlign w:val="center"/>
          </w:tcPr>
          <w:p w14:paraId="6828E599" w14:textId="63656F8B" w:rsidR="006411C5" w:rsidRPr="007979FF" w:rsidRDefault="006411C5" w:rsidP="007979FF">
            <w:pPr>
              <w:jc w:val="center"/>
              <w:rPr>
                <w:rFonts w:ascii="Montserrat" w:hAnsi="Montserrat"/>
                <w:b/>
                <w:bCs/>
                <w:sz w:val="20"/>
                <w:szCs w:val="20"/>
              </w:rPr>
            </w:pPr>
            <w:r w:rsidRPr="007979FF">
              <w:rPr>
                <w:rFonts w:ascii="Montserrat" w:hAnsi="Montserrat"/>
                <w:b/>
                <w:bCs/>
                <w:sz w:val="20"/>
                <w:szCs w:val="20"/>
              </w:rPr>
              <w:t>MARCA</w:t>
            </w:r>
          </w:p>
        </w:tc>
        <w:tc>
          <w:tcPr>
            <w:tcW w:w="1231" w:type="dxa"/>
            <w:tcBorders>
              <w:top w:val="single" w:sz="4" w:space="0" w:color="auto"/>
              <w:left w:val="single" w:sz="4" w:space="0" w:color="auto"/>
              <w:bottom w:val="single" w:sz="4" w:space="0" w:color="auto"/>
              <w:right w:val="single" w:sz="4" w:space="0" w:color="auto"/>
            </w:tcBorders>
            <w:vAlign w:val="center"/>
            <w:hideMark/>
          </w:tcPr>
          <w:p w14:paraId="3D887328" w14:textId="5C3B4091" w:rsidR="006411C5" w:rsidRPr="007979FF" w:rsidRDefault="006411C5" w:rsidP="007979FF">
            <w:pPr>
              <w:jc w:val="center"/>
              <w:rPr>
                <w:rFonts w:ascii="Montserrat" w:hAnsi="Montserrat"/>
                <w:b/>
                <w:bCs/>
                <w:sz w:val="20"/>
                <w:szCs w:val="20"/>
              </w:rPr>
            </w:pPr>
            <w:r w:rsidRPr="007979FF">
              <w:rPr>
                <w:rFonts w:ascii="Montserrat" w:hAnsi="Montserrat"/>
                <w:b/>
                <w:bCs/>
                <w:sz w:val="20"/>
                <w:szCs w:val="20"/>
              </w:rPr>
              <w:t>PRECIO UNITARIO</w:t>
            </w:r>
          </w:p>
        </w:tc>
        <w:tc>
          <w:tcPr>
            <w:tcW w:w="1117" w:type="dxa"/>
            <w:tcBorders>
              <w:top w:val="single" w:sz="4" w:space="0" w:color="auto"/>
              <w:left w:val="nil"/>
              <w:bottom w:val="single" w:sz="4" w:space="0" w:color="auto"/>
              <w:right w:val="single" w:sz="4" w:space="0" w:color="auto"/>
            </w:tcBorders>
            <w:vAlign w:val="center"/>
            <w:hideMark/>
          </w:tcPr>
          <w:p w14:paraId="36B6A597" w14:textId="18E6717B" w:rsidR="006411C5" w:rsidRPr="007979FF" w:rsidRDefault="006411C5" w:rsidP="007979FF">
            <w:pPr>
              <w:jc w:val="center"/>
              <w:rPr>
                <w:rFonts w:ascii="Montserrat" w:hAnsi="Montserrat"/>
                <w:b/>
                <w:bCs/>
                <w:sz w:val="20"/>
                <w:szCs w:val="20"/>
              </w:rPr>
            </w:pPr>
            <w:r w:rsidRPr="007979FF">
              <w:rPr>
                <w:rFonts w:ascii="Montserrat" w:hAnsi="Montserrat"/>
                <w:b/>
                <w:bCs/>
                <w:sz w:val="20"/>
                <w:szCs w:val="20"/>
              </w:rPr>
              <w:t>IMPORTE TOTAL</w:t>
            </w:r>
          </w:p>
        </w:tc>
      </w:tr>
      <w:tr w:rsidR="006411C5" w:rsidRPr="007979FF" w14:paraId="3161B2B0" w14:textId="77777777" w:rsidTr="002821A2">
        <w:trPr>
          <w:trHeight w:val="320"/>
          <w:jc w:val="center"/>
        </w:trPr>
        <w:tc>
          <w:tcPr>
            <w:tcW w:w="956" w:type="dxa"/>
            <w:tcBorders>
              <w:top w:val="nil"/>
              <w:left w:val="single" w:sz="4" w:space="0" w:color="auto"/>
              <w:bottom w:val="single" w:sz="4" w:space="0" w:color="auto"/>
              <w:right w:val="single" w:sz="4" w:space="0" w:color="auto"/>
            </w:tcBorders>
            <w:vAlign w:val="center"/>
            <w:hideMark/>
          </w:tcPr>
          <w:p w14:paraId="22962664" w14:textId="77777777" w:rsidR="006411C5" w:rsidRPr="007979FF" w:rsidRDefault="006411C5" w:rsidP="007979FF">
            <w:pPr>
              <w:jc w:val="center"/>
              <w:rPr>
                <w:rFonts w:ascii="Montserrat" w:hAnsi="Montserrat" w:cs="Calibri"/>
                <w:color w:val="000000"/>
                <w:sz w:val="20"/>
                <w:szCs w:val="20"/>
              </w:rPr>
            </w:pPr>
          </w:p>
        </w:tc>
        <w:tc>
          <w:tcPr>
            <w:tcW w:w="2459" w:type="dxa"/>
            <w:tcBorders>
              <w:top w:val="single" w:sz="4" w:space="0" w:color="auto"/>
              <w:left w:val="nil"/>
              <w:bottom w:val="single" w:sz="4" w:space="0" w:color="auto"/>
              <w:right w:val="single" w:sz="4" w:space="0" w:color="auto"/>
            </w:tcBorders>
            <w:vAlign w:val="center"/>
          </w:tcPr>
          <w:p w14:paraId="754B9148" w14:textId="77777777" w:rsidR="006411C5" w:rsidRPr="007979FF" w:rsidRDefault="006411C5" w:rsidP="007979FF">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6F1177E1"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Calibri"/>
                <w:color w:val="000000"/>
                <w:sz w:val="20"/>
                <w:szCs w:val="20"/>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30F557"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Calibri"/>
                <w:color w:val="000000"/>
                <w:sz w:val="20"/>
                <w:szCs w:val="20"/>
              </w:rPr>
              <w:t> </w:t>
            </w:r>
          </w:p>
        </w:tc>
        <w:tc>
          <w:tcPr>
            <w:tcW w:w="931" w:type="dxa"/>
            <w:tcBorders>
              <w:top w:val="single" w:sz="4" w:space="0" w:color="auto"/>
              <w:bottom w:val="single" w:sz="4" w:space="0" w:color="auto"/>
              <w:right w:val="single" w:sz="4" w:space="0" w:color="auto"/>
            </w:tcBorders>
            <w:vAlign w:val="center"/>
          </w:tcPr>
          <w:p w14:paraId="1BFB2B97" w14:textId="77777777" w:rsidR="006411C5" w:rsidRPr="007979FF" w:rsidRDefault="006411C5" w:rsidP="007979FF">
            <w:pPr>
              <w:jc w:val="both"/>
              <w:rPr>
                <w:rFonts w:ascii="Montserrat" w:hAnsi="Montserrat" w:cs="Montserrat"/>
                <w:color w:val="000000"/>
                <w:sz w:val="20"/>
                <w:szCs w:val="20"/>
              </w:rPr>
            </w:pPr>
          </w:p>
        </w:tc>
        <w:tc>
          <w:tcPr>
            <w:tcW w:w="1231" w:type="dxa"/>
            <w:tcBorders>
              <w:top w:val="nil"/>
              <w:left w:val="single" w:sz="4" w:space="0" w:color="auto"/>
              <w:bottom w:val="single" w:sz="4" w:space="0" w:color="auto"/>
              <w:right w:val="single" w:sz="4" w:space="0" w:color="auto"/>
            </w:tcBorders>
            <w:vAlign w:val="center"/>
            <w:hideMark/>
          </w:tcPr>
          <w:p w14:paraId="4D40D529" w14:textId="03FD0025" w:rsidR="006411C5" w:rsidRPr="007979FF" w:rsidRDefault="006411C5" w:rsidP="007979FF">
            <w:pPr>
              <w:jc w:val="both"/>
              <w:rPr>
                <w:rFonts w:ascii="Montserrat" w:hAnsi="Montserrat" w:cs="Calibri"/>
                <w:color w:val="000000"/>
                <w:sz w:val="20"/>
                <w:szCs w:val="20"/>
              </w:rPr>
            </w:pPr>
            <w:r w:rsidRPr="007979FF">
              <w:rPr>
                <w:rFonts w:ascii="Montserrat" w:hAnsi="Montserrat" w:cs="Montserrat"/>
                <w:color w:val="000000"/>
                <w:sz w:val="20"/>
                <w:szCs w:val="20"/>
              </w:rPr>
              <w:t> </w:t>
            </w:r>
          </w:p>
        </w:tc>
        <w:tc>
          <w:tcPr>
            <w:tcW w:w="1117" w:type="dxa"/>
            <w:tcBorders>
              <w:top w:val="nil"/>
              <w:left w:val="nil"/>
              <w:bottom w:val="single" w:sz="4" w:space="0" w:color="auto"/>
              <w:right w:val="single" w:sz="4" w:space="0" w:color="auto"/>
            </w:tcBorders>
            <w:vAlign w:val="center"/>
            <w:hideMark/>
          </w:tcPr>
          <w:p w14:paraId="4B3E5578"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Montserrat"/>
                <w:color w:val="000000"/>
                <w:sz w:val="20"/>
                <w:szCs w:val="20"/>
              </w:rPr>
              <w:t> </w:t>
            </w:r>
          </w:p>
        </w:tc>
      </w:tr>
      <w:tr w:rsidR="006411C5" w:rsidRPr="007979FF" w14:paraId="6A493FC2" w14:textId="77777777" w:rsidTr="002821A2">
        <w:trPr>
          <w:trHeight w:val="320"/>
          <w:jc w:val="center"/>
        </w:trPr>
        <w:tc>
          <w:tcPr>
            <w:tcW w:w="956" w:type="dxa"/>
            <w:tcBorders>
              <w:top w:val="nil"/>
              <w:left w:val="single" w:sz="4" w:space="0" w:color="auto"/>
              <w:bottom w:val="single" w:sz="4" w:space="0" w:color="auto"/>
              <w:right w:val="single" w:sz="4" w:space="0" w:color="auto"/>
            </w:tcBorders>
            <w:vAlign w:val="center"/>
            <w:hideMark/>
          </w:tcPr>
          <w:p w14:paraId="0C10D877" w14:textId="77777777" w:rsidR="006411C5" w:rsidRPr="007979FF" w:rsidRDefault="006411C5" w:rsidP="007979FF">
            <w:pPr>
              <w:jc w:val="center"/>
              <w:rPr>
                <w:rFonts w:ascii="Montserrat" w:hAnsi="Montserrat" w:cs="Calibri"/>
                <w:color w:val="000000"/>
                <w:sz w:val="20"/>
                <w:szCs w:val="20"/>
              </w:rPr>
            </w:pPr>
          </w:p>
        </w:tc>
        <w:tc>
          <w:tcPr>
            <w:tcW w:w="2459" w:type="dxa"/>
            <w:tcBorders>
              <w:top w:val="single" w:sz="4" w:space="0" w:color="auto"/>
              <w:left w:val="nil"/>
              <w:bottom w:val="single" w:sz="4" w:space="0" w:color="auto"/>
              <w:right w:val="single" w:sz="4" w:space="0" w:color="auto"/>
            </w:tcBorders>
            <w:vAlign w:val="center"/>
          </w:tcPr>
          <w:p w14:paraId="7D4D0E7D" w14:textId="77777777" w:rsidR="006411C5" w:rsidRPr="007979FF" w:rsidRDefault="006411C5" w:rsidP="007979FF">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1031D9A2"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Calibri"/>
                <w:color w:val="000000"/>
                <w:sz w:val="20"/>
                <w:szCs w:val="20"/>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76D804"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Calibri"/>
                <w:color w:val="000000"/>
                <w:sz w:val="20"/>
                <w:szCs w:val="20"/>
              </w:rPr>
              <w:t> </w:t>
            </w:r>
          </w:p>
        </w:tc>
        <w:tc>
          <w:tcPr>
            <w:tcW w:w="931" w:type="dxa"/>
            <w:tcBorders>
              <w:top w:val="single" w:sz="4" w:space="0" w:color="auto"/>
              <w:bottom w:val="single" w:sz="4" w:space="0" w:color="auto"/>
              <w:right w:val="single" w:sz="4" w:space="0" w:color="auto"/>
            </w:tcBorders>
            <w:vAlign w:val="center"/>
          </w:tcPr>
          <w:p w14:paraId="30EABA98" w14:textId="77777777" w:rsidR="006411C5" w:rsidRPr="007979FF" w:rsidRDefault="006411C5" w:rsidP="007979FF">
            <w:pPr>
              <w:jc w:val="both"/>
              <w:rPr>
                <w:rFonts w:ascii="Montserrat" w:hAnsi="Montserrat" w:cs="Montserrat"/>
                <w:color w:val="000000"/>
                <w:sz w:val="20"/>
                <w:szCs w:val="20"/>
              </w:rPr>
            </w:pPr>
          </w:p>
        </w:tc>
        <w:tc>
          <w:tcPr>
            <w:tcW w:w="1231" w:type="dxa"/>
            <w:tcBorders>
              <w:top w:val="nil"/>
              <w:left w:val="single" w:sz="4" w:space="0" w:color="auto"/>
              <w:bottom w:val="single" w:sz="4" w:space="0" w:color="auto"/>
              <w:right w:val="single" w:sz="4" w:space="0" w:color="auto"/>
            </w:tcBorders>
            <w:vAlign w:val="center"/>
            <w:hideMark/>
          </w:tcPr>
          <w:p w14:paraId="614A0C2F" w14:textId="0DC3F06A" w:rsidR="006411C5" w:rsidRPr="007979FF" w:rsidRDefault="006411C5" w:rsidP="007979FF">
            <w:pPr>
              <w:jc w:val="both"/>
              <w:rPr>
                <w:rFonts w:ascii="Montserrat" w:hAnsi="Montserrat" w:cs="Calibri"/>
                <w:color w:val="000000"/>
                <w:sz w:val="20"/>
                <w:szCs w:val="20"/>
              </w:rPr>
            </w:pPr>
            <w:r w:rsidRPr="007979FF">
              <w:rPr>
                <w:rFonts w:ascii="Montserrat" w:hAnsi="Montserrat" w:cs="Montserrat"/>
                <w:color w:val="000000"/>
                <w:sz w:val="20"/>
                <w:szCs w:val="20"/>
              </w:rPr>
              <w:t> </w:t>
            </w:r>
          </w:p>
        </w:tc>
        <w:tc>
          <w:tcPr>
            <w:tcW w:w="1117" w:type="dxa"/>
            <w:tcBorders>
              <w:top w:val="nil"/>
              <w:left w:val="nil"/>
              <w:bottom w:val="single" w:sz="4" w:space="0" w:color="auto"/>
              <w:right w:val="single" w:sz="4" w:space="0" w:color="auto"/>
            </w:tcBorders>
            <w:vAlign w:val="center"/>
            <w:hideMark/>
          </w:tcPr>
          <w:p w14:paraId="70C25524"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Montserrat"/>
                <w:color w:val="000000"/>
                <w:sz w:val="20"/>
                <w:szCs w:val="20"/>
              </w:rPr>
              <w:t> </w:t>
            </w:r>
          </w:p>
        </w:tc>
      </w:tr>
      <w:tr w:rsidR="006411C5" w:rsidRPr="007979FF" w14:paraId="584F6500" w14:textId="77777777" w:rsidTr="002821A2">
        <w:trPr>
          <w:trHeight w:val="320"/>
          <w:jc w:val="center"/>
        </w:trPr>
        <w:tc>
          <w:tcPr>
            <w:tcW w:w="956" w:type="dxa"/>
            <w:tcBorders>
              <w:top w:val="nil"/>
              <w:left w:val="single" w:sz="4" w:space="0" w:color="auto"/>
              <w:bottom w:val="single" w:sz="4" w:space="0" w:color="auto"/>
              <w:right w:val="single" w:sz="4" w:space="0" w:color="auto"/>
            </w:tcBorders>
            <w:vAlign w:val="center"/>
            <w:hideMark/>
          </w:tcPr>
          <w:p w14:paraId="171FF515" w14:textId="77777777" w:rsidR="006411C5" w:rsidRPr="007979FF" w:rsidRDefault="006411C5" w:rsidP="007979FF">
            <w:pPr>
              <w:jc w:val="center"/>
              <w:rPr>
                <w:rFonts w:ascii="Montserrat" w:hAnsi="Montserrat" w:cs="Calibri"/>
                <w:color w:val="000000"/>
                <w:sz w:val="20"/>
                <w:szCs w:val="20"/>
              </w:rPr>
            </w:pPr>
          </w:p>
        </w:tc>
        <w:tc>
          <w:tcPr>
            <w:tcW w:w="2459" w:type="dxa"/>
            <w:tcBorders>
              <w:top w:val="single" w:sz="4" w:space="0" w:color="auto"/>
              <w:left w:val="nil"/>
              <w:bottom w:val="single" w:sz="4" w:space="0" w:color="auto"/>
              <w:right w:val="single" w:sz="4" w:space="0" w:color="auto"/>
            </w:tcBorders>
            <w:vAlign w:val="center"/>
          </w:tcPr>
          <w:p w14:paraId="4009E6EB" w14:textId="77777777" w:rsidR="006411C5" w:rsidRPr="007979FF" w:rsidRDefault="006411C5" w:rsidP="007979FF">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56EC995D"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Calibri"/>
                <w:color w:val="000000"/>
                <w:sz w:val="20"/>
                <w:szCs w:val="20"/>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C47660"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Calibri"/>
                <w:color w:val="000000"/>
                <w:sz w:val="20"/>
                <w:szCs w:val="20"/>
              </w:rPr>
              <w:t> </w:t>
            </w:r>
          </w:p>
        </w:tc>
        <w:tc>
          <w:tcPr>
            <w:tcW w:w="931" w:type="dxa"/>
            <w:tcBorders>
              <w:top w:val="single" w:sz="4" w:space="0" w:color="auto"/>
              <w:bottom w:val="single" w:sz="4" w:space="0" w:color="auto"/>
              <w:right w:val="single" w:sz="4" w:space="0" w:color="auto"/>
            </w:tcBorders>
            <w:vAlign w:val="center"/>
          </w:tcPr>
          <w:p w14:paraId="3B8A2C5A" w14:textId="77777777" w:rsidR="006411C5" w:rsidRPr="007979FF" w:rsidRDefault="006411C5" w:rsidP="007979FF">
            <w:pPr>
              <w:jc w:val="both"/>
              <w:rPr>
                <w:rFonts w:ascii="Montserrat" w:hAnsi="Montserrat" w:cs="Montserrat"/>
                <w:color w:val="000000"/>
                <w:sz w:val="20"/>
                <w:szCs w:val="20"/>
              </w:rPr>
            </w:pPr>
          </w:p>
        </w:tc>
        <w:tc>
          <w:tcPr>
            <w:tcW w:w="1231" w:type="dxa"/>
            <w:tcBorders>
              <w:top w:val="nil"/>
              <w:left w:val="single" w:sz="4" w:space="0" w:color="auto"/>
              <w:bottom w:val="single" w:sz="4" w:space="0" w:color="auto"/>
              <w:right w:val="single" w:sz="4" w:space="0" w:color="auto"/>
            </w:tcBorders>
            <w:vAlign w:val="center"/>
            <w:hideMark/>
          </w:tcPr>
          <w:p w14:paraId="04FE28CE" w14:textId="380539E1" w:rsidR="006411C5" w:rsidRPr="007979FF" w:rsidRDefault="006411C5" w:rsidP="007979FF">
            <w:pPr>
              <w:jc w:val="both"/>
              <w:rPr>
                <w:rFonts w:ascii="Montserrat" w:hAnsi="Montserrat" w:cs="Calibri"/>
                <w:color w:val="000000"/>
                <w:sz w:val="20"/>
                <w:szCs w:val="20"/>
              </w:rPr>
            </w:pPr>
            <w:r w:rsidRPr="007979FF">
              <w:rPr>
                <w:rFonts w:ascii="Montserrat" w:hAnsi="Montserrat" w:cs="Montserrat"/>
                <w:color w:val="000000"/>
                <w:sz w:val="20"/>
                <w:szCs w:val="20"/>
              </w:rPr>
              <w:t> </w:t>
            </w:r>
          </w:p>
        </w:tc>
        <w:tc>
          <w:tcPr>
            <w:tcW w:w="1117" w:type="dxa"/>
            <w:tcBorders>
              <w:top w:val="nil"/>
              <w:left w:val="nil"/>
              <w:bottom w:val="single" w:sz="4" w:space="0" w:color="auto"/>
              <w:right w:val="single" w:sz="4" w:space="0" w:color="auto"/>
            </w:tcBorders>
            <w:vAlign w:val="center"/>
            <w:hideMark/>
          </w:tcPr>
          <w:p w14:paraId="257017D7"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Montserrat"/>
                <w:color w:val="000000"/>
                <w:sz w:val="20"/>
                <w:szCs w:val="20"/>
              </w:rPr>
              <w:t> </w:t>
            </w:r>
          </w:p>
        </w:tc>
      </w:tr>
      <w:tr w:rsidR="006411C5" w:rsidRPr="007979FF" w14:paraId="483608C7" w14:textId="77777777" w:rsidTr="002821A2">
        <w:trPr>
          <w:trHeight w:val="320"/>
          <w:jc w:val="center"/>
        </w:trPr>
        <w:tc>
          <w:tcPr>
            <w:tcW w:w="956" w:type="dxa"/>
            <w:tcBorders>
              <w:top w:val="nil"/>
              <w:left w:val="nil"/>
              <w:bottom w:val="nil"/>
              <w:right w:val="nil"/>
            </w:tcBorders>
            <w:noWrap/>
            <w:vAlign w:val="center"/>
            <w:hideMark/>
          </w:tcPr>
          <w:p w14:paraId="78E29F4B" w14:textId="77777777" w:rsidR="006411C5" w:rsidRPr="007979FF" w:rsidRDefault="006411C5" w:rsidP="007979FF">
            <w:pPr>
              <w:jc w:val="both"/>
              <w:rPr>
                <w:rFonts w:ascii="Montserrat" w:hAnsi="Montserrat" w:cs="Calibri"/>
                <w:color w:val="000000"/>
                <w:sz w:val="20"/>
                <w:szCs w:val="20"/>
              </w:rPr>
            </w:pPr>
          </w:p>
        </w:tc>
        <w:tc>
          <w:tcPr>
            <w:tcW w:w="2459" w:type="dxa"/>
            <w:tcBorders>
              <w:top w:val="nil"/>
              <w:left w:val="nil"/>
              <w:bottom w:val="nil"/>
              <w:right w:val="nil"/>
            </w:tcBorders>
            <w:vAlign w:val="center"/>
          </w:tcPr>
          <w:p w14:paraId="2905E879" w14:textId="77777777" w:rsidR="006411C5" w:rsidRPr="007979FF" w:rsidRDefault="006411C5" w:rsidP="007979FF">
            <w:pPr>
              <w:rPr>
                <w:rFonts w:ascii="Montserrat" w:hAnsi="Montserrat"/>
                <w:sz w:val="20"/>
                <w:szCs w:val="20"/>
              </w:rPr>
            </w:pPr>
          </w:p>
        </w:tc>
        <w:tc>
          <w:tcPr>
            <w:tcW w:w="1009" w:type="dxa"/>
            <w:tcBorders>
              <w:top w:val="nil"/>
              <w:left w:val="nil"/>
              <w:bottom w:val="nil"/>
              <w:right w:val="nil"/>
            </w:tcBorders>
            <w:noWrap/>
            <w:vAlign w:val="center"/>
            <w:hideMark/>
          </w:tcPr>
          <w:p w14:paraId="62B436E8" w14:textId="77777777" w:rsidR="006411C5" w:rsidRPr="007979FF" w:rsidRDefault="006411C5" w:rsidP="007979FF">
            <w:pPr>
              <w:rPr>
                <w:rFonts w:ascii="Montserrat" w:hAnsi="Montserrat"/>
                <w:sz w:val="20"/>
                <w:szCs w:val="20"/>
              </w:rPr>
            </w:pPr>
          </w:p>
        </w:tc>
        <w:tc>
          <w:tcPr>
            <w:tcW w:w="1275" w:type="dxa"/>
            <w:tcBorders>
              <w:top w:val="nil"/>
              <w:left w:val="nil"/>
              <w:bottom w:val="nil"/>
              <w:right w:val="nil"/>
            </w:tcBorders>
            <w:noWrap/>
            <w:vAlign w:val="center"/>
            <w:hideMark/>
          </w:tcPr>
          <w:p w14:paraId="36AB5107" w14:textId="77777777" w:rsidR="006411C5" w:rsidRPr="007979FF" w:rsidRDefault="006411C5" w:rsidP="007979FF">
            <w:pPr>
              <w:rPr>
                <w:rFonts w:ascii="Montserrat" w:hAnsi="Montserrat"/>
                <w:sz w:val="20"/>
                <w:szCs w:val="20"/>
              </w:rPr>
            </w:pPr>
          </w:p>
        </w:tc>
        <w:tc>
          <w:tcPr>
            <w:tcW w:w="931" w:type="dxa"/>
            <w:tcBorders>
              <w:top w:val="single" w:sz="4" w:space="0" w:color="auto"/>
            </w:tcBorders>
            <w:vAlign w:val="center"/>
          </w:tcPr>
          <w:p w14:paraId="73A87558" w14:textId="77777777" w:rsidR="006411C5" w:rsidRPr="007979FF" w:rsidRDefault="006411C5" w:rsidP="007979FF">
            <w:pPr>
              <w:jc w:val="right"/>
              <w:rPr>
                <w:rFonts w:ascii="Montserrat" w:hAnsi="Montserrat" w:cs="Montserrat"/>
                <w:color w:val="000000"/>
                <w:sz w:val="20"/>
                <w:szCs w:val="20"/>
              </w:rPr>
            </w:pPr>
          </w:p>
        </w:tc>
        <w:tc>
          <w:tcPr>
            <w:tcW w:w="1231" w:type="dxa"/>
            <w:tcBorders>
              <w:top w:val="nil"/>
              <w:left w:val="single" w:sz="4" w:space="0" w:color="auto"/>
              <w:bottom w:val="single" w:sz="4" w:space="0" w:color="auto"/>
              <w:right w:val="single" w:sz="4" w:space="0" w:color="auto"/>
            </w:tcBorders>
            <w:vAlign w:val="center"/>
            <w:hideMark/>
          </w:tcPr>
          <w:p w14:paraId="65503EDA" w14:textId="3ED45AB4" w:rsidR="006411C5" w:rsidRPr="007979FF" w:rsidRDefault="006411C5" w:rsidP="007979FF">
            <w:pPr>
              <w:jc w:val="right"/>
              <w:rPr>
                <w:rFonts w:ascii="Montserrat" w:hAnsi="Montserrat" w:cs="Calibri"/>
                <w:color w:val="000000"/>
                <w:sz w:val="20"/>
                <w:szCs w:val="20"/>
              </w:rPr>
            </w:pPr>
            <w:r w:rsidRPr="007979FF">
              <w:rPr>
                <w:rFonts w:ascii="Montserrat" w:hAnsi="Montserrat" w:cs="Montserrat"/>
                <w:color w:val="000000"/>
                <w:sz w:val="20"/>
                <w:szCs w:val="20"/>
              </w:rPr>
              <w:t>SUBTOTAL</w:t>
            </w:r>
          </w:p>
        </w:tc>
        <w:tc>
          <w:tcPr>
            <w:tcW w:w="1117" w:type="dxa"/>
            <w:tcBorders>
              <w:top w:val="nil"/>
              <w:left w:val="nil"/>
              <w:bottom w:val="single" w:sz="4" w:space="0" w:color="auto"/>
              <w:right w:val="single" w:sz="4" w:space="0" w:color="auto"/>
            </w:tcBorders>
            <w:vAlign w:val="center"/>
            <w:hideMark/>
          </w:tcPr>
          <w:p w14:paraId="52880BB5"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Montserrat"/>
                <w:color w:val="000000"/>
                <w:sz w:val="20"/>
                <w:szCs w:val="20"/>
              </w:rPr>
              <w:t> </w:t>
            </w:r>
          </w:p>
        </w:tc>
      </w:tr>
      <w:tr w:rsidR="002821A2" w:rsidRPr="007979FF" w14:paraId="674E7844" w14:textId="77777777" w:rsidTr="002821A2">
        <w:trPr>
          <w:trHeight w:val="320"/>
          <w:jc w:val="center"/>
        </w:trPr>
        <w:tc>
          <w:tcPr>
            <w:tcW w:w="3415" w:type="dxa"/>
            <w:gridSpan w:val="2"/>
            <w:tcBorders>
              <w:top w:val="nil"/>
              <w:left w:val="nil"/>
              <w:bottom w:val="nil"/>
              <w:right w:val="nil"/>
            </w:tcBorders>
            <w:noWrap/>
            <w:vAlign w:val="center"/>
            <w:hideMark/>
          </w:tcPr>
          <w:p w14:paraId="5D8E4C99" w14:textId="68A7BDA6" w:rsidR="002821A2" w:rsidRPr="007979FF" w:rsidRDefault="002821A2" w:rsidP="007979FF">
            <w:pPr>
              <w:rPr>
                <w:rFonts w:ascii="Montserrat" w:hAnsi="Montserrat"/>
                <w:sz w:val="20"/>
                <w:szCs w:val="20"/>
              </w:rPr>
            </w:pPr>
            <w:r w:rsidRPr="007979FF">
              <w:rPr>
                <w:rFonts w:ascii="Montserrat" w:hAnsi="Montserrat" w:cs="Montserrat"/>
                <w:sz w:val="20"/>
                <w:szCs w:val="20"/>
              </w:rPr>
              <w:t>Importe con letra:</w:t>
            </w:r>
          </w:p>
        </w:tc>
        <w:tc>
          <w:tcPr>
            <w:tcW w:w="1009" w:type="dxa"/>
            <w:tcBorders>
              <w:top w:val="nil"/>
              <w:left w:val="nil"/>
              <w:bottom w:val="nil"/>
              <w:right w:val="nil"/>
            </w:tcBorders>
            <w:noWrap/>
            <w:vAlign w:val="center"/>
            <w:hideMark/>
          </w:tcPr>
          <w:p w14:paraId="371D825E" w14:textId="77777777" w:rsidR="002821A2" w:rsidRPr="007979FF" w:rsidRDefault="002821A2" w:rsidP="007979FF">
            <w:pPr>
              <w:rPr>
                <w:rFonts w:ascii="Montserrat" w:hAnsi="Montserrat"/>
                <w:sz w:val="20"/>
                <w:szCs w:val="20"/>
              </w:rPr>
            </w:pPr>
          </w:p>
        </w:tc>
        <w:tc>
          <w:tcPr>
            <w:tcW w:w="1275" w:type="dxa"/>
            <w:tcBorders>
              <w:top w:val="nil"/>
              <w:left w:val="nil"/>
              <w:bottom w:val="nil"/>
              <w:right w:val="nil"/>
            </w:tcBorders>
            <w:noWrap/>
            <w:vAlign w:val="center"/>
            <w:hideMark/>
          </w:tcPr>
          <w:p w14:paraId="021F2280" w14:textId="77777777" w:rsidR="002821A2" w:rsidRPr="007979FF" w:rsidRDefault="002821A2" w:rsidP="007979FF">
            <w:pPr>
              <w:rPr>
                <w:rFonts w:ascii="Montserrat" w:hAnsi="Montserrat"/>
                <w:sz w:val="20"/>
                <w:szCs w:val="20"/>
              </w:rPr>
            </w:pPr>
          </w:p>
        </w:tc>
        <w:tc>
          <w:tcPr>
            <w:tcW w:w="931" w:type="dxa"/>
            <w:vAlign w:val="center"/>
          </w:tcPr>
          <w:p w14:paraId="4B370687" w14:textId="77777777" w:rsidR="002821A2" w:rsidRPr="007979FF" w:rsidRDefault="002821A2" w:rsidP="007979FF">
            <w:pPr>
              <w:jc w:val="right"/>
              <w:rPr>
                <w:rFonts w:ascii="Montserrat" w:hAnsi="Montserrat" w:cs="Montserrat"/>
                <w:color w:val="000000"/>
                <w:sz w:val="20"/>
                <w:szCs w:val="20"/>
              </w:rPr>
            </w:pPr>
          </w:p>
        </w:tc>
        <w:tc>
          <w:tcPr>
            <w:tcW w:w="1231" w:type="dxa"/>
            <w:tcBorders>
              <w:top w:val="nil"/>
              <w:left w:val="single" w:sz="4" w:space="0" w:color="auto"/>
              <w:bottom w:val="single" w:sz="4" w:space="0" w:color="auto"/>
              <w:right w:val="single" w:sz="4" w:space="0" w:color="auto"/>
            </w:tcBorders>
            <w:vAlign w:val="center"/>
            <w:hideMark/>
          </w:tcPr>
          <w:p w14:paraId="7F7B2D83" w14:textId="20AA9586" w:rsidR="002821A2" w:rsidRPr="007979FF" w:rsidRDefault="002821A2" w:rsidP="007979FF">
            <w:pPr>
              <w:jc w:val="right"/>
              <w:rPr>
                <w:rFonts w:ascii="Montserrat" w:hAnsi="Montserrat" w:cs="Calibri"/>
                <w:color w:val="000000"/>
                <w:sz w:val="20"/>
                <w:szCs w:val="20"/>
              </w:rPr>
            </w:pPr>
            <w:r w:rsidRPr="007979FF">
              <w:rPr>
                <w:rFonts w:ascii="Montserrat" w:hAnsi="Montserrat" w:cs="Montserrat"/>
                <w:color w:val="000000"/>
                <w:sz w:val="20"/>
                <w:szCs w:val="20"/>
              </w:rPr>
              <w:t>IVA</w:t>
            </w:r>
          </w:p>
        </w:tc>
        <w:tc>
          <w:tcPr>
            <w:tcW w:w="1117" w:type="dxa"/>
            <w:tcBorders>
              <w:top w:val="nil"/>
              <w:left w:val="nil"/>
              <w:bottom w:val="single" w:sz="4" w:space="0" w:color="auto"/>
              <w:right w:val="single" w:sz="4" w:space="0" w:color="auto"/>
            </w:tcBorders>
            <w:vAlign w:val="center"/>
            <w:hideMark/>
          </w:tcPr>
          <w:p w14:paraId="338DF075" w14:textId="77777777" w:rsidR="002821A2" w:rsidRPr="007979FF" w:rsidRDefault="002821A2" w:rsidP="007979FF">
            <w:pPr>
              <w:jc w:val="both"/>
              <w:rPr>
                <w:rFonts w:ascii="Montserrat" w:hAnsi="Montserrat" w:cs="Calibri"/>
                <w:color w:val="000000"/>
                <w:sz w:val="20"/>
                <w:szCs w:val="20"/>
              </w:rPr>
            </w:pPr>
            <w:r w:rsidRPr="007979FF">
              <w:rPr>
                <w:rFonts w:ascii="Montserrat" w:hAnsi="Montserrat" w:cs="Montserrat"/>
                <w:color w:val="000000"/>
                <w:sz w:val="20"/>
                <w:szCs w:val="20"/>
              </w:rPr>
              <w:t> </w:t>
            </w:r>
          </w:p>
        </w:tc>
      </w:tr>
      <w:tr w:rsidR="006411C5" w:rsidRPr="007979FF" w14:paraId="3B82AF47" w14:textId="77777777" w:rsidTr="002821A2">
        <w:trPr>
          <w:trHeight w:val="320"/>
          <w:jc w:val="center"/>
        </w:trPr>
        <w:tc>
          <w:tcPr>
            <w:tcW w:w="956" w:type="dxa"/>
            <w:tcBorders>
              <w:top w:val="nil"/>
              <w:left w:val="nil"/>
              <w:bottom w:val="nil"/>
              <w:right w:val="nil"/>
            </w:tcBorders>
            <w:noWrap/>
            <w:vAlign w:val="center"/>
            <w:hideMark/>
          </w:tcPr>
          <w:p w14:paraId="4868B8A5" w14:textId="77777777" w:rsidR="006411C5" w:rsidRPr="007979FF" w:rsidRDefault="006411C5" w:rsidP="007979FF">
            <w:pPr>
              <w:jc w:val="both"/>
              <w:rPr>
                <w:rFonts w:ascii="Montserrat" w:hAnsi="Montserrat" w:cs="Calibri"/>
                <w:color w:val="000000"/>
                <w:sz w:val="20"/>
                <w:szCs w:val="20"/>
              </w:rPr>
            </w:pPr>
          </w:p>
        </w:tc>
        <w:tc>
          <w:tcPr>
            <w:tcW w:w="2459" w:type="dxa"/>
            <w:tcBorders>
              <w:top w:val="nil"/>
              <w:left w:val="nil"/>
              <w:bottom w:val="nil"/>
              <w:right w:val="nil"/>
            </w:tcBorders>
            <w:vAlign w:val="center"/>
          </w:tcPr>
          <w:p w14:paraId="74807A04" w14:textId="77777777" w:rsidR="006411C5" w:rsidRPr="007979FF" w:rsidRDefault="006411C5" w:rsidP="007979FF">
            <w:pPr>
              <w:rPr>
                <w:rFonts w:ascii="Montserrat" w:hAnsi="Montserrat"/>
                <w:sz w:val="20"/>
                <w:szCs w:val="20"/>
              </w:rPr>
            </w:pPr>
          </w:p>
        </w:tc>
        <w:tc>
          <w:tcPr>
            <w:tcW w:w="1009" w:type="dxa"/>
            <w:tcBorders>
              <w:top w:val="nil"/>
              <w:left w:val="nil"/>
              <w:bottom w:val="nil"/>
              <w:right w:val="nil"/>
            </w:tcBorders>
            <w:noWrap/>
            <w:vAlign w:val="center"/>
            <w:hideMark/>
          </w:tcPr>
          <w:p w14:paraId="7FD5D0C1" w14:textId="77777777" w:rsidR="006411C5" w:rsidRPr="007979FF" w:rsidRDefault="006411C5" w:rsidP="007979FF">
            <w:pPr>
              <w:rPr>
                <w:rFonts w:ascii="Montserrat" w:hAnsi="Montserrat"/>
                <w:sz w:val="20"/>
                <w:szCs w:val="20"/>
              </w:rPr>
            </w:pPr>
          </w:p>
        </w:tc>
        <w:tc>
          <w:tcPr>
            <w:tcW w:w="1275" w:type="dxa"/>
            <w:tcBorders>
              <w:top w:val="nil"/>
              <w:left w:val="nil"/>
              <w:bottom w:val="nil"/>
              <w:right w:val="nil"/>
            </w:tcBorders>
            <w:noWrap/>
            <w:vAlign w:val="center"/>
            <w:hideMark/>
          </w:tcPr>
          <w:p w14:paraId="48B66C22" w14:textId="77777777" w:rsidR="006411C5" w:rsidRPr="007979FF" w:rsidRDefault="006411C5" w:rsidP="007979FF">
            <w:pPr>
              <w:rPr>
                <w:rFonts w:ascii="Montserrat" w:hAnsi="Montserrat"/>
                <w:sz w:val="20"/>
                <w:szCs w:val="20"/>
              </w:rPr>
            </w:pPr>
          </w:p>
        </w:tc>
        <w:tc>
          <w:tcPr>
            <w:tcW w:w="931" w:type="dxa"/>
            <w:vAlign w:val="center"/>
          </w:tcPr>
          <w:p w14:paraId="06BE4A6D" w14:textId="77777777" w:rsidR="006411C5" w:rsidRPr="007979FF" w:rsidRDefault="006411C5" w:rsidP="007979FF">
            <w:pPr>
              <w:jc w:val="right"/>
              <w:rPr>
                <w:rFonts w:ascii="Montserrat" w:hAnsi="Montserrat" w:cs="Montserrat"/>
                <w:color w:val="000000"/>
                <w:sz w:val="20"/>
                <w:szCs w:val="20"/>
              </w:rPr>
            </w:pPr>
          </w:p>
        </w:tc>
        <w:tc>
          <w:tcPr>
            <w:tcW w:w="1231" w:type="dxa"/>
            <w:tcBorders>
              <w:top w:val="nil"/>
              <w:left w:val="single" w:sz="4" w:space="0" w:color="auto"/>
              <w:bottom w:val="single" w:sz="4" w:space="0" w:color="auto"/>
              <w:right w:val="single" w:sz="4" w:space="0" w:color="auto"/>
            </w:tcBorders>
            <w:vAlign w:val="center"/>
            <w:hideMark/>
          </w:tcPr>
          <w:p w14:paraId="195F1D1C" w14:textId="19024283" w:rsidR="006411C5" w:rsidRPr="007979FF" w:rsidRDefault="006411C5" w:rsidP="007979FF">
            <w:pPr>
              <w:jc w:val="right"/>
              <w:rPr>
                <w:rFonts w:ascii="Montserrat" w:hAnsi="Montserrat" w:cs="Calibri"/>
                <w:color w:val="000000"/>
                <w:sz w:val="20"/>
                <w:szCs w:val="20"/>
              </w:rPr>
            </w:pPr>
            <w:r w:rsidRPr="007979FF">
              <w:rPr>
                <w:rFonts w:ascii="Montserrat" w:hAnsi="Montserrat" w:cs="Montserrat"/>
                <w:color w:val="000000"/>
                <w:sz w:val="20"/>
                <w:szCs w:val="20"/>
              </w:rPr>
              <w:t>TOTAL</w:t>
            </w:r>
          </w:p>
        </w:tc>
        <w:tc>
          <w:tcPr>
            <w:tcW w:w="1117" w:type="dxa"/>
            <w:tcBorders>
              <w:top w:val="nil"/>
              <w:left w:val="nil"/>
              <w:bottom w:val="single" w:sz="4" w:space="0" w:color="auto"/>
              <w:right w:val="single" w:sz="4" w:space="0" w:color="auto"/>
            </w:tcBorders>
            <w:vAlign w:val="center"/>
            <w:hideMark/>
          </w:tcPr>
          <w:p w14:paraId="70EC7CF5" w14:textId="77777777" w:rsidR="006411C5" w:rsidRPr="007979FF" w:rsidRDefault="006411C5" w:rsidP="007979FF">
            <w:pPr>
              <w:jc w:val="both"/>
              <w:rPr>
                <w:rFonts w:ascii="Montserrat" w:hAnsi="Montserrat" w:cs="Calibri"/>
                <w:color w:val="000000"/>
                <w:sz w:val="20"/>
                <w:szCs w:val="20"/>
              </w:rPr>
            </w:pPr>
            <w:r w:rsidRPr="007979FF">
              <w:rPr>
                <w:rFonts w:ascii="Montserrat" w:hAnsi="Montserrat" w:cs="Montserrat"/>
                <w:color w:val="000000"/>
                <w:sz w:val="20"/>
                <w:szCs w:val="20"/>
              </w:rPr>
              <w:t> </w:t>
            </w:r>
          </w:p>
        </w:tc>
      </w:tr>
    </w:tbl>
    <w:p w14:paraId="1F8AFC67" w14:textId="3A3E01A1" w:rsidR="006411C5" w:rsidRPr="007979FF" w:rsidRDefault="006411C5" w:rsidP="007979FF">
      <w:pPr>
        <w:jc w:val="both"/>
        <w:textAlignment w:val="baseline"/>
        <w:rPr>
          <w:rFonts w:ascii="Montserrat" w:hAnsi="Montserrat" w:cs="Montserrat"/>
          <w:sz w:val="20"/>
          <w:szCs w:val="20"/>
        </w:rPr>
      </w:pP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6411C5" w:rsidRPr="007979FF" w14:paraId="09E68798" w14:textId="77777777" w:rsidTr="00BB188E">
        <w:trPr>
          <w:trHeight w:val="202"/>
        </w:trPr>
        <w:tc>
          <w:tcPr>
            <w:tcW w:w="4636" w:type="dxa"/>
            <w:gridSpan w:val="2"/>
          </w:tcPr>
          <w:p w14:paraId="3201CB71" w14:textId="77777777" w:rsidR="006411C5" w:rsidRPr="007979FF" w:rsidRDefault="006411C5" w:rsidP="007979FF">
            <w:pPr>
              <w:jc w:val="center"/>
              <w:textAlignment w:val="baseline"/>
              <w:rPr>
                <w:rFonts w:ascii="Montserrat" w:hAnsi="Montserrat" w:cs="Montserrat"/>
                <w:b/>
                <w:bCs/>
                <w:sz w:val="20"/>
                <w:szCs w:val="20"/>
              </w:rPr>
            </w:pPr>
            <w:r w:rsidRPr="007979FF">
              <w:rPr>
                <w:rFonts w:ascii="Montserrat" w:hAnsi="Montserrat" w:cs="Montserrat"/>
                <w:b/>
                <w:bCs/>
                <w:sz w:val="20"/>
                <w:szCs w:val="20"/>
              </w:rPr>
              <w:t>Condiciones de Venta</w:t>
            </w:r>
          </w:p>
        </w:tc>
      </w:tr>
      <w:tr w:rsidR="006411C5" w:rsidRPr="007979FF" w14:paraId="4592C251" w14:textId="77777777" w:rsidTr="00BB188E">
        <w:trPr>
          <w:trHeight w:val="190"/>
        </w:trPr>
        <w:tc>
          <w:tcPr>
            <w:tcW w:w="2490" w:type="dxa"/>
          </w:tcPr>
          <w:p w14:paraId="6BEC8804" w14:textId="77777777" w:rsidR="006411C5" w:rsidRPr="007979FF" w:rsidRDefault="006411C5" w:rsidP="007979FF">
            <w:pPr>
              <w:jc w:val="both"/>
              <w:textAlignment w:val="baseline"/>
              <w:rPr>
                <w:rFonts w:ascii="Montserrat" w:hAnsi="Montserrat" w:cs="Montserrat"/>
                <w:b/>
                <w:bCs/>
                <w:sz w:val="20"/>
                <w:szCs w:val="20"/>
              </w:rPr>
            </w:pPr>
            <w:r w:rsidRPr="007979FF">
              <w:rPr>
                <w:rFonts w:ascii="Montserrat" w:hAnsi="Montserrat" w:cs="Montserrat"/>
                <w:b/>
                <w:bCs/>
                <w:sz w:val="20"/>
                <w:szCs w:val="20"/>
              </w:rPr>
              <w:t>Vigencia de precios</w:t>
            </w:r>
          </w:p>
        </w:tc>
        <w:tc>
          <w:tcPr>
            <w:tcW w:w="2146" w:type="dxa"/>
          </w:tcPr>
          <w:p w14:paraId="6C2AEB53" w14:textId="77777777" w:rsidR="006411C5" w:rsidRPr="007979FF" w:rsidRDefault="006411C5" w:rsidP="007979FF">
            <w:pPr>
              <w:jc w:val="both"/>
              <w:textAlignment w:val="baseline"/>
              <w:rPr>
                <w:rFonts w:ascii="Montserrat" w:hAnsi="Montserrat" w:cs="Montserrat"/>
                <w:sz w:val="20"/>
                <w:szCs w:val="20"/>
              </w:rPr>
            </w:pPr>
            <w:r w:rsidRPr="007979FF">
              <w:rPr>
                <w:rFonts w:ascii="Montserrat" w:hAnsi="Montserrat" w:cs="Montserrat"/>
                <w:sz w:val="20"/>
                <w:szCs w:val="20"/>
              </w:rPr>
              <w:t>90 días naturales</w:t>
            </w:r>
          </w:p>
        </w:tc>
      </w:tr>
      <w:tr w:rsidR="006411C5" w:rsidRPr="007979FF" w14:paraId="407346FD" w14:textId="77777777" w:rsidTr="00BB188E">
        <w:trPr>
          <w:trHeight w:val="202"/>
        </w:trPr>
        <w:tc>
          <w:tcPr>
            <w:tcW w:w="2490" w:type="dxa"/>
          </w:tcPr>
          <w:p w14:paraId="2A357E4F" w14:textId="77777777" w:rsidR="006411C5" w:rsidRPr="007979FF" w:rsidRDefault="006411C5" w:rsidP="007979FF">
            <w:pPr>
              <w:jc w:val="both"/>
              <w:textAlignment w:val="baseline"/>
              <w:rPr>
                <w:rFonts w:ascii="Montserrat" w:hAnsi="Montserrat" w:cs="Montserrat"/>
                <w:b/>
                <w:bCs/>
                <w:sz w:val="20"/>
                <w:szCs w:val="20"/>
              </w:rPr>
            </w:pPr>
            <w:r w:rsidRPr="007979FF">
              <w:rPr>
                <w:rFonts w:ascii="Montserrat" w:hAnsi="Montserrat" w:cs="Montserrat"/>
                <w:b/>
                <w:bCs/>
                <w:sz w:val="20"/>
                <w:szCs w:val="20"/>
              </w:rPr>
              <w:t>Tiempo de entrega</w:t>
            </w:r>
          </w:p>
        </w:tc>
        <w:tc>
          <w:tcPr>
            <w:tcW w:w="2146" w:type="dxa"/>
          </w:tcPr>
          <w:p w14:paraId="613B7137" w14:textId="77777777" w:rsidR="006411C5" w:rsidRPr="007979FF" w:rsidRDefault="006411C5" w:rsidP="007979FF">
            <w:pPr>
              <w:jc w:val="both"/>
              <w:textAlignment w:val="baseline"/>
              <w:rPr>
                <w:rFonts w:ascii="Montserrat" w:hAnsi="Montserrat" w:cs="Montserrat"/>
                <w:sz w:val="20"/>
                <w:szCs w:val="20"/>
              </w:rPr>
            </w:pPr>
          </w:p>
        </w:tc>
      </w:tr>
      <w:tr w:rsidR="006411C5" w:rsidRPr="007979FF" w14:paraId="1E35E02A" w14:textId="77777777" w:rsidTr="00BB188E">
        <w:trPr>
          <w:trHeight w:val="190"/>
        </w:trPr>
        <w:tc>
          <w:tcPr>
            <w:tcW w:w="2490" w:type="dxa"/>
          </w:tcPr>
          <w:p w14:paraId="217722FE" w14:textId="77777777" w:rsidR="006411C5" w:rsidRPr="007979FF" w:rsidRDefault="006411C5" w:rsidP="007979FF">
            <w:pPr>
              <w:jc w:val="both"/>
              <w:textAlignment w:val="baseline"/>
              <w:rPr>
                <w:rFonts w:ascii="Montserrat" w:hAnsi="Montserrat" w:cs="Montserrat"/>
                <w:b/>
                <w:bCs/>
                <w:sz w:val="20"/>
                <w:szCs w:val="20"/>
              </w:rPr>
            </w:pPr>
            <w:r w:rsidRPr="007979FF">
              <w:rPr>
                <w:rFonts w:ascii="Montserrat" w:hAnsi="Montserrat" w:cs="Montserrat"/>
                <w:b/>
                <w:bCs/>
                <w:sz w:val="20"/>
                <w:szCs w:val="20"/>
              </w:rPr>
              <w:t>Crédito</w:t>
            </w:r>
          </w:p>
        </w:tc>
        <w:tc>
          <w:tcPr>
            <w:tcW w:w="2146" w:type="dxa"/>
          </w:tcPr>
          <w:p w14:paraId="72861DE5" w14:textId="77777777" w:rsidR="006411C5" w:rsidRPr="007979FF" w:rsidRDefault="006411C5" w:rsidP="007979FF">
            <w:pPr>
              <w:jc w:val="both"/>
              <w:textAlignment w:val="baseline"/>
              <w:rPr>
                <w:rFonts w:ascii="Montserrat" w:hAnsi="Montserrat" w:cs="Montserrat"/>
                <w:sz w:val="20"/>
                <w:szCs w:val="20"/>
              </w:rPr>
            </w:pPr>
          </w:p>
        </w:tc>
      </w:tr>
      <w:tr w:rsidR="006411C5" w:rsidRPr="007979FF" w14:paraId="3B0C8730" w14:textId="77777777" w:rsidTr="00BB188E">
        <w:trPr>
          <w:trHeight w:val="190"/>
        </w:trPr>
        <w:tc>
          <w:tcPr>
            <w:tcW w:w="2490" w:type="dxa"/>
          </w:tcPr>
          <w:p w14:paraId="13E57C68" w14:textId="77777777" w:rsidR="006411C5" w:rsidRPr="007979FF" w:rsidRDefault="006411C5" w:rsidP="007979FF">
            <w:pPr>
              <w:jc w:val="both"/>
              <w:textAlignment w:val="baseline"/>
              <w:rPr>
                <w:rFonts w:ascii="Montserrat" w:hAnsi="Montserrat" w:cs="Montserrat"/>
                <w:b/>
                <w:bCs/>
                <w:sz w:val="20"/>
                <w:szCs w:val="20"/>
              </w:rPr>
            </w:pPr>
            <w:r w:rsidRPr="007979FF">
              <w:rPr>
                <w:rFonts w:ascii="Montserrat" w:hAnsi="Montserrat" w:cs="Montserrat"/>
                <w:b/>
                <w:bCs/>
                <w:sz w:val="20"/>
                <w:szCs w:val="20"/>
              </w:rPr>
              <w:t>Garantía</w:t>
            </w:r>
          </w:p>
        </w:tc>
        <w:tc>
          <w:tcPr>
            <w:tcW w:w="2146" w:type="dxa"/>
          </w:tcPr>
          <w:p w14:paraId="65E270C1" w14:textId="77777777" w:rsidR="006411C5" w:rsidRPr="007979FF" w:rsidRDefault="006411C5" w:rsidP="007979FF">
            <w:pPr>
              <w:jc w:val="both"/>
              <w:textAlignment w:val="baseline"/>
              <w:rPr>
                <w:rFonts w:ascii="Montserrat" w:hAnsi="Montserrat" w:cs="Montserrat"/>
                <w:sz w:val="20"/>
                <w:szCs w:val="20"/>
              </w:rPr>
            </w:pPr>
          </w:p>
        </w:tc>
      </w:tr>
    </w:tbl>
    <w:p w14:paraId="6AAB0591" w14:textId="77777777" w:rsidR="006411C5" w:rsidRPr="007979FF" w:rsidRDefault="006411C5" w:rsidP="007979FF">
      <w:pPr>
        <w:jc w:val="both"/>
        <w:textAlignment w:val="baseline"/>
        <w:rPr>
          <w:rFonts w:ascii="Montserrat" w:hAnsi="Montserrat" w:cs="Montserrat"/>
          <w:b/>
          <w:sz w:val="20"/>
          <w:szCs w:val="20"/>
        </w:rPr>
      </w:pPr>
    </w:p>
    <w:p w14:paraId="3E01704E" w14:textId="77777777" w:rsidR="006411C5" w:rsidRPr="007979FF" w:rsidRDefault="006411C5" w:rsidP="007979FF">
      <w:pPr>
        <w:jc w:val="both"/>
        <w:textAlignment w:val="baseline"/>
        <w:rPr>
          <w:rFonts w:ascii="Montserrat" w:hAnsi="Montserrat" w:cs="Montserrat"/>
          <w:b/>
          <w:sz w:val="20"/>
          <w:szCs w:val="20"/>
        </w:rPr>
      </w:pPr>
    </w:p>
    <w:p w14:paraId="583E3800" w14:textId="77777777" w:rsidR="006411C5" w:rsidRPr="007979FF" w:rsidRDefault="006411C5" w:rsidP="007979FF">
      <w:pPr>
        <w:jc w:val="both"/>
        <w:textAlignment w:val="baseline"/>
        <w:rPr>
          <w:rFonts w:ascii="Montserrat" w:hAnsi="Montserrat" w:cs="Montserrat"/>
          <w:b/>
          <w:sz w:val="20"/>
          <w:szCs w:val="20"/>
        </w:rPr>
      </w:pPr>
    </w:p>
    <w:p w14:paraId="65F745C5" w14:textId="77777777" w:rsidR="006411C5" w:rsidRPr="007979FF" w:rsidRDefault="006411C5" w:rsidP="007979FF">
      <w:pPr>
        <w:jc w:val="both"/>
        <w:textAlignment w:val="baseline"/>
        <w:rPr>
          <w:rFonts w:ascii="Montserrat" w:hAnsi="Montserrat" w:cs="Montserrat"/>
          <w:b/>
          <w:sz w:val="20"/>
          <w:szCs w:val="20"/>
        </w:rPr>
      </w:pPr>
    </w:p>
    <w:p w14:paraId="5A3C7460" w14:textId="77777777" w:rsidR="006411C5" w:rsidRPr="007979FF" w:rsidRDefault="006411C5" w:rsidP="007979FF">
      <w:pPr>
        <w:jc w:val="both"/>
        <w:textAlignment w:val="baseline"/>
        <w:rPr>
          <w:rFonts w:ascii="Montserrat" w:hAnsi="Montserrat" w:cs="Montserrat"/>
          <w:b/>
          <w:sz w:val="20"/>
          <w:szCs w:val="20"/>
        </w:rPr>
      </w:pPr>
    </w:p>
    <w:p w14:paraId="5C497099" w14:textId="77777777" w:rsidR="006411C5" w:rsidRPr="007979FF" w:rsidRDefault="006411C5" w:rsidP="007979FF">
      <w:pPr>
        <w:jc w:val="both"/>
        <w:textAlignment w:val="baseline"/>
        <w:rPr>
          <w:rFonts w:ascii="Montserrat" w:hAnsi="Montserrat" w:cs="Montserrat"/>
          <w:b/>
          <w:sz w:val="20"/>
          <w:szCs w:val="20"/>
        </w:rPr>
      </w:pPr>
    </w:p>
    <w:p w14:paraId="087182BD" w14:textId="77777777" w:rsidR="006411C5" w:rsidRPr="007979FF" w:rsidRDefault="006411C5" w:rsidP="007979FF">
      <w:pPr>
        <w:jc w:val="both"/>
        <w:textAlignment w:val="baseline"/>
        <w:rPr>
          <w:rFonts w:ascii="Montserrat" w:hAnsi="Montserrat" w:cs="Montserrat"/>
          <w:sz w:val="20"/>
          <w:szCs w:val="20"/>
        </w:rPr>
      </w:pPr>
      <w:r w:rsidRPr="007979FF">
        <w:rPr>
          <w:rFonts w:ascii="Montserrat" w:hAnsi="Montserrat" w:cs="Montserrat"/>
          <w:b/>
          <w:sz w:val="20"/>
          <w:szCs w:val="20"/>
        </w:rPr>
        <w:t>Nota:</w:t>
      </w:r>
      <w:r w:rsidRPr="007979FF">
        <w:rPr>
          <w:rFonts w:ascii="Montserrat" w:hAnsi="Montserrat" w:cs="Montserrat"/>
          <w:sz w:val="20"/>
          <w:szCs w:val="20"/>
        </w:rPr>
        <w:t xml:space="preserve"> El precio unitario será por servicio, por la cantidad de servicios solicitados para todo el periodo.</w:t>
      </w:r>
    </w:p>
    <w:p w14:paraId="05B14862" w14:textId="77777777" w:rsidR="006411C5" w:rsidRPr="007979FF" w:rsidRDefault="006411C5" w:rsidP="007979FF">
      <w:pPr>
        <w:jc w:val="both"/>
        <w:textAlignment w:val="baseline"/>
        <w:rPr>
          <w:rFonts w:ascii="Montserrat" w:hAnsi="Montserrat" w:cs="Montserrat"/>
          <w:sz w:val="20"/>
          <w:szCs w:val="20"/>
        </w:rPr>
      </w:pPr>
    </w:p>
    <w:p w14:paraId="7D328228" w14:textId="7A9BB45E" w:rsidR="006411C5" w:rsidRPr="007979FF" w:rsidRDefault="006411C5" w:rsidP="007979FF">
      <w:pPr>
        <w:tabs>
          <w:tab w:val="center" w:pos="4747"/>
          <w:tab w:val="right" w:pos="9779"/>
        </w:tabs>
        <w:jc w:val="both"/>
        <w:rPr>
          <w:rFonts w:ascii="Montserrat" w:eastAsiaTheme="minorHAnsi" w:hAnsi="Montserrat" w:cs="Arial"/>
          <w:b/>
          <w:bCs/>
          <w:sz w:val="20"/>
          <w:szCs w:val="20"/>
        </w:rPr>
      </w:pPr>
      <w:r w:rsidRPr="007979FF">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para la </w:t>
      </w:r>
      <w:r w:rsidR="00446044">
        <w:rPr>
          <w:rFonts w:ascii="Montserrat" w:hAnsi="Montserrat" w:cs="Montserrat"/>
          <w:sz w:val="20"/>
          <w:szCs w:val="20"/>
        </w:rPr>
        <w:t xml:space="preserve">adquisición de </w:t>
      </w:r>
      <w:r w:rsidRPr="007979FF">
        <w:rPr>
          <w:rFonts w:ascii="Montserrat" w:hAnsi="Montserrat" w:cs="Montserrat"/>
          <w:b/>
          <w:bCs/>
          <w:sz w:val="20"/>
          <w:szCs w:val="20"/>
        </w:rPr>
        <w:t>“</w:t>
      </w:r>
      <w:r w:rsidR="00446044" w:rsidRPr="007979FF">
        <w:rPr>
          <w:rFonts w:ascii="Montserrat" w:hAnsi="Montserrat" w:cs="Arial"/>
          <w:b/>
          <w:sz w:val="20"/>
          <w:szCs w:val="20"/>
        </w:rPr>
        <w:t>REFACCIONES Y ACCESORIOS MENORES DE EQUIPO E INSTRUMENTAL MÉDICO Y DE LABORATORIO</w:t>
      </w:r>
      <w:r w:rsidRPr="007979FF">
        <w:rPr>
          <w:rFonts w:ascii="Montserrat" w:hAnsi="Montserrat" w:cs="Calibri"/>
          <w:b/>
          <w:sz w:val="20"/>
          <w:szCs w:val="20"/>
        </w:rPr>
        <w:t xml:space="preserve">” </w:t>
      </w:r>
      <w:r w:rsidRPr="007979FF">
        <w:rPr>
          <w:rFonts w:ascii="Montserrat" w:hAnsi="Montserrat" w:cs="Montserrat"/>
          <w:sz w:val="20"/>
          <w:szCs w:val="20"/>
        </w:rPr>
        <w:t>para cubrir las necesidades del instituto de salud del Estado de Tabasco.</w:t>
      </w:r>
    </w:p>
    <w:p w14:paraId="15B83F55" w14:textId="77777777" w:rsidR="006411C5" w:rsidRPr="007979FF" w:rsidRDefault="006411C5" w:rsidP="007979FF">
      <w:pPr>
        <w:jc w:val="both"/>
        <w:textAlignment w:val="baseline"/>
        <w:rPr>
          <w:rFonts w:ascii="Montserrat" w:hAnsi="Montserrat" w:cs="Montserrat"/>
          <w:sz w:val="20"/>
          <w:szCs w:val="20"/>
        </w:rPr>
      </w:pPr>
    </w:p>
    <w:p w14:paraId="58624AA9" w14:textId="77777777" w:rsidR="006411C5" w:rsidRPr="007979FF" w:rsidRDefault="006411C5" w:rsidP="007979FF">
      <w:pPr>
        <w:jc w:val="center"/>
        <w:textAlignment w:val="baseline"/>
        <w:rPr>
          <w:rFonts w:ascii="Montserrat" w:hAnsi="Montserrat" w:cs="Montserrat"/>
          <w:sz w:val="20"/>
          <w:szCs w:val="20"/>
        </w:rPr>
      </w:pPr>
    </w:p>
    <w:p w14:paraId="4DD72ABB" w14:textId="77777777" w:rsidR="006411C5" w:rsidRPr="007979FF" w:rsidRDefault="006411C5" w:rsidP="007979FF">
      <w:pPr>
        <w:jc w:val="center"/>
        <w:textAlignment w:val="baseline"/>
        <w:rPr>
          <w:rFonts w:ascii="Montserrat" w:hAnsi="Montserrat" w:cs="Arial"/>
          <w:sz w:val="20"/>
          <w:szCs w:val="20"/>
        </w:rPr>
      </w:pPr>
      <w:r w:rsidRPr="007979FF">
        <w:rPr>
          <w:rFonts w:ascii="Montserrat" w:hAnsi="Montserrat" w:cs="Montserrat"/>
          <w:b/>
          <w:bCs/>
          <w:sz w:val="20"/>
          <w:szCs w:val="20"/>
        </w:rPr>
        <w:t>Nombre y firma del representante legal</w:t>
      </w:r>
    </w:p>
    <w:p w14:paraId="63280052" w14:textId="77777777" w:rsidR="006411C5" w:rsidRPr="007979FF" w:rsidRDefault="006411C5" w:rsidP="007979FF">
      <w:pPr>
        <w:pStyle w:val="Prrafodelista"/>
        <w:ind w:left="0"/>
        <w:rPr>
          <w:rFonts w:ascii="Montserrat" w:hAnsi="Montserrat" w:cs="Arial"/>
          <w:sz w:val="20"/>
          <w:szCs w:val="20"/>
          <w:lang w:val="es-ES_tradnl"/>
        </w:rPr>
      </w:pPr>
    </w:p>
    <w:sectPr w:rsidR="006411C5" w:rsidRPr="007979FF"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21CA" w14:textId="77777777" w:rsidR="00577CCC" w:rsidRDefault="00577CCC" w:rsidP="00C61E5A">
      <w:r>
        <w:separator/>
      </w:r>
    </w:p>
  </w:endnote>
  <w:endnote w:type="continuationSeparator" w:id="0">
    <w:p w14:paraId="74EB842E" w14:textId="77777777" w:rsidR="00577CCC" w:rsidRDefault="00577CCC"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6"/>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4A6F93" w:rsidRDefault="004A6F93">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4A6F93" w:rsidRPr="00C61E5A" w:rsidRDefault="004A6F93"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qKEAIAAP0DAAAOAAAAZHJzL2Uyb0RvYy54bWysU9uO0zAQfUfiHyy/06ShLbtR09XSpQhp&#10;uUgLH+A6TmPheMzYbbJ8PWMn2y3whvCD5fGMz8ycOV7fDJ1hJ4Veg634fJZzpqyEWttDxb993b26&#10;4swHYWthwKqKPyrPbzYvX6x7V6oCWjC1QkYg1pe9q3gbgiuzzMtWdcLPwClLzgawE4FMPGQ1ip7Q&#10;O5MVeb7KesDaIUjlPd3ejU6+SfhNo2T43DReBWYqTrWFtGPa93HPNmtRHlC4VsupDPEPVXRCW0p6&#10;hroTQbAj6r+gOi0RPDRhJqHLoGm0VKkH6mae/9HNQyucSr0QOd6dafL/D1Z+Oj24L8jC8BYGGmBq&#10;wrt7kN89s7BthT2oW0ToWyVqSjyPlGW98+X0NFLtSx9B9v1HqGnI4hggAQ0NdpEV6pMROg3g8Uy6&#10;GgKTdLlYFKs8f82ZJF9RFMt8lVKI8um1Qx/eK+hYPFQcaagJXZzufYjViPIpJCbzYHS908YkAw/7&#10;rUF2EiSAXVoT+m9hxrK+4tfLYpmQLcT3SRudDiRQo7uKX+VxjZKJbLyzdQoJQpvxTJUYO9ETGRm5&#10;CcN+YLqeuIts7aF+JL4QRj3S/6FDC/iTs560WHH/4yhQcWY+WOL8er5YRPEmY7F8U5CBl579pUdY&#10;SVAVD5yNx21Igo90WLil2TQ60fZcyVQyaSyxOf2HKOJLO0U9/9rNLwAAAP//AwBQSwMEFAAGAAgA&#10;AAAhAOj1fL3cAAAACAEAAA8AAABkcnMvZG93bnJldi54bWxMj0FPg0AQhe8m/ofNmHgx7UKt0CJL&#10;oyYar639AQNMgcjOEnZb6L93POnxzXt58718N9teXWj0nWMD8TICRVy5uuPGwPHrfbEB5QNyjb1j&#10;MnAlD7vi9ibHrHYT7+lyCI2SEvYZGmhDGDKtfdWSRb90A7F4JzdaDCLHRtcjTlJue72KokRb7Fg+&#10;tDjQW0vV9+FsDZw+p4en7VR+hGO6Xyev2KWluxpzfze/PIMKNIe/MPziCzoUwlS6M9de9aJTCRpY&#10;xI8JKPGT7UYupYFVvAZd5Pr/gOIHAAD//wMAUEsBAi0AFAAGAAgAAAAhALaDOJL+AAAA4QEAABMA&#10;AAAAAAAAAAAAAAAAAAAAAFtDb250ZW50X1R5cGVzXS54bWxQSwECLQAUAAYACAAAACEAOP0h/9YA&#10;AACUAQAACwAAAAAAAAAAAAAAAAAvAQAAX3JlbHMvLnJlbHNQSwECLQAUAAYACAAAACEASSGqihAC&#10;AAD9AwAADgAAAAAAAAAAAAAAAAAuAgAAZHJzL2Uyb0RvYy54bWxQSwECLQAUAAYACAAAACEA6PV8&#10;vdwAAAAIAQAADwAAAAAAAAAAAAAAAABqBAAAZHJzL2Rvd25yZXYueG1sUEsFBgAAAAAEAAQA8wAA&#10;AHMFAAAAAA==&#10;" stroked="f">
              <v:textbox>
                <w:txbxContent>
                  <w:p w14:paraId="54B8CE93" w14:textId="32FC2949" w:rsidR="004A6F93" w:rsidRPr="00C61E5A" w:rsidRDefault="004A6F93"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4A6F93" w:rsidRDefault="004A6F93">
        <w:pPr>
          <w:pStyle w:val="Piedepgina"/>
          <w:jc w:val="center"/>
        </w:pPr>
      </w:p>
      <w:p w14:paraId="06BE19AC" w14:textId="37AE96E0" w:rsidR="004A6F93" w:rsidRDefault="004A6F93">
        <w:pPr>
          <w:pStyle w:val="Piedepgina"/>
          <w:jc w:val="center"/>
        </w:pPr>
        <w:r>
          <w:fldChar w:fldCharType="begin"/>
        </w:r>
        <w:r>
          <w:instrText>PAGE   \* MERGEFORMAT</w:instrText>
        </w:r>
        <w:r>
          <w:fldChar w:fldCharType="separate"/>
        </w:r>
        <w:r w:rsidR="00231DF7" w:rsidRPr="00231DF7">
          <w:rPr>
            <w:noProof/>
            <w:lang w:val="es-ES"/>
          </w:rPr>
          <w:t>16</w:t>
        </w:r>
        <w:r>
          <w:fldChar w:fldCharType="end"/>
        </w:r>
      </w:p>
    </w:sdtContent>
  </w:sdt>
  <w:p w14:paraId="77F62061" w14:textId="3268648A" w:rsidR="004A6F93" w:rsidRDefault="004A6F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68BB5" w14:textId="77777777" w:rsidR="00577CCC" w:rsidRDefault="00577CCC" w:rsidP="00C61E5A">
      <w:r>
        <w:separator/>
      </w:r>
    </w:p>
  </w:footnote>
  <w:footnote w:type="continuationSeparator" w:id="0">
    <w:p w14:paraId="47C4F2E4" w14:textId="77777777" w:rsidR="00577CCC" w:rsidRDefault="00577CCC"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4A6F93" w:rsidRPr="0050608A" w:rsidRDefault="004A6F93"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4A6F93" w:rsidRDefault="004A6F93">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4A6F93" w:rsidRPr="00911810" w:rsidRDefault="004A6F93"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QKXAIAABIFAAAOAAAAZHJzL2Uyb0RvYy54bWysVF1P2zAUfZ+0/2D5faSpWsoqUlSBOk1C&#10;UAETz65j02iOr3ftNul+/a6dNGUM7WHaS2L7nvt1fK4vr9rasL1CX4EteH424kxZCWVlXwr+7Wn1&#10;6YIzH4QthQGrCn5Qnl8tPn64bNxcjWELplTIKIj188YVfBuCm2eZl1tVC38GTlkyasBaBNriS1ai&#10;aCh6bbLxaHSeNYClQ5DKezq96Yx8keJrrWS419qrwEzBqbaQvpi+m/jNFpdi/oLCbSvZlyH+oYpa&#10;VJaSDqFuRBBsh9UfoepKInjQ4UxCnYHWlVSpB+omH73p5nErnEq9EDneDTT5/xdW3u0f3RqJhsb5&#10;uadl7KLVWMc/1cfaRNZhIEu1gUk6HF/MLibTKWeSbOf5ZDYeRzazk7dDH74oqFlcFBzpMhJHYn/r&#10;Qwc9QmIyC6vKmHQhxv52QDHjSXYqMa3CwaiIM/ZBaVaVsaiUIKlHXRtke0H3Xn7P+8oSMrpoyjQ4&#10;5e85mXB06rHRTSVFDY6j9xxP2QZ0ygg2DI51ZQH/7qw7/LHrrtfYdmg3bX9dGygPa2QInay9k6uK&#10;qL4VPqwFko5J8TSb4Z4+2kBTcOhXnG0Bf753HvEkL7Jy1tBcFNz/2AlUnJmvloT3OZ9M4iClzWQ6&#10;G9MGX1s2ry12V18DXUFOr4CTaRnxwRyXGqF+phFexqxkElZS7oLLgMfNdejmlR4BqZbLBKPhcSLc&#10;2kcnY/BIcJTSU/ss0PV6C6TUOzjOkJi/kV2HjZ4WlrsAukqajBR3vPbU0+AlVfePRJzs1/uEOj1l&#10;i18AAAD//wMAUEsDBBQABgAIAAAAIQBdlWUG4AAAAAoBAAAPAAAAZHJzL2Rvd25yZXYueG1sTI/L&#10;TsMwEEX3SPyDNUjsWqchLW3IpAIkhFAXiAJ7x3aTiHgc2c6jf49ZleXoHt17ptjPpmOjdr61hLBa&#10;JsA0SataqhG+Pl8WW2A+CFKis6QRztrDvry+KkSu7EQfejyGmsUS8rlAaELoc869bLQRfml7TTE7&#10;WWdEiKeruXJiiuWm42mSbLgRLcWFRvT6udHy5zgYhG97epqMrOhtPL+3w+vBSbk9IN7ezI8PwIKe&#10;wwWGP/2oDmV0quxAyrMOYZ2udhFFWNxlGbBI7O7XKbAKYZNmwMuC/3+h/AUAAP//AwBQSwECLQAU&#10;AAYACAAAACEAtoM4kv4AAADhAQAAEwAAAAAAAAAAAAAAAAAAAAAAW0NvbnRlbnRfVHlwZXNdLnht&#10;bFBLAQItABQABgAIAAAAIQA4/SH/1gAAAJQBAAALAAAAAAAAAAAAAAAAAC8BAABfcmVscy8ucmVs&#10;c1BLAQItABQABgAIAAAAIQA95gQKXAIAABIFAAAOAAAAAAAAAAAAAAAAAC4CAABkcnMvZTJvRG9j&#10;LnhtbFBLAQItABQABgAIAAAAIQBdlWUG4AAAAAoBAAAPAAAAAAAAAAAAAAAAALYEAABkcnMvZG93&#10;bnJldi54bWxQSwUGAAAAAAQABADzAAAAwwUAAAAA&#10;" filled="f" stroked="f" strokeweight="1pt">
              <v:textbox>
                <w:txbxContent>
                  <w:p w14:paraId="4811E771" w14:textId="155BA474" w:rsidR="004A6F93" w:rsidRPr="00911810" w:rsidRDefault="004A6F93"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76C"/>
    <w:multiLevelType w:val="hybridMultilevel"/>
    <w:tmpl w:val="D51AC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3"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B132069"/>
    <w:multiLevelType w:val="hybridMultilevel"/>
    <w:tmpl w:val="A83A4886"/>
    <w:lvl w:ilvl="0" w:tplc="FFC825EE">
      <w:numFmt w:val="bullet"/>
      <w:lvlText w:val="•"/>
      <w:lvlJc w:val="left"/>
      <w:pPr>
        <w:ind w:left="1068" w:hanging="708"/>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747CBA"/>
    <w:multiLevelType w:val="hybridMultilevel"/>
    <w:tmpl w:val="8C121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6"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6EDC3658"/>
    <w:multiLevelType w:val="hybridMultilevel"/>
    <w:tmpl w:val="0590DFEE"/>
    <w:lvl w:ilvl="0" w:tplc="04090005">
      <w:start w:val="1"/>
      <w:numFmt w:val="bullet"/>
      <w:lvlText w:val=""/>
      <w:lvlJc w:val="left"/>
      <w:pPr>
        <w:ind w:left="1778" w:hanging="360"/>
      </w:pPr>
      <w:rPr>
        <w:rFonts w:ascii="Wingdings" w:hAnsi="Wingdings"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49"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
  </w:num>
  <w:num w:numId="4">
    <w:abstractNumId w:val="52"/>
  </w:num>
  <w:num w:numId="5">
    <w:abstractNumId w:val="39"/>
  </w:num>
  <w:num w:numId="6">
    <w:abstractNumId w:val="44"/>
  </w:num>
  <w:num w:numId="7">
    <w:abstractNumId w:val="22"/>
  </w:num>
  <w:num w:numId="8">
    <w:abstractNumId w:val="30"/>
  </w:num>
  <w:num w:numId="9">
    <w:abstractNumId w:val="27"/>
  </w:num>
  <w:num w:numId="10">
    <w:abstractNumId w:val="40"/>
  </w:num>
  <w:num w:numId="11">
    <w:abstractNumId w:val="35"/>
  </w:num>
  <w:num w:numId="12">
    <w:abstractNumId w:val="18"/>
  </w:num>
  <w:num w:numId="13">
    <w:abstractNumId w:val="4"/>
  </w:num>
  <w:num w:numId="14">
    <w:abstractNumId w:val="38"/>
  </w:num>
  <w:num w:numId="15">
    <w:abstractNumId w:val="54"/>
  </w:num>
  <w:num w:numId="16">
    <w:abstractNumId w:val="28"/>
  </w:num>
  <w:num w:numId="17">
    <w:abstractNumId w:val="31"/>
  </w:num>
  <w:num w:numId="18">
    <w:abstractNumId w:val="43"/>
  </w:num>
  <w:num w:numId="19">
    <w:abstractNumId w:val="6"/>
  </w:num>
  <w:num w:numId="20">
    <w:abstractNumId w:val="45"/>
  </w:num>
  <w:num w:numId="21">
    <w:abstractNumId w:val="7"/>
  </w:num>
  <w:num w:numId="22">
    <w:abstractNumId w:val="23"/>
  </w:num>
  <w:num w:numId="23">
    <w:abstractNumId w:val="1"/>
  </w:num>
  <w:num w:numId="24">
    <w:abstractNumId w:val="49"/>
  </w:num>
  <w:num w:numId="25">
    <w:abstractNumId w:val="13"/>
  </w:num>
  <w:num w:numId="26">
    <w:abstractNumId w:val="11"/>
  </w:num>
  <w:num w:numId="27">
    <w:abstractNumId w:val="8"/>
  </w:num>
  <w:num w:numId="28">
    <w:abstractNumId w:val="51"/>
  </w:num>
  <w:num w:numId="29">
    <w:abstractNumId w:val="53"/>
  </w:num>
  <w:num w:numId="30">
    <w:abstractNumId w:val="14"/>
  </w:num>
  <w:num w:numId="31">
    <w:abstractNumId w:val="26"/>
  </w:num>
  <w:num w:numId="32">
    <w:abstractNumId w:val="50"/>
  </w:num>
  <w:num w:numId="33">
    <w:abstractNumId w:val="32"/>
  </w:num>
  <w:num w:numId="34">
    <w:abstractNumId w:val="3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34"/>
  </w:num>
  <w:num w:numId="44">
    <w:abstractNumId w:val="12"/>
  </w:num>
  <w:num w:numId="45">
    <w:abstractNumId w:val="17"/>
  </w:num>
  <w:num w:numId="46">
    <w:abstractNumId w:val="33"/>
  </w:num>
  <w:num w:numId="47">
    <w:abstractNumId w:val="9"/>
  </w:num>
  <w:num w:numId="48">
    <w:abstractNumId w:val="46"/>
  </w:num>
  <w:num w:numId="49">
    <w:abstractNumId w:val="10"/>
  </w:num>
  <w:num w:numId="50">
    <w:abstractNumId w:val="5"/>
  </w:num>
  <w:num w:numId="51">
    <w:abstractNumId w:val="25"/>
  </w:num>
  <w:num w:numId="52">
    <w:abstractNumId w:val="2"/>
  </w:num>
  <w:num w:numId="53">
    <w:abstractNumId w:val="19"/>
  </w:num>
  <w:num w:numId="54">
    <w:abstractNumId w:val="16"/>
  </w:num>
  <w:num w:numId="55">
    <w:abstractNumId w:val="48"/>
  </w:num>
  <w:num w:numId="5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5A"/>
    <w:rsid w:val="00000814"/>
    <w:rsid w:val="00002F11"/>
    <w:rsid w:val="00004355"/>
    <w:rsid w:val="000100A8"/>
    <w:rsid w:val="000132D3"/>
    <w:rsid w:val="0001469F"/>
    <w:rsid w:val="00014FEC"/>
    <w:rsid w:val="00016C22"/>
    <w:rsid w:val="000171B2"/>
    <w:rsid w:val="00022563"/>
    <w:rsid w:val="00023182"/>
    <w:rsid w:val="00023751"/>
    <w:rsid w:val="000254FE"/>
    <w:rsid w:val="00025B12"/>
    <w:rsid w:val="000330AB"/>
    <w:rsid w:val="0003678A"/>
    <w:rsid w:val="0005080E"/>
    <w:rsid w:val="000509B2"/>
    <w:rsid w:val="0005497B"/>
    <w:rsid w:val="00054CD7"/>
    <w:rsid w:val="00060EF8"/>
    <w:rsid w:val="00067620"/>
    <w:rsid w:val="000723CB"/>
    <w:rsid w:val="00073567"/>
    <w:rsid w:val="000736C3"/>
    <w:rsid w:val="00074ADB"/>
    <w:rsid w:val="00076152"/>
    <w:rsid w:val="000768F5"/>
    <w:rsid w:val="000822D0"/>
    <w:rsid w:val="0008246D"/>
    <w:rsid w:val="0008308A"/>
    <w:rsid w:val="00083138"/>
    <w:rsid w:val="000860A2"/>
    <w:rsid w:val="00087AA6"/>
    <w:rsid w:val="0009432A"/>
    <w:rsid w:val="000A0214"/>
    <w:rsid w:val="000A1784"/>
    <w:rsid w:val="000A5ADE"/>
    <w:rsid w:val="000A7BE0"/>
    <w:rsid w:val="000B0A97"/>
    <w:rsid w:val="000B17E3"/>
    <w:rsid w:val="000B5A95"/>
    <w:rsid w:val="000B6F90"/>
    <w:rsid w:val="000C072D"/>
    <w:rsid w:val="000C341B"/>
    <w:rsid w:val="000C359F"/>
    <w:rsid w:val="000C438E"/>
    <w:rsid w:val="000C69BA"/>
    <w:rsid w:val="000C6E42"/>
    <w:rsid w:val="000D3083"/>
    <w:rsid w:val="000D4CC5"/>
    <w:rsid w:val="000D6B55"/>
    <w:rsid w:val="000E26AF"/>
    <w:rsid w:val="000E4BAA"/>
    <w:rsid w:val="000E6E69"/>
    <w:rsid w:val="000E71D7"/>
    <w:rsid w:val="000E7866"/>
    <w:rsid w:val="000E78F9"/>
    <w:rsid w:val="000F46C1"/>
    <w:rsid w:val="000F6268"/>
    <w:rsid w:val="0010052E"/>
    <w:rsid w:val="00100DE5"/>
    <w:rsid w:val="00102610"/>
    <w:rsid w:val="00103179"/>
    <w:rsid w:val="001155C1"/>
    <w:rsid w:val="00116223"/>
    <w:rsid w:val="001171F2"/>
    <w:rsid w:val="00117448"/>
    <w:rsid w:val="001206F3"/>
    <w:rsid w:val="00120BFB"/>
    <w:rsid w:val="00121E8D"/>
    <w:rsid w:val="00126EBC"/>
    <w:rsid w:val="00130060"/>
    <w:rsid w:val="001316FD"/>
    <w:rsid w:val="00137155"/>
    <w:rsid w:val="001377A9"/>
    <w:rsid w:val="00144797"/>
    <w:rsid w:val="00146462"/>
    <w:rsid w:val="00147238"/>
    <w:rsid w:val="00147531"/>
    <w:rsid w:val="00151A29"/>
    <w:rsid w:val="001528A4"/>
    <w:rsid w:val="00152EF0"/>
    <w:rsid w:val="00153BC0"/>
    <w:rsid w:val="00154E9B"/>
    <w:rsid w:val="001563CB"/>
    <w:rsid w:val="00166520"/>
    <w:rsid w:val="00171D94"/>
    <w:rsid w:val="001741C9"/>
    <w:rsid w:val="0017582D"/>
    <w:rsid w:val="00175AAA"/>
    <w:rsid w:val="00176CF6"/>
    <w:rsid w:val="00177015"/>
    <w:rsid w:val="00180620"/>
    <w:rsid w:val="00181E3A"/>
    <w:rsid w:val="00184139"/>
    <w:rsid w:val="00193A60"/>
    <w:rsid w:val="001948F6"/>
    <w:rsid w:val="00196D32"/>
    <w:rsid w:val="001977B3"/>
    <w:rsid w:val="001A1D10"/>
    <w:rsid w:val="001A434A"/>
    <w:rsid w:val="001A4594"/>
    <w:rsid w:val="001A4BCA"/>
    <w:rsid w:val="001A55BB"/>
    <w:rsid w:val="001A5A6B"/>
    <w:rsid w:val="001A6328"/>
    <w:rsid w:val="001A65E6"/>
    <w:rsid w:val="001A6B7F"/>
    <w:rsid w:val="001B0063"/>
    <w:rsid w:val="001B1AD3"/>
    <w:rsid w:val="001B5B8C"/>
    <w:rsid w:val="001B6B2F"/>
    <w:rsid w:val="001C2145"/>
    <w:rsid w:val="001C28B4"/>
    <w:rsid w:val="001C5F78"/>
    <w:rsid w:val="001C6552"/>
    <w:rsid w:val="001C6583"/>
    <w:rsid w:val="001D319A"/>
    <w:rsid w:val="001D4B71"/>
    <w:rsid w:val="001E4317"/>
    <w:rsid w:val="001E7F40"/>
    <w:rsid w:val="001F0352"/>
    <w:rsid w:val="001F0B44"/>
    <w:rsid w:val="001F43EB"/>
    <w:rsid w:val="001F4820"/>
    <w:rsid w:val="00201E90"/>
    <w:rsid w:val="00202311"/>
    <w:rsid w:val="00215639"/>
    <w:rsid w:val="00216EB1"/>
    <w:rsid w:val="00222157"/>
    <w:rsid w:val="00224645"/>
    <w:rsid w:val="00226205"/>
    <w:rsid w:val="00231DF7"/>
    <w:rsid w:val="00232415"/>
    <w:rsid w:val="002326D5"/>
    <w:rsid w:val="00232A81"/>
    <w:rsid w:val="00233121"/>
    <w:rsid w:val="00250654"/>
    <w:rsid w:val="002528E9"/>
    <w:rsid w:val="00252D60"/>
    <w:rsid w:val="002549D0"/>
    <w:rsid w:val="00254E9C"/>
    <w:rsid w:val="00264D4A"/>
    <w:rsid w:val="00270FF9"/>
    <w:rsid w:val="00272D6B"/>
    <w:rsid w:val="00274AE6"/>
    <w:rsid w:val="0027793E"/>
    <w:rsid w:val="00281A45"/>
    <w:rsid w:val="002821A2"/>
    <w:rsid w:val="00286457"/>
    <w:rsid w:val="00287D96"/>
    <w:rsid w:val="00294052"/>
    <w:rsid w:val="002941C2"/>
    <w:rsid w:val="002963CF"/>
    <w:rsid w:val="00296529"/>
    <w:rsid w:val="00296634"/>
    <w:rsid w:val="002B0B14"/>
    <w:rsid w:val="002B37CF"/>
    <w:rsid w:val="002C3583"/>
    <w:rsid w:val="002C3CC8"/>
    <w:rsid w:val="002C62BC"/>
    <w:rsid w:val="002C6ECF"/>
    <w:rsid w:val="002D04F5"/>
    <w:rsid w:val="002D11B5"/>
    <w:rsid w:val="002D3BDB"/>
    <w:rsid w:val="002D4380"/>
    <w:rsid w:val="002E2554"/>
    <w:rsid w:val="002E5449"/>
    <w:rsid w:val="002E5C4B"/>
    <w:rsid w:val="002F1BA7"/>
    <w:rsid w:val="002F1E82"/>
    <w:rsid w:val="002F42C5"/>
    <w:rsid w:val="002F7B2E"/>
    <w:rsid w:val="002F7D59"/>
    <w:rsid w:val="002F7EFE"/>
    <w:rsid w:val="003007B0"/>
    <w:rsid w:val="00301B95"/>
    <w:rsid w:val="00311A8B"/>
    <w:rsid w:val="0031530E"/>
    <w:rsid w:val="00317C85"/>
    <w:rsid w:val="003232EB"/>
    <w:rsid w:val="003254EA"/>
    <w:rsid w:val="003302FE"/>
    <w:rsid w:val="0033126D"/>
    <w:rsid w:val="003316DD"/>
    <w:rsid w:val="0033313D"/>
    <w:rsid w:val="00333BBF"/>
    <w:rsid w:val="003407F6"/>
    <w:rsid w:val="003414AF"/>
    <w:rsid w:val="00341C73"/>
    <w:rsid w:val="00345379"/>
    <w:rsid w:val="00347912"/>
    <w:rsid w:val="00350FCB"/>
    <w:rsid w:val="00351279"/>
    <w:rsid w:val="00353E9C"/>
    <w:rsid w:val="003551C5"/>
    <w:rsid w:val="00355791"/>
    <w:rsid w:val="0035620B"/>
    <w:rsid w:val="0036099B"/>
    <w:rsid w:val="00362F51"/>
    <w:rsid w:val="003631D7"/>
    <w:rsid w:val="0036336B"/>
    <w:rsid w:val="00365C0B"/>
    <w:rsid w:val="003670EE"/>
    <w:rsid w:val="003675C1"/>
    <w:rsid w:val="003703F9"/>
    <w:rsid w:val="003733FC"/>
    <w:rsid w:val="00376534"/>
    <w:rsid w:val="00377E15"/>
    <w:rsid w:val="003805A5"/>
    <w:rsid w:val="0038110C"/>
    <w:rsid w:val="00381A87"/>
    <w:rsid w:val="0038366B"/>
    <w:rsid w:val="003845D0"/>
    <w:rsid w:val="00384751"/>
    <w:rsid w:val="00392F01"/>
    <w:rsid w:val="00393157"/>
    <w:rsid w:val="003935B7"/>
    <w:rsid w:val="00394491"/>
    <w:rsid w:val="00397802"/>
    <w:rsid w:val="003A211B"/>
    <w:rsid w:val="003B02EE"/>
    <w:rsid w:val="003B0475"/>
    <w:rsid w:val="003B2E89"/>
    <w:rsid w:val="003B3E05"/>
    <w:rsid w:val="003B513D"/>
    <w:rsid w:val="003B5CAD"/>
    <w:rsid w:val="003B671F"/>
    <w:rsid w:val="003C46EA"/>
    <w:rsid w:val="003C53A5"/>
    <w:rsid w:val="003D2CBD"/>
    <w:rsid w:val="003D36B6"/>
    <w:rsid w:val="003D3F5B"/>
    <w:rsid w:val="003E050A"/>
    <w:rsid w:val="003E5FE9"/>
    <w:rsid w:val="003F1DF3"/>
    <w:rsid w:val="00402DEE"/>
    <w:rsid w:val="00406A4E"/>
    <w:rsid w:val="0041170C"/>
    <w:rsid w:val="00413E28"/>
    <w:rsid w:val="00413F24"/>
    <w:rsid w:val="00416608"/>
    <w:rsid w:val="00422339"/>
    <w:rsid w:val="00422EE2"/>
    <w:rsid w:val="00425703"/>
    <w:rsid w:val="0043152D"/>
    <w:rsid w:val="004408F7"/>
    <w:rsid w:val="00441010"/>
    <w:rsid w:val="0044132F"/>
    <w:rsid w:val="00446044"/>
    <w:rsid w:val="00447037"/>
    <w:rsid w:val="00450AFA"/>
    <w:rsid w:val="00450E0E"/>
    <w:rsid w:val="00452531"/>
    <w:rsid w:val="00461F54"/>
    <w:rsid w:val="004627B8"/>
    <w:rsid w:val="0046686E"/>
    <w:rsid w:val="00470111"/>
    <w:rsid w:val="0047046E"/>
    <w:rsid w:val="004825F2"/>
    <w:rsid w:val="00485871"/>
    <w:rsid w:val="00485A5F"/>
    <w:rsid w:val="00485ACF"/>
    <w:rsid w:val="00485B6A"/>
    <w:rsid w:val="00487277"/>
    <w:rsid w:val="004902E0"/>
    <w:rsid w:val="00492161"/>
    <w:rsid w:val="004A6F93"/>
    <w:rsid w:val="004B1311"/>
    <w:rsid w:val="004B49EC"/>
    <w:rsid w:val="004B60F6"/>
    <w:rsid w:val="004B6645"/>
    <w:rsid w:val="004C2374"/>
    <w:rsid w:val="004C5240"/>
    <w:rsid w:val="004C5A4C"/>
    <w:rsid w:val="004C7112"/>
    <w:rsid w:val="004C7975"/>
    <w:rsid w:val="004C7FFA"/>
    <w:rsid w:val="004D61F8"/>
    <w:rsid w:val="004D7856"/>
    <w:rsid w:val="004E4FE6"/>
    <w:rsid w:val="004E6A69"/>
    <w:rsid w:val="004F2CF0"/>
    <w:rsid w:val="004F5987"/>
    <w:rsid w:val="004F712D"/>
    <w:rsid w:val="004F78E2"/>
    <w:rsid w:val="00502585"/>
    <w:rsid w:val="00504416"/>
    <w:rsid w:val="0050562B"/>
    <w:rsid w:val="0050608A"/>
    <w:rsid w:val="0050614C"/>
    <w:rsid w:val="00514A92"/>
    <w:rsid w:val="005176CD"/>
    <w:rsid w:val="005204D0"/>
    <w:rsid w:val="00524B80"/>
    <w:rsid w:val="005345B8"/>
    <w:rsid w:val="00542077"/>
    <w:rsid w:val="00543A29"/>
    <w:rsid w:val="00544A23"/>
    <w:rsid w:val="005461FF"/>
    <w:rsid w:val="0055277C"/>
    <w:rsid w:val="0055557D"/>
    <w:rsid w:val="005558E2"/>
    <w:rsid w:val="0055756D"/>
    <w:rsid w:val="0056005E"/>
    <w:rsid w:val="005605C3"/>
    <w:rsid w:val="0056077E"/>
    <w:rsid w:val="00561F3A"/>
    <w:rsid w:val="00565CA9"/>
    <w:rsid w:val="00567B44"/>
    <w:rsid w:val="005712B9"/>
    <w:rsid w:val="00573E81"/>
    <w:rsid w:val="0057445D"/>
    <w:rsid w:val="005750CE"/>
    <w:rsid w:val="00577BE8"/>
    <w:rsid w:val="00577CCC"/>
    <w:rsid w:val="00580C26"/>
    <w:rsid w:val="00586E18"/>
    <w:rsid w:val="005901AC"/>
    <w:rsid w:val="0059065C"/>
    <w:rsid w:val="00591223"/>
    <w:rsid w:val="00596388"/>
    <w:rsid w:val="005A5027"/>
    <w:rsid w:val="005B17F6"/>
    <w:rsid w:val="005B1C80"/>
    <w:rsid w:val="005B519B"/>
    <w:rsid w:val="005C2176"/>
    <w:rsid w:val="005C29B4"/>
    <w:rsid w:val="005C302E"/>
    <w:rsid w:val="005C44D8"/>
    <w:rsid w:val="005C45B8"/>
    <w:rsid w:val="005C7094"/>
    <w:rsid w:val="005D26F2"/>
    <w:rsid w:val="005D2944"/>
    <w:rsid w:val="005D29DF"/>
    <w:rsid w:val="005D4333"/>
    <w:rsid w:val="005D46E6"/>
    <w:rsid w:val="005D5882"/>
    <w:rsid w:val="005D5ED0"/>
    <w:rsid w:val="005D72A2"/>
    <w:rsid w:val="005E0EAB"/>
    <w:rsid w:val="005E7C84"/>
    <w:rsid w:val="005F30D7"/>
    <w:rsid w:val="00600630"/>
    <w:rsid w:val="006010C9"/>
    <w:rsid w:val="00607BCC"/>
    <w:rsid w:val="00611121"/>
    <w:rsid w:val="00614D2A"/>
    <w:rsid w:val="006157D1"/>
    <w:rsid w:val="00615A39"/>
    <w:rsid w:val="006178C6"/>
    <w:rsid w:val="0061794E"/>
    <w:rsid w:val="00620964"/>
    <w:rsid w:val="00621CD0"/>
    <w:rsid w:val="00625EA3"/>
    <w:rsid w:val="00630FF4"/>
    <w:rsid w:val="00634B03"/>
    <w:rsid w:val="00637EF6"/>
    <w:rsid w:val="006411C5"/>
    <w:rsid w:val="00641589"/>
    <w:rsid w:val="00642422"/>
    <w:rsid w:val="00642D1C"/>
    <w:rsid w:val="00642E0C"/>
    <w:rsid w:val="0065129D"/>
    <w:rsid w:val="0065370C"/>
    <w:rsid w:val="006605E7"/>
    <w:rsid w:val="00662361"/>
    <w:rsid w:val="00663D3A"/>
    <w:rsid w:val="0066432B"/>
    <w:rsid w:val="00664825"/>
    <w:rsid w:val="00670460"/>
    <w:rsid w:val="00670DD4"/>
    <w:rsid w:val="00671B24"/>
    <w:rsid w:val="00671C1C"/>
    <w:rsid w:val="0067454E"/>
    <w:rsid w:val="006748AF"/>
    <w:rsid w:val="00674CFA"/>
    <w:rsid w:val="00680CCA"/>
    <w:rsid w:val="00684C09"/>
    <w:rsid w:val="00691CCF"/>
    <w:rsid w:val="00692D6C"/>
    <w:rsid w:val="006A0A19"/>
    <w:rsid w:val="006A1902"/>
    <w:rsid w:val="006A4F3D"/>
    <w:rsid w:val="006B0337"/>
    <w:rsid w:val="006C21D3"/>
    <w:rsid w:val="006C2907"/>
    <w:rsid w:val="006C5BC7"/>
    <w:rsid w:val="006C78F4"/>
    <w:rsid w:val="006C7DFC"/>
    <w:rsid w:val="006D1698"/>
    <w:rsid w:val="006D300E"/>
    <w:rsid w:val="006D594E"/>
    <w:rsid w:val="006D6EF1"/>
    <w:rsid w:val="006D7232"/>
    <w:rsid w:val="006D7B25"/>
    <w:rsid w:val="006E13B9"/>
    <w:rsid w:val="006E1502"/>
    <w:rsid w:val="006E2DFD"/>
    <w:rsid w:val="006E4E39"/>
    <w:rsid w:val="006E5F56"/>
    <w:rsid w:val="006E6C50"/>
    <w:rsid w:val="006E7644"/>
    <w:rsid w:val="006F507E"/>
    <w:rsid w:val="006F5FA4"/>
    <w:rsid w:val="006F6B97"/>
    <w:rsid w:val="006F6EF4"/>
    <w:rsid w:val="006F7C5B"/>
    <w:rsid w:val="00702569"/>
    <w:rsid w:val="00711448"/>
    <w:rsid w:val="0071248F"/>
    <w:rsid w:val="00715D87"/>
    <w:rsid w:val="00716610"/>
    <w:rsid w:val="00721870"/>
    <w:rsid w:val="00725C51"/>
    <w:rsid w:val="007301AE"/>
    <w:rsid w:val="0073142F"/>
    <w:rsid w:val="00731A2A"/>
    <w:rsid w:val="00737FBA"/>
    <w:rsid w:val="007413A7"/>
    <w:rsid w:val="0074281A"/>
    <w:rsid w:val="00746D82"/>
    <w:rsid w:val="007507BC"/>
    <w:rsid w:val="00750C5B"/>
    <w:rsid w:val="00750DDE"/>
    <w:rsid w:val="00751565"/>
    <w:rsid w:val="0075218B"/>
    <w:rsid w:val="00753BB2"/>
    <w:rsid w:val="007605FA"/>
    <w:rsid w:val="007617C4"/>
    <w:rsid w:val="00761C1A"/>
    <w:rsid w:val="00766455"/>
    <w:rsid w:val="0077018A"/>
    <w:rsid w:val="00770245"/>
    <w:rsid w:val="007713F9"/>
    <w:rsid w:val="007716F9"/>
    <w:rsid w:val="00771D2B"/>
    <w:rsid w:val="0077625F"/>
    <w:rsid w:val="00781B41"/>
    <w:rsid w:val="00781EF3"/>
    <w:rsid w:val="00782BB2"/>
    <w:rsid w:val="00786041"/>
    <w:rsid w:val="00787ED1"/>
    <w:rsid w:val="00792701"/>
    <w:rsid w:val="0079461F"/>
    <w:rsid w:val="00796FA7"/>
    <w:rsid w:val="007979FF"/>
    <w:rsid w:val="007A06EA"/>
    <w:rsid w:val="007A281F"/>
    <w:rsid w:val="007A491F"/>
    <w:rsid w:val="007A536E"/>
    <w:rsid w:val="007A6ABC"/>
    <w:rsid w:val="007A6DF3"/>
    <w:rsid w:val="007B3182"/>
    <w:rsid w:val="007C0093"/>
    <w:rsid w:val="007C2D64"/>
    <w:rsid w:val="007C3022"/>
    <w:rsid w:val="007C55EA"/>
    <w:rsid w:val="007D22C9"/>
    <w:rsid w:val="007D335F"/>
    <w:rsid w:val="007D499B"/>
    <w:rsid w:val="007E246E"/>
    <w:rsid w:val="007E3300"/>
    <w:rsid w:val="007E628D"/>
    <w:rsid w:val="007F1161"/>
    <w:rsid w:val="007F1B8E"/>
    <w:rsid w:val="007F4D9F"/>
    <w:rsid w:val="007F61A5"/>
    <w:rsid w:val="00803416"/>
    <w:rsid w:val="00805945"/>
    <w:rsid w:val="00813D62"/>
    <w:rsid w:val="00817421"/>
    <w:rsid w:val="00823947"/>
    <w:rsid w:val="00826A7D"/>
    <w:rsid w:val="008279A7"/>
    <w:rsid w:val="00846195"/>
    <w:rsid w:val="00862F52"/>
    <w:rsid w:val="00863F29"/>
    <w:rsid w:val="0086737E"/>
    <w:rsid w:val="00874E40"/>
    <w:rsid w:val="008757DB"/>
    <w:rsid w:val="0088236B"/>
    <w:rsid w:val="00883262"/>
    <w:rsid w:val="00886D62"/>
    <w:rsid w:val="00890FC1"/>
    <w:rsid w:val="008A4B2E"/>
    <w:rsid w:val="008A6FBC"/>
    <w:rsid w:val="008B2E28"/>
    <w:rsid w:val="008B32B4"/>
    <w:rsid w:val="008B3531"/>
    <w:rsid w:val="008B39CB"/>
    <w:rsid w:val="008B3B3A"/>
    <w:rsid w:val="008B45BF"/>
    <w:rsid w:val="008C22B4"/>
    <w:rsid w:val="008C4A67"/>
    <w:rsid w:val="008C7659"/>
    <w:rsid w:val="008D1FAF"/>
    <w:rsid w:val="008D2B63"/>
    <w:rsid w:val="008D6C2C"/>
    <w:rsid w:val="008D72E4"/>
    <w:rsid w:val="008E1647"/>
    <w:rsid w:val="008E74C6"/>
    <w:rsid w:val="008F0A2B"/>
    <w:rsid w:val="008F7CD8"/>
    <w:rsid w:val="00902317"/>
    <w:rsid w:val="00905494"/>
    <w:rsid w:val="00905BDA"/>
    <w:rsid w:val="00907CAE"/>
    <w:rsid w:val="00911810"/>
    <w:rsid w:val="0091593D"/>
    <w:rsid w:val="00921B26"/>
    <w:rsid w:val="00934720"/>
    <w:rsid w:val="00944C9E"/>
    <w:rsid w:val="00945354"/>
    <w:rsid w:val="009479DA"/>
    <w:rsid w:val="00950042"/>
    <w:rsid w:val="00956308"/>
    <w:rsid w:val="00957216"/>
    <w:rsid w:val="00961306"/>
    <w:rsid w:val="00961E9C"/>
    <w:rsid w:val="0096205E"/>
    <w:rsid w:val="0097164D"/>
    <w:rsid w:val="00971A28"/>
    <w:rsid w:val="0097240F"/>
    <w:rsid w:val="009774B4"/>
    <w:rsid w:val="00977D2F"/>
    <w:rsid w:val="00982163"/>
    <w:rsid w:val="009822EF"/>
    <w:rsid w:val="009866C7"/>
    <w:rsid w:val="009873BB"/>
    <w:rsid w:val="0099361B"/>
    <w:rsid w:val="0099702B"/>
    <w:rsid w:val="00997A0C"/>
    <w:rsid w:val="00997D30"/>
    <w:rsid w:val="009A0D76"/>
    <w:rsid w:val="009A113B"/>
    <w:rsid w:val="009A7743"/>
    <w:rsid w:val="009A7973"/>
    <w:rsid w:val="009B7A0A"/>
    <w:rsid w:val="009C3F53"/>
    <w:rsid w:val="009C4711"/>
    <w:rsid w:val="009C5B58"/>
    <w:rsid w:val="009D3287"/>
    <w:rsid w:val="009D3F91"/>
    <w:rsid w:val="009E7E7B"/>
    <w:rsid w:val="009E7E93"/>
    <w:rsid w:val="009F15EE"/>
    <w:rsid w:val="009F4B41"/>
    <w:rsid w:val="009F5033"/>
    <w:rsid w:val="009F6963"/>
    <w:rsid w:val="009F798B"/>
    <w:rsid w:val="00A006B5"/>
    <w:rsid w:val="00A0073C"/>
    <w:rsid w:val="00A010FF"/>
    <w:rsid w:val="00A021BE"/>
    <w:rsid w:val="00A029B8"/>
    <w:rsid w:val="00A07867"/>
    <w:rsid w:val="00A12AE2"/>
    <w:rsid w:val="00A1789D"/>
    <w:rsid w:val="00A2012D"/>
    <w:rsid w:val="00A20B02"/>
    <w:rsid w:val="00A23991"/>
    <w:rsid w:val="00A2451F"/>
    <w:rsid w:val="00A24791"/>
    <w:rsid w:val="00A25D08"/>
    <w:rsid w:val="00A262CC"/>
    <w:rsid w:val="00A27192"/>
    <w:rsid w:val="00A27BD9"/>
    <w:rsid w:val="00A27F0E"/>
    <w:rsid w:val="00A305D8"/>
    <w:rsid w:val="00A31A4D"/>
    <w:rsid w:val="00A32124"/>
    <w:rsid w:val="00A33101"/>
    <w:rsid w:val="00A35F70"/>
    <w:rsid w:val="00A36EBC"/>
    <w:rsid w:val="00A37E87"/>
    <w:rsid w:val="00A40047"/>
    <w:rsid w:val="00A409F3"/>
    <w:rsid w:val="00A42B0F"/>
    <w:rsid w:val="00A437FB"/>
    <w:rsid w:val="00A47FDB"/>
    <w:rsid w:val="00A50261"/>
    <w:rsid w:val="00A50AB8"/>
    <w:rsid w:val="00A50B67"/>
    <w:rsid w:val="00A576DC"/>
    <w:rsid w:val="00A603BB"/>
    <w:rsid w:val="00A6188A"/>
    <w:rsid w:val="00A63F72"/>
    <w:rsid w:val="00A648BA"/>
    <w:rsid w:val="00A655C5"/>
    <w:rsid w:val="00A65AD6"/>
    <w:rsid w:val="00A701A0"/>
    <w:rsid w:val="00A74C42"/>
    <w:rsid w:val="00A82317"/>
    <w:rsid w:val="00A82791"/>
    <w:rsid w:val="00A82CC1"/>
    <w:rsid w:val="00A83253"/>
    <w:rsid w:val="00A86114"/>
    <w:rsid w:val="00A90DB6"/>
    <w:rsid w:val="00A91B79"/>
    <w:rsid w:val="00A9388C"/>
    <w:rsid w:val="00A95D9D"/>
    <w:rsid w:val="00A9707D"/>
    <w:rsid w:val="00AA0404"/>
    <w:rsid w:val="00AA3A4A"/>
    <w:rsid w:val="00AA42B3"/>
    <w:rsid w:val="00AA65AF"/>
    <w:rsid w:val="00AB2AAC"/>
    <w:rsid w:val="00AB307B"/>
    <w:rsid w:val="00AB5077"/>
    <w:rsid w:val="00AB6127"/>
    <w:rsid w:val="00AB6467"/>
    <w:rsid w:val="00AB6F09"/>
    <w:rsid w:val="00AC34CD"/>
    <w:rsid w:val="00AC523C"/>
    <w:rsid w:val="00AC5A25"/>
    <w:rsid w:val="00AD4105"/>
    <w:rsid w:val="00AD7327"/>
    <w:rsid w:val="00AE144C"/>
    <w:rsid w:val="00AE2F92"/>
    <w:rsid w:val="00AF0CE8"/>
    <w:rsid w:val="00AF1C53"/>
    <w:rsid w:val="00AF2252"/>
    <w:rsid w:val="00AF428B"/>
    <w:rsid w:val="00AF4949"/>
    <w:rsid w:val="00AF7688"/>
    <w:rsid w:val="00AF7D5C"/>
    <w:rsid w:val="00B05C95"/>
    <w:rsid w:val="00B06740"/>
    <w:rsid w:val="00B07562"/>
    <w:rsid w:val="00B14DAB"/>
    <w:rsid w:val="00B22D66"/>
    <w:rsid w:val="00B237F3"/>
    <w:rsid w:val="00B2684E"/>
    <w:rsid w:val="00B342CC"/>
    <w:rsid w:val="00B43CDF"/>
    <w:rsid w:val="00B43D15"/>
    <w:rsid w:val="00B4631C"/>
    <w:rsid w:val="00B46AA5"/>
    <w:rsid w:val="00B46C26"/>
    <w:rsid w:val="00B5502A"/>
    <w:rsid w:val="00B60C4A"/>
    <w:rsid w:val="00B62474"/>
    <w:rsid w:val="00B656C3"/>
    <w:rsid w:val="00B65F09"/>
    <w:rsid w:val="00B72E75"/>
    <w:rsid w:val="00B73E89"/>
    <w:rsid w:val="00B74F4D"/>
    <w:rsid w:val="00B76A7E"/>
    <w:rsid w:val="00B76EA7"/>
    <w:rsid w:val="00B81829"/>
    <w:rsid w:val="00B83B79"/>
    <w:rsid w:val="00B85CB8"/>
    <w:rsid w:val="00B85CDD"/>
    <w:rsid w:val="00B864E0"/>
    <w:rsid w:val="00B91CF1"/>
    <w:rsid w:val="00B954A6"/>
    <w:rsid w:val="00BA03E1"/>
    <w:rsid w:val="00BA3E49"/>
    <w:rsid w:val="00BB36AF"/>
    <w:rsid w:val="00BB769E"/>
    <w:rsid w:val="00BC0DA2"/>
    <w:rsid w:val="00BC58A8"/>
    <w:rsid w:val="00BD03E2"/>
    <w:rsid w:val="00BD06DF"/>
    <w:rsid w:val="00BD06E6"/>
    <w:rsid w:val="00BD1589"/>
    <w:rsid w:val="00BD7661"/>
    <w:rsid w:val="00BD7F1C"/>
    <w:rsid w:val="00BE06D5"/>
    <w:rsid w:val="00BE5C82"/>
    <w:rsid w:val="00BF0FFE"/>
    <w:rsid w:val="00BF11B1"/>
    <w:rsid w:val="00BF7ED9"/>
    <w:rsid w:val="00C01555"/>
    <w:rsid w:val="00C047ED"/>
    <w:rsid w:val="00C066B0"/>
    <w:rsid w:val="00C07362"/>
    <w:rsid w:val="00C10F19"/>
    <w:rsid w:val="00C14CAB"/>
    <w:rsid w:val="00C15839"/>
    <w:rsid w:val="00C237E9"/>
    <w:rsid w:val="00C23D58"/>
    <w:rsid w:val="00C242A1"/>
    <w:rsid w:val="00C24F74"/>
    <w:rsid w:val="00C32BF4"/>
    <w:rsid w:val="00C33FD2"/>
    <w:rsid w:val="00C347C4"/>
    <w:rsid w:val="00C34A14"/>
    <w:rsid w:val="00C4327F"/>
    <w:rsid w:val="00C445AA"/>
    <w:rsid w:val="00C44C60"/>
    <w:rsid w:val="00C47F10"/>
    <w:rsid w:val="00C51E47"/>
    <w:rsid w:val="00C5418F"/>
    <w:rsid w:val="00C55CB7"/>
    <w:rsid w:val="00C56B08"/>
    <w:rsid w:val="00C579F7"/>
    <w:rsid w:val="00C61E5A"/>
    <w:rsid w:val="00C62AD6"/>
    <w:rsid w:val="00C6441D"/>
    <w:rsid w:val="00C71549"/>
    <w:rsid w:val="00C74688"/>
    <w:rsid w:val="00C76013"/>
    <w:rsid w:val="00C77489"/>
    <w:rsid w:val="00C8471E"/>
    <w:rsid w:val="00C873F2"/>
    <w:rsid w:val="00C9016B"/>
    <w:rsid w:val="00C903BC"/>
    <w:rsid w:val="00C92F86"/>
    <w:rsid w:val="00C93826"/>
    <w:rsid w:val="00C93AF6"/>
    <w:rsid w:val="00C96186"/>
    <w:rsid w:val="00C9691E"/>
    <w:rsid w:val="00CA17F0"/>
    <w:rsid w:val="00CA3675"/>
    <w:rsid w:val="00CA46C4"/>
    <w:rsid w:val="00CA4A53"/>
    <w:rsid w:val="00CB3D87"/>
    <w:rsid w:val="00CB4DE3"/>
    <w:rsid w:val="00CB51A9"/>
    <w:rsid w:val="00CC08DE"/>
    <w:rsid w:val="00CC0B20"/>
    <w:rsid w:val="00CC1695"/>
    <w:rsid w:val="00CC1819"/>
    <w:rsid w:val="00CC2942"/>
    <w:rsid w:val="00CC3B90"/>
    <w:rsid w:val="00CC4F68"/>
    <w:rsid w:val="00CC5546"/>
    <w:rsid w:val="00CC55C5"/>
    <w:rsid w:val="00CC5E9D"/>
    <w:rsid w:val="00CC693A"/>
    <w:rsid w:val="00CD093F"/>
    <w:rsid w:val="00CD2F7C"/>
    <w:rsid w:val="00CE04D1"/>
    <w:rsid w:val="00CE0F82"/>
    <w:rsid w:val="00CE50FD"/>
    <w:rsid w:val="00CE5553"/>
    <w:rsid w:val="00CF3BFD"/>
    <w:rsid w:val="00CF58F7"/>
    <w:rsid w:val="00CF67A0"/>
    <w:rsid w:val="00D05A99"/>
    <w:rsid w:val="00D10941"/>
    <w:rsid w:val="00D12B0B"/>
    <w:rsid w:val="00D14609"/>
    <w:rsid w:val="00D2258F"/>
    <w:rsid w:val="00D31D74"/>
    <w:rsid w:val="00D32268"/>
    <w:rsid w:val="00D358BB"/>
    <w:rsid w:val="00D36368"/>
    <w:rsid w:val="00D46220"/>
    <w:rsid w:val="00D50EA9"/>
    <w:rsid w:val="00D512A1"/>
    <w:rsid w:val="00D53B44"/>
    <w:rsid w:val="00D54CF2"/>
    <w:rsid w:val="00D565B3"/>
    <w:rsid w:val="00D60ACC"/>
    <w:rsid w:val="00D61034"/>
    <w:rsid w:val="00D64F63"/>
    <w:rsid w:val="00D65D98"/>
    <w:rsid w:val="00D7002E"/>
    <w:rsid w:val="00D72BDC"/>
    <w:rsid w:val="00D73261"/>
    <w:rsid w:val="00D76E25"/>
    <w:rsid w:val="00D8187E"/>
    <w:rsid w:val="00D819A1"/>
    <w:rsid w:val="00D84098"/>
    <w:rsid w:val="00D84573"/>
    <w:rsid w:val="00D84D23"/>
    <w:rsid w:val="00D906C1"/>
    <w:rsid w:val="00D93559"/>
    <w:rsid w:val="00D958E1"/>
    <w:rsid w:val="00DA11DE"/>
    <w:rsid w:val="00DA51B2"/>
    <w:rsid w:val="00DA571B"/>
    <w:rsid w:val="00DA64BA"/>
    <w:rsid w:val="00DB1FA0"/>
    <w:rsid w:val="00DB4BCE"/>
    <w:rsid w:val="00DC26C9"/>
    <w:rsid w:val="00DC3163"/>
    <w:rsid w:val="00DC3C6D"/>
    <w:rsid w:val="00DC3E38"/>
    <w:rsid w:val="00DD0DAD"/>
    <w:rsid w:val="00DD3551"/>
    <w:rsid w:val="00DD6BA6"/>
    <w:rsid w:val="00DD791B"/>
    <w:rsid w:val="00DE15E9"/>
    <w:rsid w:val="00DE1E85"/>
    <w:rsid w:val="00DE3E1A"/>
    <w:rsid w:val="00DE5E44"/>
    <w:rsid w:val="00DE5FF2"/>
    <w:rsid w:val="00DF0237"/>
    <w:rsid w:val="00DF62C7"/>
    <w:rsid w:val="00E03E15"/>
    <w:rsid w:val="00E04839"/>
    <w:rsid w:val="00E04C57"/>
    <w:rsid w:val="00E11D5D"/>
    <w:rsid w:val="00E14A16"/>
    <w:rsid w:val="00E17283"/>
    <w:rsid w:val="00E178E9"/>
    <w:rsid w:val="00E20F67"/>
    <w:rsid w:val="00E2478A"/>
    <w:rsid w:val="00E258FE"/>
    <w:rsid w:val="00E304FC"/>
    <w:rsid w:val="00E30902"/>
    <w:rsid w:val="00E32067"/>
    <w:rsid w:val="00E36B94"/>
    <w:rsid w:val="00E42D49"/>
    <w:rsid w:val="00E42E2D"/>
    <w:rsid w:val="00E44730"/>
    <w:rsid w:val="00E515A2"/>
    <w:rsid w:val="00E51C46"/>
    <w:rsid w:val="00E534AC"/>
    <w:rsid w:val="00E53831"/>
    <w:rsid w:val="00E54950"/>
    <w:rsid w:val="00E54CAC"/>
    <w:rsid w:val="00E54DD6"/>
    <w:rsid w:val="00E54E75"/>
    <w:rsid w:val="00E55B52"/>
    <w:rsid w:val="00E61F49"/>
    <w:rsid w:val="00E66034"/>
    <w:rsid w:val="00E71FB7"/>
    <w:rsid w:val="00E72906"/>
    <w:rsid w:val="00E73A07"/>
    <w:rsid w:val="00E73D3C"/>
    <w:rsid w:val="00E73E7D"/>
    <w:rsid w:val="00E80E67"/>
    <w:rsid w:val="00E81D8C"/>
    <w:rsid w:val="00E82C16"/>
    <w:rsid w:val="00E839ED"/>
    <w:rsid w:val="00E9013A"/>
    <w:rsid w:val="00EA2774"/>
    <w:rsid w:val="00EA289E"/>
    <w:rsid w:val="00EA38E5"/>
    <w:rsid w:val="00EA7386"/>
    <w:rsid w:val="00EA7AB9"/>
    <w:rsid w:val="00EA7AC8"/>
    <w:rsid w:val="00EB017F"/>
    <w:rsid w:val="00EB0497"/>
    <w:rsid w:val="00EB10F9"/>
    <w:rsid w:val="00EB1A26"/>
    <w:rsid w:val="00EB3866"/>
    <w:rsid w:val="00EC22AA"/>
    <w:rsid w:val="00EC6765"/>
    <w:rsid w:val="00EC6E08"/>
    <w:rsid w:val="00EC75BD"/>
    <w:rsid w:val="00ED3149"/>
    <w:rsid w:val="00ED5A20"/>
    <w:rsid w:val="00EE0A3A"/>
    <w:rsid w:val="00EE3D8F"/>
    <w:rsid w:val="00EE3E6A"/>
    <w:rsid w:val="00EE76F7"/>
    <w:rsid w:val="00EF048D"/>
    <w:rsid w:val="00EF3FED"/>
    <w:rsid w:val="00EF46C1"/>
    <w:rsid w:val="00EF71B4"/>
    <w:rsid w:val="00F0189A"/>
    <w:rsid w:val="00F028E4"/>
    <w:rsid w:val="00F047C6"/>
    <w:rsid w:val="00F05AB7"/>
    <w:rsid w:val="00F05DB6"/>
    <w:rsid w:val="00F0670E"/>
    <w:rsid w:val="00F074A5"/>
    <w:rsid w:val="00F1139A"/>
    <w:rsid w:val="00F13A73"/>
    <w:rsid w:val="00F14009"/>
    <w:rsid w:val="00F14715"/>
    <w:rsid w:val="00F158F9"/>
    <w:rsid w:val="00F15EF2"/>
    <w:rsid w:val="00F21A2F"/>
    <w:rsid w:val="00F2248E"/>
    <w:rsid w:val="00F24238"/>
    <w:rsid w:val="00F24B73"/>
    <w:rsid w:val="00F24FEA"/>
    <w:rsid w:val="00F313CD"/>
    <w:rsid w:val="00F32CB5"/>
    <w:rsid w:val="00F34546"/>
    <w:rsid w:val="00F36C74"/>
    <w:rsid w:val="00F4281F"/>
    <w:rsid w:val="00F43AC5"/>
    <w:rsid w:val="00F43FFC"/>
    <w:rsid w:val="00F457FB"/>
    <w:rsid w:val="00F50FDF"/>
    <w:rsid w:val="00F5652B"/>
    <w:rsid w:val="00F570FC"/>
    <w:rsid w:val="00F57D05"/>
    <w:rsid w:val="00F61FB8"/>
    <w:rsid w:val="00F62418"/>
    <w:rsid w:val="00F62AF5"/>
    <w:rsid w:val="00F62D08"/>
    <w:rsid w:val="00F74185"/>
    <w:rsid w:val="00F7698B"/>
    <w:rsid w:val="00F775BA"/>
    <w:rsid w:val="00F80E3B"/>
    <w:rsid w:val="00F8328C"/>
    <w:rsid w:val="00F85145"/>
    <w:rsid w:val="00F85161"/>
    <w:rsid w:val="00F85D26"/>
    <w:rsid w:val="00F85E2E"/>
    <w:rsid w:val="00F863B8"/>
    <w:rsid w:val="00F91722"/>
    <w:rsid w:val="00F93FE1"/>
    <w:rsid w:val="00F94D6B"/>
    <w:rsid w:val="00F960EF"/>
    <w:rsid w:val="00F964C6"/>
    <w:rsid w:val="00F97834"/>
    <w:rsid w:val="00FA1299"/>
    <w:rsid w:val="00FA1B7C"/>
    <w:rsid w:val="00FA2EB7"/>
    <w:rsid w:val="00FA4A35"/>
    <w:rsid w:val="00FA5133"/>
    <w:rsid w:val="00FA5167"/>
    <w:rsid w:val="00FA74B9"/>
    <w:rsid w:val="00FA7B21"/>
    <w:rsid w:val="00FA7E62"/>
    <w:rsid w:val="00FB67B4"/>
    <w:rsid w:val="00FC4CB6"/>
    <w:rsid w:val="00FC5CA9"/>
    <w:rsid w:val="00FC634E"/>
    <w:rsid w:val="00FC7298"/>
    <w:rsid w:val="00FE0F83"/>
    <w:rsid w:val="00FE2489"/>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styleId="Textoindependiente">
    <w:name w:val="Body Text"/>
    <w:basedOn w:val="Normal"/>
    <w:link w:val="TextoindependienteCar"/>
    <w:uiPriority w:val="99"/>
    <w:semiHidden/>
    <w:unhideWhenUsed/>
    <w:rsid w:val="0043152D"/>
    <w:pPr>
      <w:spacing w:after="120"/>
    </w:pPr>
  </w:style>
  <w:style w:type="character" w:customStyle="1" w:styleId="TextoindependienteCar">
    <w:name w:val="Texto independiente Car"/>
    <w:basedOn w:val="Fuentedeprrafopredeter"/>
    <w:link w:val="Textoindependiente"/>
    <w:uiPriority w:val="99"/>
    <w:semiHidden/>
    <w:rsid w:val="0043152D"/>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8435">
      <w:bodyDiv w:val="1"/>
      <w:marLeft w:val="0"/>
      <w:marRight w:val="0"/>
      <w:marTop w:val="0"/>
      <w:marBottom w:val="0"/>
      <w:divBdr>
        <w:top w:val="none" w:sz="0" w:space="0" w:color="auto"/>
        <w:left w:val="none" w:sz="0" w:space="0" w:color="auto"/>
        <w:bottom w:val="none" w:sz="0" w:space="0" w:color="auto"/>
        <w:right w:val="none" w:sz="0" w:space="0" w:color="auto"/>
      </w:divBdr>
    </w:div>
    <w:div w:id="111483737">
      <w:bodyDiv w:val="1"/>
      <w:marLeft w:val="0"/>
      <w:marRight w:val="0"/>
      <w:marTop w:val="0"/>
      <w:marBottom w:val="0"/>
      <w:divBdr>
        <w:top w:val="none" w:sz="0" w:space="0" w:color="auto"/>
        <w:left w:val="none" w:sz="0" w:space="0" w:color="auto"/>
        <w:bottom w:val="none" w:sz="0" w:space="0" w:color="auto"/>
        <w:right w:val="none" w:sz="0" w:space="0" w:color="auto"/>
      </w:divBdr>
    </w:div>
    <w:div w:id="138153677">
      <w:bodyDiv w:val="1"/>
      <w:marLeft w:val="0"/>
      <w:marRight w:val="0"/>
      <w:marTop w:val="0"/>
      <w:marBottom w:val="0"/>
      <w:divBdr>
        <w:top w:val="none" w:sz="0" w:space="0" w:color="auto"/>
        <w:left w:val="none" w:sz="0" w:space="0" w:color="auto"/>
        <w:bottom w:val="none" w:sz="0" w:space="0" w:color="auto"/>
        <w:right w:val="none" w:sz="0" w:space="0" w:color="auto"/>
      </w:divBdr>
    </w:div>
    <w:div w:id="224032290">
      <w:bodyDiv w:val="1"/>
      <w:marLeft w:val="0"/>
      <w:marRight w:val="0"/>
      <w:marTop w:val="0"/>
      <w:marBottom w:val="0"/>
      <w:divBdr>
        <w:top w:val="none" w:sz="0" w:space="0" w:color="auto"/>
        <w:left w:val="none" w:sz="0" w:space="0" w:color="auto"/>
        <w:bottom w:val="none" w:sz="0" w:space="0" w:color="auto"/>
        <w:right w:val="none" w:sz="0" w:space="0" w:color="auto"/>
      </w:divBdr>
    </w:div>
    <w:div w:id="377778859">
      <w:bodyDiv w:val="1"/>
      <w:marLeft w:val="0"/>
      <w:marRight w:val="0"/>
      <w:marTop w:val="0"/>
      <w:marBottom w:val="0"/>
      <w:divBdr>
        <w:top w:val="none" w:sz="0" w:space="0" w:color="auto"/>
        <w:left w:val="none" w:sz="0" w:space="0" w:color="auto"/>
        <w:bottom w:val="none" w:sz="0" w:space="0" w:color="auto"/>
        <w:right w:val="none" w:sz="0" w:space="0" w:color="auto"/>
      </w:divBdr>
    </w:div>
    <w:div w:id="380057059">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07981667">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564265848">
      <w:bodyDiv w:val="1"/>
      <w:marLeft w:val="0"/>
      <w:marRight w:val="0"/>
      <w:marTop w:val="0"/>
      <w:marBottom w:val="0"/>
      <w:divBdr>
        <w:top w:val="none" w:sz="0" w:space="0" w:color="auto"/>
        <w:left w:val="none" w:sz="0" w:space="0" w:color="auto"/>
        <w:bottom w:val="none" w:sz="0" w:space="0" w:color="auto"/>
        <w:right w:val="none" w:sz="0" w:space="0" w:color="auto"/>
      </w:divBdr>
    </w:div>
    <w:div w:id="644353074">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72998391">
      <w:bodyDiv w:val="1"/>
      <w:marLeft w:val="0"/>
      <w:marRight w:val="0"/>
      <w:marTop w:val="0"/>
      <w:marBottom w:val="0"/>
      <w:divBdr>
        <w:top w:val="none" w:sz="0" w:space="0" w:color="auto"/>
        <w:left w:val="none" w:sz="0" w:space="0" w:color="auto"/>
        <w:bottom w:val="none" w:sz="0" w:space="0" w:color="auto"/>
        <w:right w:val="none" w:sz="0" w:space="0" w:color="auto"/>
      </w:divBdr>
    </w:div>
    <w:div w:id="675113899">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792526965">
      <w:bodyDiv w:val="1"/>
      <w:marLeft w:val="0"/>
      <w:marRight w:val="0"/>
      <w:marTop w:val="0"/>
      <w:marBottom w:val="0"/>
      <w:divBdr>
        <w:top w:val="none" w:sz="0" w:space="0" w:color="auto"/>
        <w:left w:val="none" w:sz="0" w:space="0" w:color="auto"/>
        <w:bottom w:val="none" w:sz="0" w:space="0" w:color="auto"/>
        <w:right w:val="none" w:sz="0" w:space="0" w:color="auto"/>
      </w:divBdr>
    </w:div>
    <w:div w:id="823473916">
      <w:bodyDiv w:val="1"/>
      <w:marLeft w:val="0"/>
      <w:marRight w:val="0"/>
      <w:marTop w:val="0"/>
      <w:marBottom w:val="0"/>
      <w:divBdr>
        <w:top w:val="none" w:sz="0" w:space="0" w:color="auto"/>
        <w:left w:val="none" w:sz="0" w:space="0" w:color="auto"/>
        <w:bottom w:val="none" w:sz="0" w:space="0" w:color="auto"/>
        <w:right w:val="none" w:sz="0" w:space="0" w:color="auto"/>
      </w:divBdr>
    </w:div>
    <w:div w:id="912617798">
      <w:bodyDiv w:val="1"/>
      <w:marLeft w:val="0"/>
      <w:marRight w:val="0"/>
      <w:marTop w:val="0"/>
      <w:marBottom w:val="0"/>
      <w:divBdr>
        <w:top w:val="none" w:sz="0" w:space="0" w:color="auto"/>
        <w:left w:val="none" w:sz="0" w:space="0" w:color="auto"/>
        <w:bottom w:val="none" w:sz="0" w:space="0" w:color="auto"/>
        <w:right w:val="none" w:sz="0" w:space="0" w:color="auto"/>
      </w:divBdr>
    </w:div>
    <w:div w:id="928005897">
      <w:bodyDiv w:val="1"/>
      <w:marLeft w:val="0"/>
      <w:marRight w:val="0"/>
      <w:marTop w:val="0"/>
      <w:marBottom w:val="0"/>
      <w:divBdr>
        <w:top w:val="none" w:sz="0" w:space="0" w:color="auto"/>
        <w:left w:val="none" w:sz="0" w:space="0" w:color="auto"/>
        <w:bottom w:val="none" w:sz="0" w:space="0" w:color="auto"/>
        <w:right w:val="none" w:sz="0" w:space="0" w:color="auto"/>
      </w:divBdr>
    </w:div>
    <w:div w:id="963003699">
      <w:bodyDiv w:val="1"/>
      <w:marLeft w:val="0"/>
      <w:marRight w:val="0"/>
      <w:marTop w:val="0"/>
      <w:marBottom w:val="0"/>
      <w:divBdr>
        <w:top w:val="none" w:sz="0" w:space="0" w:color="auto"/>
        <w:left w:val="none" w:sz="0" w:space="0" w:color="auto"/>
        <w:bottom w:val="none" w:sz="0" w:space="0" w:color="auto"/>
        <w:right w:val="none" w:sz="0" w:space="0" w:color="auto"/>
      </w:divBdr>
    </w:div>
    <w:div w:id="1031222653">
      <w:bodyDiv w:val="1"/>
      <w:marLeft w:val="0"/>
      <w:marRight w:val="0"/>
      <w:marTop w:val="0"/>
      <w:marBottom w:val="0"/>
      <w:divBdr>
        <w:top w:val="none" w:sz="0" w:space="0" w:color="auto"/>
        <w:left w:val="none" w:sz="0" w:space="0" w:color="auto"/>
        <w:bottom w:val="none" w:sz="0" w:space="0" w:color="auto"/>
        <w:right w:val="none" w:sz="0" w:space="0" w:color="auto"/>
      </w:divBdr>
    </w:div>
    <w:div w:id="1071003932">
      <w:bodyDiv w:val="1"/>
      <w:marLeft w:val="0"/>
      <w:marRight w:val="0"/>
      <w:marTop w:val="0"/>
      <w:marBottom w:val="0"/>
      <w:divBdr>
        <w:top w:val="none" w:sz="0" w:space="0" w:color="auto"/>
        <w:left w:val="none" w:sz="0" w:space="0" w:color="auto"/>
        <w:bottom w:val="none" w:sz="0" w:space="0" w:color="auto"/>
        <w:right w:val="none" w:sz="0" w:space="0" w:color="auto"/>
      </w:divBdr>
    </w:div>
    <w:div w:id="1098254897">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17062009">
      <w:bodyDiv w:val="1"/>
      <w:marLeft w:val="0"/>
      <w:marRight w:val="0"/>
      <w:marTop w:val="0"/>
      <w:marBottom w:val="0"/>
      <w:divBdr>
        <w:top w:val="none" w:sz="0" w:space="0" w:color="auto"/>
        <w:left w:val="none" w:sz="0" w:space="0" w:color="auto"/>
        <w:bottom w:val="none" w:sz="0" w:space="0" w:color="auto"/>
        <w:right w:val="none" w:sz="0" w:space="0" w:color="auto"/>
      </w:divBdr>
    </w:div>
    <w:div w:id="1135172226">
      <w:bodyDiv w:val="1"/>
      <w:marLeft w:val="0"/>
      <w:marRight w:val="0"/>
      <w:marTop w:val="0"/>
      <w:marBottom w:val="0"/>
      <w:divBdr>
        <w:top w:val="none" w:sz="0" w:space="0" w:color="auto"/>
        <w:left w:val="none" w:sz="0" w:space="0" w:color="auto"/>
        <w:bottom w:val="none" w:sz="0" w:space="0" w:color="auto"/>
        <w:right w:val="none" w:sz="0" w:space="0" w:color="auto"/>
      </w:divBdr>
    </w:div>
    <w:div w:id="1187864850">
      <w:bodyDiv w:val="1"/>
      <w:marLeft w:val="0"/>
      <w:marRight w:val="0"/>
      <w:marTop w:val="0"/>
      <w:marBottom w:val="0"/>
      <w:divBdr>
        <w:top w:val="none" w:sz="0" w:space="0" w:color="auto"/>
        <w:left w:val="none" w:sz="0" w:space="0" w:color="auto"/>
        <w:bottom w:val="none" w:sz="0" w:space="0" w:color="auto"/>
        <w:right w:val="none" w:sz="0" w:space="0" w:color="auto"/>
      </w:divBdr>
    </w:div>
    <w:div w:id="1207179751">
      <w:bodyDiv w:val="1"/>
      <w:marLeft w:val="0"/>
      <w:marRight w:val="0"/>
      <w:marTop w:val="0"/>
      <w:marBottom w:val="0"/>
      <w:divBdr>
        <w:top w:val="none" w:sz="0" w:space="0" w:color="auto"/>
        <w:left w:val="none" w:sz="0" w:space="0" w:color="auto"/>
        <w:bottom w:val="none" w:sz="0" w:space="0" w:color="auto"/>
        <w:right w:val="none" w:sz="0" w:space="0" w:color="auto"/>
      </w:divBdr>
    </w:div>
    <w:div w:id="1313364588">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342659181">
      <w:bodyDiv w:val="1"/>
      <w:marLeft w:val="0"/>
      <w:marRight w:val="0"/>
      <w:marTop w:val="0"/>
      <w:marBottom w:val="0"/>
      <w:divBdr>
        <w:top w:val="none" w:sz="0" w:space="0" w:color="auto"/>
        <w:left w:val="none" w:sz="0" w:space="0" w:color="auto"/>
        <w:bottom w:val="none" w:sz="0" w:space="0" w:color="auto"/>
        <w:right w:val="none" w:sz="0" w:space="0" w:color="auto"/>
      </w:divBdr>
    </w:div>
    <w:div w:id="1385444180">
      <w:bodyDiv w:val="1"/>
      <w:marLeft w:val="0"/>
      <w:marRight w:val="0"/>
      <w:marTop w:val="0"/>
      <w:marBottom w:val="0"/>
      <w:divBdr>
        <w:top w:val="none" w:sz="0" w:space="0" w:color="auto"/>
        <w:left w:val="none" w:sz="0" w:space="0" w:color="auto"/>
        <w:bottom w:val="none" w:sz="0" w:space="0" w:color="auto"/>
        <w:right w:val="none" w:sz="0" w:space="0" w:color="auto"/>
      </w:divBdr>
    </w:div>
    <w:div w:id="1432890785">
      <w:bodyDiv w:val="1"/>
      <w:marLeft w:val="0"/>
      <w:marRight w:val="0"/>
      <w:marTop w:val="0"/>
      <w:marBottom w:val="0"/>
      <w:divBdr>
        <w:top w:val="none" w:sz="0" w:space="0" w:color="auto"/>
        <w:left w:val="none" w:sz="0" w:space="0" w:color="auto"/>
        <w:bottom w:val="none" w:sz="0" w:space="0" w:color="auto"/>
        <w:right w:val="none" w:sz="0" w:space="0" w:color="auto"/>
      </w:divBdr>
    </w:div>
    <w:div w:id="1461726194">
      <w:bodyDiv w:val="1"/>
      <w:marLeft w:val="0"/>
      <w:marRight w:val="0"/>
      <w:marTop w:val="0"/>
      <w:marBottom w:val="0"/>
      <w:divBdr>
        <w:top w:val="none" w:sz="0" w:space="0" w:color="auto"/>
        <w:left w:val="none" w:sz="0" w:space="0" w:color="auto"/>
        <w:bottom w:val="none" w:sz="0" w:space="0" w:color="auto"/>
        <w:right w:val="none" w:sz="0" w:space="0" w:color="auto"/>
      </w:divBdr>
    </w:div>
    <w:div w:id="1468280119">
      <w:bodyDiv w:val="1"/>
      <w:marLeft w:val="0"/>
      <w:marRight w:val="0"/>
      <w:marTop w:val="0"/>
      <w:marBottom w:val="0"/>
      <w:divBdr>
        <w:top w:val="none" w:sz="0" w:space="0" w:color="auto"/>
        <w:left w:val="none" w:sz="0" w:space="0" w:color="auto"/>
        <w:bottom w:val="none" w:sz="0" w:space="0" w:color="auto"/>
        <w:right w:val="none" w:sz="0" w:space="0" w:color="auto"/>
      </w:divBdr>
    </w:div>
    <w:div w:id="1503427296">
      <w:bodyDiv w:val="1"/>
      <w:marLeft w:val="0"/>
      <w:marRight w:val="0"/>
      <w:marTop w:val="0"/>
      <w:marBottom w:val="0"/>
      <w:divBdr>
        <w:top w:val="none" w:sz="0" w:space="0" w:color="auto"/>
        <w:left w:val="none" w:sz="0" w:space="0" w:color="auto"/>
        <w:bottom w:val="none" w:sz="0" w:space="0" w:color="auto"/>
        <w:right w:val="none" w:sz="0" w:space="0" w:color="auto"/>
      </w:divBdr>
    </w:div>
    <w:div w:id="1516337511">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76513194">
      <w:bodyDiv w:val="1"/>
      <w:marLeft w:val="0"/>
      <w:marRight w:val="0"/>
      <w:marTop w:val="0"/>
      <w:marBottom w:val="0"/>
      <w:divBdr>
        <w:top w:val="none" w:sz="0" w:space="0" w:color="auto"/>
        <w:left w:val="none" w:sz="0" w:space="0" w:color="auto"/>
        <w:bottom w:val="none" w:sz="0" w:space="0" w:color="auto"/>
        <w:right w:val="none" w:sz="0" w:space="0" w:color="auto"/>
      </w:divBdr>
    </w:div>
    <w:div w:id="1864972631">
      <w:bodyDiv w:val="1"/>
      <w:marLeft w:val="0"/>
      <w:marRight w:val="0"/>
      <w:marTop w:val="0"/>
      <w:marBottom w:val="0"/>
      <w:divBdr>
        <w:top w:val="none" w:sz="0" w:space="0" w:color="auto"/>
        <w:left w:val="none" w:sz="0" w:space="0" w:color="auto"/>
        <w:bottom w:val="none" w:sz="0" w:space="0" w:color="auto"/>
        <w:right w:val="none" w:sz="0" w:space="0" w:color="auto"/>
      </w:divBdr>
    </w:div>
    <w:div w:id="1877885272">
      <w:bodyDiv w:val="1"/>
      <w:marLeft w:val="0"/>
      <w:marRight w:val="0"/>
      <w:marTop w:val="0"/>
      <w:marBottom w:val="0"/>
      <w:divBdr>
        <w:top w:val="none" w:sz="0" w:space="0" w:color="auto"/>
        <w:left w:val="none" w:sz="0" w:space="0" w:color="auto"/>
        <w:bottom w:val="none" w:sz="0" w:space="0" w:color="auto"/>
        <w:right w:val="none" w:sz="0" w:space="0" w:color="auto"/>
      </w:divBdr>
    </w:div>
    <w:div w:id="1885291166">
      <w:bodyDiv w:val="1"/>
      <w:marLeft w:val="0"/>
      <w:marRight w:val="0"/>
      <w:marTop w:val="0"/>
      <w:marBottom w:val="0"/>
      <w:divBdr>
        <w:top w:val="none" w:sz="0" w:space="0" w:color="auto"/>
        <w:left w:val="none" w:sz="0" w:space="0" w:color="auto"/>
        <w:bottom w:val="none" w:sz="0" w:space="0" w:color="auto"/>
        <w:right w:val="none" w:sz="0" w:space="0" w:color="auto"/>
      </w:divBdr>
    </w:div>
    <w:div w:id="1931692728">
      <w:bodyDiv w:val="1"/>
      <w:marLeft w:val="0"/>
      <w:marRight w:val="0"/>
      <w:marTop w:val="0"/>
      <w:marBottom w:val="0"/>
      <w:divBdr>
        <w:top w:val="none" w:sz="0" w:space="0" w:color="auto"/>
        <w:left w:val="none" w:sz="0" w:space="0" w:color="auto"/>
        <w:bottom w:val="none" w:sz="0" w:space="0" w:color="auto"/>
        <w:right w:val="none" w:sz="0" w:space="0" w:color="auto"/>
      </w:divBdr>
    </w:div>
    <w:div w:id="1965770877">
      <w:bodyDiv w:val="1"/>
      <w:marLeft w:val="0"/>
      <w:marRight w:val="0"/>
      <w:marTop w:val="0"/>
      <w:marBottom w:val="0"/>
      <w:divBdr>
        <w:top w:val="none" w:sz="0" w:space="0" w:color="auto"/>
        <w:left w:val="none" w:sz="0" w:space="0" w:color="auto"/>
        <w:bottom w:val="none" w:sz="0" w:space="0" w:color="auto"/>
        <w:right w:val="none" w:sz="0" w:space="0" w:color="auto"/>
      </w:divBdr>
    </w:div>
    <w:div w:id="203908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6FDE8E-5502-44CD-93BE-C8045F97F2BD}">
  <ds:schemaRefs>
    <ds:schemaRef ds:uri="http://schemas.openxmlformats.org/officeDocument/2006/bibliography"/>
  </ds:schemaRefs>
</ds:datastoreItem>
</file>

<file path=customXml/itemProps4.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16</Pages>
  <Words>5333</Words>
  <Characters>29337</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Eduardo Collado Hernández</cp:lastModifiedBy>
  <cp:revision>69</cp:revision>
  <cp:lastPrinted>2025-06-27T21:18:00Z</cp:lastPrinted>
  <dcterms:created xsi:type="dcterms:W3CDTF">2026-01-15T00:39:00Z</dcterms:created>
  <dcterms:modified xsi:type="dcterms:W3CDTF">2026-03-11T00:02:00Z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