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ECAC6" w14:textId="77777777" w:rsidR="002549D0" w:rsidRPr="00185252" w:rsidRDefault="002549D0" w:rsidP="00A50B67">
      <w:pPr>
        <w:jc w:val="center"/>
        <w:rPr>
          <w:rFonts w:ascii="Montserrat Light" w:eastAsiaTheme="minorHAnsi" w:hAnsi="Montserrat Light" w:cs="Arial"/>
          <w:bCs/>
          <w:sz w:val="20"/>
          <w:szCs w:val="20"/>
        </w:rPr>
      </w:pPr>
    </w:p>
    <w:p w14:paraId="69344C4F" w14:textId="77777777" w:rsidR="00620964" w:rsidRPr="00185252" w:rsidRDefault="00620964" w:rsidP="00A50B67">
      <w:pPr>
        <w:jc w:val="center"/>
        <w:rPr>
          <w:rFonts w:ascii="Montserrat Light" w:eastAsiaTheme="minorHAnsi" w:hAnsi="Montserrat Light" w:cs="Arial"/>
          <w:bCs/>
          <w:sz w:val="20"/>
          <w:szCs w:val="20"/>
        </w:rPr>
      </w:pPr>
    </w:p>
    <w:p w14:paraId="0C5E8284" w14:textId="77777777" w:rsidR="00620964" w:rsidRPr="00185252" w:rsidRDefault="00620964" w:rsidP="00A50B67">
      <w:pPr>
        <w:jc w:val="center"/>
        <w:rPr>
          <w:rFonts w:ascii="Montserrat Light" w:eastAsiaTheme="minorHAnsi" w:hAnsi="Montserrat Light" w:cs="Arial"/>
          <w:bCs/>
          <w:sz w:val="20"/>
          <w:szCs w:val="20"/>
        </w:rPr>
      </w:pPr>
    </w:p>
    <w:p w14:paraId="60BB8A1C" w14:textId="77777777" w:rsidR="00076152" w:rsidRPr="00185252" w:rsidRDefault="00076152" w:rsidP="00A50B67">
      <w:pPr>
        <w:jc w:val="center"/>
        <w:rPr>
          <w:rFonts w:ascii="Montserrat Light" w:eastAsiaTheme="minorHAnsi" w:hAnsi="Montserrat Light" w:cs="Arial"/>
          <w:bCs/>
          <w:sz w:val="20"/>
          <w:szCs w:val="20"/>
        </w:rPr>
      </w:pPr>
    </w:p>
    <w:p w14:paraId="57F6C5F0" w14:textId="77777777" w:rsidR="00076152" w:rsidRPr="00185252" w:rsidRDefault="00076152" w:rsidP="00A50B67">
      <w:pPr>
        <w:jc w:val="center"/>
        <w:rPr>
          <w:rFonts w:ascii="Montserrat Light" w:eastAsiaTheme="minorHAnsi" w:hAnsi="Montserrat Light" w:cs="Arial"/>
          <w:bCs/>
          <w:sz w:val="20"/>
          <w:szCs w:val="20"/>
        </w:rPr>
      </w:pPr>
    </w:p>
    <w:p w14:paraId="79FDEA4D" w14:textId="77777777" w:rsidR="00076152" w:rsidRPr="00185252" w:rsidRDefault="00076152" w:rsidP="00A50B67">
      <w:pPr>
        <w:jc w:val="center"/>
        <w:rPr>
          <w:rFonts w:ascii="Montserrat Light" w:eastAsiaTheme="minorHAnsi" w:hAnsi="Montserrat Light" w:cs="Arial"/>
          <w:bCs/>
          <w:sz w:val="20"/>
          <w:szCs w:val="20"/>
        </w:rPr>
      </w:pPr>
    </w:p>
    <w:p w14:paraId="6AC0D5B7" w14:textId="77777777" w:rsidR="00076152" w:rsidRPr="00185252" w:rsidRDefault="00076152" w:rsidP="00A50B67">
      <w:pPr>
        <w:jc w:val="center"/>
        <w:rPr>
          <w:rFonts w:ascii="Montserrat Light" w:eastAsiaTheme="minorHAnsi" w:hAnsi="Montserrat Light" w:cs="Arial"/>
          <w:bCs/>
          <w:sz w:val="20"/>
          <w:szCs w:val="20"/>
        </w:rPr>
      </w:pPr>
    </w:p>
    <w:p w14:paraId="12C8A146" w14:textId="77777777" w:rsidR="00076152" w:rsidRPr="00185252" w:rsidRDefault="00076152" w:rsidP="00A50B67">
      <w:pPr>
        <w:jc w:val="center"/>
        <w:rPr>
          <w:rFonts w:ascii="Montserrat Light" w:eastAsiaTheme="minorHAnsi" w:hAnsi="Montserrat Light" w:cs="Arial"/>
          <w:bCs/>
          <w:sz w:val="20"/>
          <w:szCs w:val="20"/>
        </w:rPr>
      </w:pPr>
    </w:p>
    <w:p w14:paraId="641943AF" w14:textId="77777777" w:rsidR="00076152" w:rsidRPr="00185252" w:rsidRDefault="00076152" w:rsidP="00A50B67">
      <w:pPr>
        <w:jc w:val="center"/>
        <w:rPr>
          <w:rFonts w:ascii="Montserrat Light" w:eastAsiaTheme="minorHAnsi" w:hAnsi="Montserrat Light" w:cs="Arial"/>
          <w:bCs/>
          <w:sz w:val="20"/>
          <w:szCs w:val="20"/>
        </w:rPr>
      </w:pPr>
    </w:p>
    <w:p w14:paraId="44A7541F" w14:textId="77777777" w:rsidR="00620964" w:rsidRPr="00185252" w:rsidRDefault="00620964" w:rsidP="00A50B67">
      <w:pPr>
        <w:jc w:val="center"/>
        <w:rPr>
          <w:rFonts w:ascii="Montserrat Light" w:eastAsiaTheme="minorHAnsi" w:hAnsi="Montserrat Light" w:cs="Arial"/>
          <w:bCs/>
          <w:sz w:val="20"/>
          <w:szCs w:val="20"/>
        </w:rPr>
      </w:pPr>
    </w:p>
    <w:p w14:paraId="2579F051" w14:textId="77777777" w:rsidR="00620964" w:rsidRPr="00185252" w:rsidRDefault="00620964" w:rsidP="00A50B67">
      <w:pPr>
        <w:jc w:val="center"/>
        <w:rPr>
          <w:rFonts w:ascii="Montserrat Light" w:eastAsiaTheme="minorHAnsi" w:hAnsi="Montserrat Light" w:cs="Arial"/>
          <w:bCs/>
          <w:sz w:val="20"/>
          <w:szCs w:val="20"/>
        </w:rPr>
      </w:pPr>
    </w:p>
    <w:p w14:paraId="28965950" w14:textId="77777777" w:rsidR="00961E9C" w:rsidRPr="00185252" w:rsidRDefault="00961E9C" w:rsidP="00961E9C">
      <w:pPr>
        <w:spacing w:after="200" w:line="276" w:lineRule="auto"/>
        <w:jc w:val="both"/>
        <w:rPr>
          <w:rFonts w:ascii="Montserrat Light" w:eastAsia="Montserrat" w:hAnsi="Montserrat Light" w:cs="Montserrat"/>
          <w:b/>
          <w:sz w:val="20"/>
          <w:szCs w:val="20"/>
        </w:rPr>
      </w:pPr>
    </w:p>
    <w:p w14:paraId="2AED114E" w14:textId="77777777" w:rsidR="00961E9C" w:rsidRPr="00185252" w:rsidRDefault="00961E9C" w:rsidP="00961E9C">
      <w:pPr>
        <w:spacing w:after="200" w:line="276" w:lineRule="auto"/>
        <w:jc w:val="both"/>
        <w:rPr>
          <w:rFonts w:ascii="Montserrat Light" w:eastAsia="Montserrat" w:hAnsi="Montserrat Light" w:cs="Montserrat"/>
          <w:b/>
          <w:sz w:val="20"/>
          <w:szCs w:val="20"/>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185252" w14:paraId="7C29B90E" w14:textId="77777777" w:rsidTr="0066432B">
        <w:tc>
          <w:tcPr>
            <w:tcW w:w="8053" w:type="dxa"/>
            <w:tcBorders>
              <w:bottom w:val="single" w:sz="4" w:space="0" w:color="000000"/>
            </w:tcBorders>
            <w:shd w:val="clear" w:color="auto" w:fill="auto"/>
          </w:tcPr>
          <w:p w14:paraId="7C8B8B7B" w14:textId="2164A461" w:rsidR="001741C9" w:rsidRPr="00185252" w:rsidRDefault="001741C9" w:rsidP="005C45B8">
            <w:pPr>
              <w:jc w:val="right"/>
              <w:rPr>
                <w:rFonts w:ascii="Montserrat Light" w:eastAsia="Montserrat" w:hAnsi="Montserrat Light" w:cs="Montserrat"/>
                <w:b/>
                <w:sz w:val="44"/>
                <w:szCs w:val="44"/>
              </w:rPr>
            </w:pPr>
            <w:r w:rsidRPr="00185252">
              <w:rPr>
                <w:rFonts w:ascii="Montserrat Light" w:eastAsia="Montserrat" w:hAnsi="Montserrat Light" w:cs="Montserrat"/>
                <w:b/>
                <w:sz w:val="44"/>
                <w:szCs w:val="44"/>
              </w:rPr>
              <w:t>Servicio</w:t>
            </w:r>
            <w:r w:rsidR="00E113DD" w:rsidRPr="00185252">
              <w:rPr>
                <w:rFonts w:ascii="Montserrat Light" w:eastAsia="Montserrat" w:hAnsi="Montserrat Light" w:cs="Montserrat"/>
                <w:b/>
                <w:sz w:val="44"/>
                <w:szCs w:val="44"/>
              </w:rPr>
              <w:t xml:space="preserve"> de Mantenimiento </w:t>
            </w:r>
            <w:r w:rsidR="000735AF" w:rsidRPr="00185252">
              <w:rPr>
                <w:rFonts w:ascii="Montserrat Light" w:eastAsia="Montserrat" w:hAnsi="Montserrat Light" w:cs="Montserrat"/>
                <w:b/>
                <w:sz w:val="44"/>
                <w:szCs w:val="44"/>
              </w:rPr>
              <w:t>P</w:t>
            </w:r>
            <w:r w:rsidR="00060D0C" w:rsidRPr="00185252">
              <w:rPr>
                <w:rFonts w:ascii="Montserrat Light" w:eastAsia="Montserrat" w:hAnsi="Montserrat Light" w:cs="Montserrat"/>
                <w:b/>
                <w:sz w:val="44"/>
                <w:szCs w:val="44"/>
              </w:rPr>
              <w:t>reventivo /</w:t>
            </w:r>
            <w:r w:rsidR="000735AF" w:rsidRPr="00185252">
              <w:rPr>
                <w:rFonts w:ascii="Montserrat Light" w:eastAsia="Montserrat" w:hAnsi="Montserrat Light" w:cs="Montserrat"/>
                <w:b/>
                <w:sz w:val="44"/>
                <w:szCs w:val="44"/>
              </w:rPr>
              <w:t xml:space="preserve"> C</w:t>
            </w:r>
            <w:r w:rsidR="00060D0C" w:rsidRPr="00185252">
              <w:rPr>
                <w:rFonts w:ascii="Montserrat Light" w:eastAsia="Montserrat" w:hAnsi="Montserrat Light" w:cs="Montserrat"/>
                <w:b/>
                <w:sz w:val="44"/>
                <w:szCs w:val="44"/>
              </w:rPr>
              <w:t xml:space="preserve">orrectivo </w:t>
            </w:r>
            <w:r w:rsidR="0050608A" w:rsidRPr="00185252">
              <w:rPr>
                <w:rFonts w:ascii="Montserrat Light" w:eastAsia="Montserrat" w:hAnsi="Montserrat Light" w:cs="Montserrat"/>
                <w:b/>
                <w:sz w:val="44"/>
                <w:szCs w:val="44"/>
              </w:rPr>
              <w:t xml:space="preserve">para </w:t>
            </w:r>
            <w:r w:rsidR="00280FF1" w:rsidRPr="00185252">
              <w:rPr>
                <w:rFonts w:ascii="Montserrat Light" w:eastAsia="Montserrat" w:hAnsi="Montserrat Light" w:cs="Montserrat"/>
                <w:b/>
                <w:sz w:val="44"/>
                <w:szCs w:val="44"/>
              </w:rPr>
              <w:t xml:space="preserve">las </w:t>
            </w:r>
            <w:r w:rsidR="00E113DD" w:rsidRPr="00185252">
              <w:rPr>
                <w:rFonts w:ascii="Montserrat Light" w:eastAsia="Montserrat" w:hAnsi="Montserrat Light" w:cs="Montserrat"/>
                <w:b/>
                <w:sz w:val="44"/>
                <w:szCs w:val="44"/>
              </w:rPr>
              <w:t>Planta</w:t>
            </w:r>
            <w:r w:rsidR="00280FF1" w:rsidRPr="00185252">
              <w:rPr>
                <w:rFonts w:ascii="Montserrat Light" w:eastAsia="Montserrat" w:hAnsi="Montserrat Light" w:cs="Montserrat"/>
                <w:b/>
                <w:sz w:val="44"/>
                <w:szCs w:val="44"/>
              </w:rPr>
              <w:t>s</w:t>
            </w:r>
            <w:r w:rsidR="00E113DD" w:rsidRPr="00185252">
              <w:rPr>
                <w:rFonts w:ascii="Montserrat Light" w:eastAsia="Montserrat" w:hAnsi="Montserrat Light" w:cs="Montserrat"/>
                <w:b/>
                <w:sz w:val="44"/>
                <w:szCs w:val="44"/>
              </w:rPr>
              <w:t xml:space="preserve"> de Emergencia</w:t>
            </w:r>
            <w:r w:rsidR="00280FF1" w:rsidRPr="00185252">
              <w:rPr>
                <w:rFonts w:ascii="Montserrat Light" w:eastAsia="Montserrat" w:hAnsi="Montserrat Light" w:cs="Montserrat"/>
                <w:b/>
                <w:sz w:val="44"/>
                <w:szCs w:val="44"/>
              </w:rPr>
              <w:t xml:space="preserve"> de la Secretaría de Salud del Estado de Tabasco</w:t>
            </w:r>
            <w:r w:rsidR="00E113DD" w:rsidRPr="00185252">
              <w:rPr>
                <w:rFonts w:ascii="Montserrat Light" w:eastAsia="Montserrat" w:hAnsi="Montserrat Light" w:cs="Montserrat"/>
                <w:b/>
                <w:sz w:val="44"/>
                <w:szCs w:val="44"/>
              </w:rPr>
              <w:t xml:space="preserve"> </w:t>
            </w:r>
          </w:p>
          <w:p w14:paraId="63BD9C80" w14:textId="6D0E384E" w:rsidR="00961E9C" w:rsidRPr="00185252" w:rsidRDefault="00961E9C" w:rsidP="005C45B8">
            <w:pPr>
              <w:jc w:val="right"/>
              <w:rPr>
                <w:rFonts w:ascii="Montserrat Light" w:eastAsia="Montserrat" w:hAnsi="Montserrat Light" w:cs="Montserrat"/>
                <w:b/>
                <w:sz w:val="44"/>
                <w:szCs w:val="44"/>
                <w:highlight w:val="yellow"/>
              </w:rPr>
            </w:pPr>
          </w:p>
        </w:tc>
      </w:tr>
      <w:tr w:rsidR="00961E9C" w:rsidRPr="00185252" w14:paraId="5F6155F1" w14:textId="77777777" w:rsidTr="0066432B">
        <w:tc>
          <w:tcPr>
            <w:tcW w:w="8053" w:type="dxa"/>
            <w:tcBorders>
              <w:top w:val="single" w:sz="4" w:space="0" w:color="000000"/>
            </w:tcBorders>
            <w:shd w:val="clear" w:color="auto" w:fill="auto"/>
          </w:tcPr>
          <w:p w14:paraId="67AD5721" w14:textId="77777777" w:rsidR="00961E9C" w:rsidRPr="00185252" w:rsidRDefault="00961E9C" w:rsidP="0066432B">
            <w:pPr>
              <w:spacing w:line="276" w:lineRule="auto"/>
              <w:jc w:val="right"/>
              <w:rPr>
                <w:rFonts w:ascii="Montserrat Light" w:eastAsia="Montserrat" w:hAnsi="Montserrat Light" w:cs="Montserrat"/>
                <w:b/>
                <w:sz w:val="44"/>
                <w:szCs w:val="44"/>
              </w:rPr>
            </w:pPr>
            <w:r w:rsidRPr="00185252">
              <w:rPr>
                <w:rFonts w:ascii="Montserrat Light" w:eastAsia="Montserrat" w:hAnsi="Montserrat Light" w:cs="Montserrat"/>
                <w:b/>
                <w:sz w:val="44"/>
                <w:szCs w:val="44"/>
              </w:rPr>
              <w:t>Anexo Técnico</w:t>
            </w:r>
          </w:p>
          <w:p w14:paraId="7FF46F5E" w14:textId="77777777" w:rsidR="00961E9C" w:rsidRPr="00185252" w:rsidRDefault="00961E9C" w:rsidP="0066432B">
            <w:pPr>
              <w:spacing w:line="276" w:lineRule="auto"/>
              <w:jc w:val="right"/>
              <w:rPr>
                <w:rFonts w:ascii="Montserrat Light" w:eastAsia="Montserrat" w:hAnsi="Montserrat Light" w:cs="Montserrat"/>
                <w:sz w:val="44"/>
                <w:szCs w:val="44"/>
              </w:rPr>
            </w:pPr>
            <w:r w:rsidRPr="00185252">
              <w:rPr>
                <w:rFonts w:ascii="Montserrat Light" w:eastAsia="Montserrat" w:hAnsi="Montserrat Light" w:cs="Montserrat"/>
                <w:b/>
                <w:sz w:val="44"/>
                <w:szCs w:val="44"/>
              </w:rPr>
              <w:t>Términos y Condiciones</w:t>
            </w:r>
          </w:p>
        </w:tc>
      </w:tr>
    </w:tbl>
    <w:p w14:paraId="601A143C" w14:textId="5CB5541B" w:rsidR="00D54CF2" w:rsidRPr="00185252" w:rsidRDefault="00D54CF2" w:rsidP="00A50B67">
      <w:pPr>
        <w:jc w:val="center"/>
        <w:rPr>
          <w:rFonts w:ascii="Montserrat Light" w:eastAsiaTheme="minorHAnsi" w:hAnsi="Montserrat Light" w:cs="Arial"/>
          <w:b/>
          <w:bCs/>
          <w:sz w:val="20"/>
          <w:szCs w:val="20"/>
        </w:rPr>
      </w:pPr>
    </w:p>
    <w:p w14:paraId="791EFC2F" w14:textId="10E4E238" w:rsidR="00D54CF2" w:rsidRPr="00185252" w:rsidRDefault="00D54CF2" w:rsidP="00A50B67">
      <w:pPr>
        <w:jc w:val="center"/>
        <w:rPr>
          <w:rFonts w:ascii="Montserrat Light" w:eastAsiaTheme="minorHAnsi" w:hAnsi="Montserrat Light" w:cs="Arial"/>
          <w:b/>
          <w:bCs/>
          <w:sz w:val="20"/>
          <w:szCs w:val="20"/>
        </w:rPr>
      </w:pPr>
    </w:p>
    <w:p w14:paraId="2299E739" w14:textId="703ABEE3" w:rsidR="00D54CF2" w:rsidRPr="00185252" w:rsidRDefault="00D54CF2" w:rsidP="00A50B67">
      <w:pPr>
        <w:rPr>
          <w:rFonts w:ascii="Montserrat Light" w:eastAsiaTheme="minorHAnsi" w:hAnsi="Montserrat Light" w:cs="Arial"/>
          <w:b/>
          <w:bCs/>
          <w:sz w:val="20"/>
          <w:szCs w:val="20"/>
        </w:rPr>
      </w:pPr>
    </w:p>
    <w:p w14:paraId="265AE557" w14:textId="7445693B" w:rsidR="008D72E4" w:rsidRPr="00185252" w:rsidRDefault="008D72E4" w:rsidP="003551C5">
      <w:pPr>
        <w:jc w:val="both"/>
        <w:rPr>
          <w:rFonts w:ascii="Montserrat Light" w:eastAsiaTheme="minorHAnsi" w:hAnsi="Montserrat Light" w:cs="Arial"/>
          <w:b/>
          <w:bCs/>
          <w:sz w:val="20"/>
          <w:szCs w:val="20"/>
        </w:rPr>
      </w:pPr>
    </w:p>
    <w:p w14:paraId="081D00BE" w14:textId="77777777" w:rsidR="008D72E4" w:rsidRPr="00185252" w:rsidRDefault="008D72E4" w:rsidP="00A50B67">
      <w:pPr>
        <w:jc w:val="center"/>
        <w:rPr>
          <w:rFonts w:ascii="Montserrat Light" w:eastAsiaTheme="minorHAnsi" w:hAnsi="Montserrat Light" w:cs="Arial"/>
          <w:b/>
          <w:bCs/>
          <w:sz w:val="20"/>
          <w:szCs w:val="20"/>
        </w:rPr>
      </w:pPr>
    </w:p>
    <w:p w14:paraId="1337EBFB" w14:textId="77777777" w:rsidR="008D72E4" w:rsidRPr="00185252" w:rsidRDefault="008D72E4" w:rsidP="00A50B67">
      <w:pPr>
        <w:jc w:val="center"/>
        <w:rPr>
          <w:rFonts w:ascii="Montserrat Light" w:eastAsiaTheme="minorHAnsi" w:hAnsi="Montserrat Light" w:cs="Arial"/>
          <w:bCs/>
          <w:sz w:val="20"/>
          <w:szCs w:val="20"/>
        </w:rPr>
      </w:pPr>
    </w:p>
    <w:p w14:paraId="2AC78025" w14:textId="77777777" w:rsidR="008D72E4" w:rsidRPr="00185252" w:rsidRDefault="008D72E4" w:rsidP="00A50B67">
      <w:pPr>
        <w:jc w:val="center"/>
        <w:rPr>
          <w:rFonts w:ascii="Montserrat Light" w:eastAsiaTheme="minorHAnsi" w:hAnsi="Montserrat Light" w:cs="Arial"/>
          <w:bCs/>
          <w:sz w:val="20"/>
          <w:szCs w:val="20"/>
        </w:rPr>
      </w:pPr>
    </w:p>
    <w:p w14:paraId="06D1A76B" w14:textId="77777777" w:rsidR="008D72E4" w:rsidRPr="00185252" w:rsidRDefault="008D72E4" w:rsidP="00A50B67">
      <w:pPr>
        <w:jc w:val="center"/>
        <w:rPr>
          <w:rFonts w:ascii="Montserrat Light" w:eastAsiaTheme="minorHAnsi" w:hAnsi="Montserrat Light" w:cs="Arial"/>
          <w:bCs/>
          <w:sz w:val="20"/>
          <w:szCs w:val="20"/>
        </w:rPr>
      </w:pPr>
    </w:p>
    <w:p w14:paraId="72570A27" w14:textId="77777777" w:rsidR="008D72E4" w:rsidRPr="00185252" w:rsidRDefault="008D72E4" w:rsidP="00A50B67">
      <w:pPr>
        <w:jc w:val="center"/>
        <w:rPr>
          <w:rFonts w:ascii="Montserrat Light" w:eastAsiaTheme="minorHAnsi" w:hAnsi="Montserrat Light" w:cs="Arial"/>
          <w:bCs/>
          <w:sz w:val="20"/>
          <w:szCs w:val="20"/>
        </w:rPr>
      </w:pPr>
    </w:p>
    <w:p w14:paraId="2DF8E436" w14:textId="77777777" w:rsidR="008D72E4" w:rsidRPr="00185252" w:rsidRDefault="008D72E4" w:rsidP="00A50B67">
      <w:pPr>
        <w:jc w:val="center"/>
        <w:rPr>
          <w:rFonts w:ascii="Montserrat Light" w:eastAsiaTheme="minorHAnsi" w:hAnsi="Montserrat Light" w:cs="Arial"/>
          <w:bCs/>
          <w:sz w:val="20"/>
          <w:szCs w:val="20"/>
        </w:rPr>
      </w:pPr>
    </w:p>
    <w:p w14:paraId="7F8A2A57" w14:textId="77777777" w:rsidR="008D72E4" w:rsidRPr="00185252" w:rsidRDefault="008D72E4" w:rsidP="00A50B67">
      <w:pPr>
        <w:jc w:val="center"/>
        <w:rPr>
          <w:rFonts w:ascii="Montserrat Light" w:eastAsiaTheme="minorHAnsi" w:hAnsi="Montserrat Light" w:cs="Arial"/>
          <w:bCs/>
          <w:sz w:val="20"/>
          <w:szCs w:val="20"/>
        </w:rPr>
      </w:pPr>
    </w:p>
    <w:p w14:paraId="54AD36EC" w14:textId="11C5A12A" w:rsidR="00D54CF2" w:rsidRPr="00185252" w:rsidRDefault="00D54CF2" w:rsidP="00A50B67">
      <w:pPr>
        <w:jc w:val="center"/>
        <w:rPr>
          <w:rFonts w:ascii="Montserrat Light" w:eastAsiaTheme="minorHAnsi" w:hAnsi="Montserrat Light" w:cs="Arial"/>
          <w:bCs/>
          <w:sz w:val="20"/>
          <w:szCs w:val="20"/>
        </w:rPr>
      </w:pPr>
    </w:p>
    <w:p w14:paraId="65C48FBD" w14:textId="37905A12" w:rsidR="00D54CF2" w:rsidRPr="00185252" w:rsidRDefault="00D54CF2" w:rsidP="00A50B67">
      <w:pPr>
        <w:jc w:val="center"/>
        <w:rPr>
          <w:rFonts w:ascii="Montserrat Light" w:eastAsiaTheme="minorHAnsi" w:hAnsi="Montserrat Light" w:cs="Arial"/>
          <w:b/>
          <w:bCs/>
          <w:sz w:val="20"/>
          <w:szCs w:val="20"/>
        </w:rPr>
      </w:pPr>
    </w:p>
    <w:p w14:paraId="37DC46D9" w14:textId="4E22793C" w:rsidR="00D54CF2" w:rsidRPr="00185252" w:rsidRDefault="00D54CF2" w:rsidP="00A50B67">
      <w:pPr>
        <w:jc w:val="center"/>
        <w:rPr>
          <w:rFonts w:ascii="Montserrat Light" w:eastAsiaTheme="minorHAnsi" w:hAnsi="Montserrat Light" w:cs="Arial"/>
          <w:b/>
          <w:bCs/>
          <w:sz w:val="20"/>
          <w:szCs w:val="20"/>
        </w:rPr>
      </w:pPr>
    </w:p>
    <w:p w14:paraId="1B91C12D" w14:textId="2A4A1F39" w:rsidR="00D54CF2" w:rsidRPr="00185252" w:rsidRDefault="00D54CF2" w:rsidP="00A50B67">
      <w:pPr>
        <w:jc w:val="center"/>
        <w:rPr>
          <w:rFonts w:ascii="Montserrat Light" w:eastAsiaTheme="minorHAnsi" w:hAnsi="Montserrat Light" w:cs="Arial"/>
          <w:b/>
          <w:bCs/>
          <w:sz w:val="20"/>
          <w:szCs w:val="20"/>
        </w:rPr>
      </w:pPr>
    </w:p>
    <w:p w14:paraId="789C9C87" w14:textId="6F29C691" w:rsidR="00D54CF2" w:rsidRPr="00185252" w:rsidRDefault="00D54CF2" w:rsidP="00A50B67">
      <w:pPr>
        <w:jc w:val="center"/>
        <w:rPr>
          <w:rFonts w:ascii="Montserrat Light" w:eastAsiaTheme="minorHAnsi" w:hAnsi="Montserrat Light" w:cs="Arial"/>
          <w:b/>
          <w:bCs/>
          <w:sz w:val="20"/>
          <w:szCs w:val="20"/>
        </w:rPr>
      </w:pPr>
    </w:p>
    <w:p w14:paraId="0C8F3572" w14:textId="77777777" w:rsidR="00961E9C" w:rsidRPr="00185252" w:rsidRDefault="00961E9C" w:rsidP="00A50B67">
      <w:pPr>
        <w:jc w:val="center"/>
        <w:rPr>
          <w:rFonts w:ascii="Montserrat Light" w:eastAsiaTheme="minorHAnsi" w:hAnsi="Montserrat Light" w:cs="Arial"/>
          <w:b/>
          <w:bCs/>
          <w:sz w:val="20"/>
          <w:szCs w:val="20"/>
        </w:rPr>
      </w:pPr>
    </w:p>
    <w:p w14:paraId="00C3F2B4" w14:textId="77777777" w:rsidR="00961E9C" w:rsidRPr="00185252" w:rsidRDefault="00961E9C" w:rsidP="00A50B67">
      <w:pPr>
        <w:jc w:val="center"/>
        <w:rPr>
          <w:rFonts w:ascii="Montserrat Light" w:eastAsiaTheme="minorHAnsi" w:hAnsi="Montserrat Light" w:cs="Arial"/>
          <w:b/>
          <w:bCs/>
          <w:sz w:val="20"/>
          <w:szCs w:val="20"/>
        </w:rPr>
      </w:pPr>
    </w:p>
    <w:p w14:paraId="30B3A595" w14:textId="3F3CB493" w:rsidR="00D54CF2" w:rsidRPr="00185252" w:rsidRDefault="00D54CF2" w:rsidP="00A50B67">
      <w:pPr>
        <w:jc w:val="center"/>
        <w:rPr>
          <w:rFonts w:ascii="Montserrat Light" w:eastAsiaTheme="minorHAnsi" w:hAnsi="Montserrat Light" w:cs="Arial"/>
          <w:b/>
          <w:bCs/>
          <w:sz w:val="20"/>
          <w:szCs w:val="20"/>
        </w:rPr>
      </w:pPr>
    </w:p>
    <w:p w14:paraId="16E832BD" w14:textId="18B70984" w:rsidR="00D54CF2" w:rsidRPr="00185252" w:rsidRDefault="00D54CF2" w:rsidP="00A50B67">
      <w:pPr>
        <w:jc w:val="center"/>
        <w:rPr>
          <w:rFonts w:ascii="Montserrat Light" w:eastAsiaTheme="minorHAnsi" w:hAnsi="Montserrat Light" w:cs="Arial"/>
          <w:b/>
          <w:bCs/>
          <w:sz w:val="20"/>
          <w:szCs w:val="20"/>
        </w:rPr>
      </w:pPr>
    </w:p>
    <w:p w14:paraId="40F4C539" w14:textId="0F979CDB" w:rsidR="00D54CF2" w:rsidRPr="00185252" w:rsidRDefault="00D54CF2" w:rsidP="00A50B67">
      <w:pPr>
        <w:jc w:val="center"/>
        <w:rPr>
          <w:rFonts w:ascii="Montserrat Light" w:eastAsiaTheme="minorHAnsi" w:hAnsi="Montserrat Light" w:cs="Arial"/>
          <w:b/>
          <w:bCs/>
          <w:sz w:val="20"/>
          <w:szCs w:val="20"/>
        </w:rPr>
      </w:pPr>
    </w:p>
    <w:p w14:paraId="0B9940D2" w14:textId="77777777" w:rsidR="00961E9C" w:rsidRPr="00185252" w:rsidRDefault="00961E9C" w:rsidP="00A50B67">
      <w:pPr>
        <w:jc w:val="center"/>
        <w:rPr>
          <w:rFonts w:ascii="Montserrat Light" w:eastAsiaTheme="minorHAnsi" w:hAnsi="Montserrat Light" w:cs="Arial"/>
          <w:b/>
          <w:bCs/>
          <w:sz w:val="20"/>
          <w:szCs w:val="20"/>
        </w:rPr>
      </w:pPr>
    </w:p>
    <w:p w14:paraId="06A14199" w14:textId="77777777" w:rsidR="00961E9C" w:rsidRPr="00185252" w:rsidRDefault="00961E9C" w:rsidP="00A50B67">
      <w:pPr>
        <w:jc w:val="center"/>
        <w:rPr>
          <w:rFonts w:ascii="Montserrat Light" w:eastAsiaTheme="minorHAnsi" w:hAnsi="Montserrat Light" w:cs="Arial"/>
          <w:b/>
          <w:bCs/>
          <w:sz w:val="20"/>
          <w:szCs w:val="20"/>
        </w:rPr>
      </w:pPr>
    </w:p>
    <w:p w14:paraId="7FCD8AA5" w14:textId="77777777" w:rsidR="00961E9C" w:rsidRPr="00185252" w:rsidRDefault="00961E9C" w:rsidP="00A50B67">
      <w:pPr>
        <w:jc w:val="center"/>
        <w:rPr>
          <w:rFonts w:ascii="Montserrat Light" w:eastAsiaTheme="minorHAnsi" w:hAnsi="Montserrat Light" w:cs="Arial"/>
          <w:b/>
          <w:bCs/>
          <w:sz w:val="20"/>
          <w:szCs w:val="20"/>
        </w:rPr>
      </w:pPr>
    </w:p>
    <w:p w14:paraId="1FDCBB39" w14:textId="77777777" w:rsidR="00961E9C" w:rsidRPr="00185252" w:rsidRDefault="00961E9C" w:rsidP="00A50B67">
      <w:pPr>
        <w:jc w:val="center"/>
        <w:rPr>
          <w:rFonts w:ascii="Montserrat Light" w:eastAsiaTheme="minorHAnsi" w:hAnsi="Montserrat Light" w:cs="Arial"/>
          <w:b/>
          <w:bCs/>
          <w:sz w:val="20"/>
          <w:szCs w:val="20"/>
        </w:rPr>
      </w:pPr>
    </w:p>
    <w:p w14:paraId="1BA1B01D" w14:textId="77777777" w:rsidR="00961E9C" w:rsidRPr="00185252" w:rsidRDefault="00961E9C" w:rsidP="00A50B67">
      <w:pPr>
        <w:jc w:val="center"/>
        <w:rPr>
          <w:rFonts w:ascii="Montserrat Light" w:eastAsiaTheme="minorHAnsi" w:hAnsi="Montserrat Light" w:cs="Arial"/>
          <w:b/>
          <w:bCs/>
          <w:sz w:val="20"/>
          <w:szCs w:val="20"/>
        </w:rPr>
      </w:pPr>
    </w:p>
    <w:p w14:paraId="5D1CE064" w14:textId="77777777" w:rsidR="00961E9C" w:rsidRPr="00185252" w:rsidRDefault="00961E9C" w:rsidP="00A50B67">
      <w:pPr>
        <w:jc w:val="center"/>
        <w:rPr>
          <w:rFonts w:ascii="Montserrat Light" w:eastAsiaTheme="minorHAnsi" w:hAnsi="Montserrat Light" w:cs="Arial"/>
          <w:b/>
          <w:bCs/>
          <w:sz w:val="20"/>
          <w:szCs w:val="20"/>
        </w:rPr>
      </w:pPr>
    </w:p>
    <w:p w14:paraId="27ABAB7F" w14:textId="77777777" w:rsidR="00961E9C" w:rsidRPr="00185252" w:rsidRDefault="00961E9C" w:rsidP="00A50B67">
      <w:pPr>
        <w:jc w:val="center"/>
        <w:rPr>
          <w:rFonts w:ascii="Montserrat Light" w:eastAsiaTheme="minorHAnsi" w:hAnsi="Montserrat Light" w:cs="Arial"/>
          <w:b/>
          <w:bCs/>
          <w:sz w:val="20"/>
          <w:szCs w:val="20"/>
        </w:rPr>
      </w:pPr>
    </w:p>
    <w:p w14:paraId="7D9FEA36" w14:textId="77777777" w:rsidR="00060D0C" w:rsidRPr="00185252" w:rsidRDefault="00060D0C" w:rsidP="00A50B67">
      <w:pPr>
        <w:jc w:val="center"/>
        <w:rPr>
          <w:rFonts w:ascii="Montserrat Light" w:eastAsiaTheme="minorHAnsi" w:hAnsi="Montserrat Light" w:cs="Arial"/>
          <w:b/>
          <w:bCs/>
          <w:sz w:val="20"/>
          <w:szCs w:val="20"/>
        </w:rPr>
      </w:pPr>
    </w:p>
    <w:p w14:paraId="62F4D287" w14:textId="77777777" w:rsidR="00F15ED7" w:rsidRPr="00185252" w:rsidRDefault="00F15ED7" w:rsidP="00A50B67">
      <w:pPr>
        <w:jc w:val="center"/>
        <w:rPr>
          <w:rFonts w:ascii="Montserrat Light" w:eastAsiaTheme="minorHAnsi" w:hAnsi="Montserrat Light" w:cs="Arial"/>
          <w:b/>
          <w:bCs/>
          <w:sz w:val="20"/>
          <w:szCs w:val="20"/>
        </w:rPr>
      </w:pPr>
    </w:p>
    <w:p w14:paraId="7DE0DE67" w14:textId="77777777" w:rsidR="00185252" w:rsidRPr="00185252" w:rsidRDefault="00185252" w:rsidP="00A50B67">
      <w:pPr>
        <w:jc w:val="center"/>
        <w:rPr>
          <w:rFonts w:ascii="Montserrat Light" w:eastAsiaTheme="minorHAnsi" w:hAnsi="Montserrat Light" w:cs="Arial"/>
          <w:b/>
          <w:bCs/>
          <w:sz w:val="20"/>
          <w:szCs w:val="20"/>
        </w:rPr>
      </w:pPr>
    </w:p>
    <w:p w14:paraId="36C10151" w14:textId="77777777" w:rsidR="00185252" w:rsidRPr="00185252" w:rsidRDefault="00185252" w:rsidP="00A50B67">
      <w:pPr>
        <w:jc w:val="center"/>
        <w:rPr>
          <w:rFonts w:ascii="Montserrat Light" w:eastAsiaTheme="minorHAnsi" w:hAnsi="Montserrat Light" w:cs="Arial"/>
          <w:b/>
          <w:bCs/>
          <w:sz w:val="20"/>
          <w:szCs w:val="20"/>
        </w:rPr>
      </w:pPr>
    </w:p>
    <w:p w14:paraId="106A464F" w14:textId="0C329A51" w:rsidR="00961E9C" w:rsidRPr="00185252" w:rsidRDefault="00961E9C" w:rsidP="00A50B67">
      <w:pPr>
        <w:jc w:val="center"/>
        <w:rPr>
          <w:rFonts w:ascii="Montserrat Light" w:eastAsiaTheme="minorHAnsi" w:hAnsi="Montserrat Light" w:cs="Arial"/>
          <w:b/>
          <w:bCs/>
          <w:sz w:val="20"/>
          <w:szCs w:val="20"/>
        </w:rPr>
      </w:pPr>
    </w:p>
    <w:p w14:paraId="0C56D904" w14:textId="43BDD435" w:rsidR="0066432B" w:rsidRPr="00185252" w:rsidRDefault="0066432B" w:rsidP="00A50B67">
      <w:pPr>
        <w:jc w:val="center"/>
        <w:rPr>
          <w:rFonts w:ascii="Montserrat Light" w:eastAsiaTheme="minorHAnsi" w:hAnsi="Montserrat Light" w:cs="Arial"/>
          <w:b/>
          <w:bCs/>
          <w:sz w:val="20"/>
          <w:szCs w:val="20"/>
        </w:rPr>
      </w:pPr>
    </w:p>
    <w:p w14:paraId="6DA73785" w14:textId="0E47FBC1" w:rsidR="00280FF1" w:rsidRPr="00185252" w:rsidRDefault="00280FF1" w:rsidP="00280FF1">
      <w:pPr>
        <w:jc w:val="center"/>
        <w:rPr>
          <w:rFonts w:ascii="Montserrat Light" w:eastAsia="Montserrat" w:hAnsi="Montserrat Light" w:cs="Montserrat"/>
          <w:b/>
          <w:sz w:val="20"/>
          <w:szCs w:val="20"/>
        </w:rPr>
      </w:pPr>
      <w:r w:rsidRPr="00185252">
        <w:rPr>
          <w:rFonts w:ascii="Montserrat Light" w:eastAsia="Montserrat" w:hAnsi="Montserrat Light" w:cs="Montserrat"/>
          <w:b/>
          <w:sz w:val="20"/>
          <w:szCs w:val="20"/>
        </w:rPr>
        <w:lastRenderedPageBreak/>
        <w:t>SERVICIO DE MANTENIMIENTO PARA LAS PLANTAS DE EMERGENCIA DE LA SECRETARÍA DE SALUD DEL ESTADO DE TABASCO</w:t>
      </w:r>
    </w:p>
    <w:p w14:paraId="25A2851C" w14:textId="1401ACCD" w:rsidR="00AA3A4A" w:rsidRPr="00185252" w:rsidRDefault="00016C22" w:rsidP="003A2780">
      <w:pPr>
        <w:pStyle w:val="Ttulo1"/>
        <w:shd w:val="clear" w:color="auto" w:fill="C00000"/>
        <w:spacing w:before="480" w:after="0" w:line="360" w:lineRule="auto"/>
        <w:ind w:right="49"/>
        <w:jc w:val="both"/>
        <w:rPr>
          <w:rFonts w:ascii="Montserrat Light" w:eastAsia="Calibri" w:hAnsi="Montserrat Light" w:cs="Arial"/>
          <w:b/>
          <w:color w:val="FFFFFF"/>
          <w:kern w:val="0"/>
          <w:sz w:val="20"/>
          <w:szCs w:val="20"/>
          <w14:ligatures w14:val="none"/>
        </w:rPr>
      </w:pPr>
      <w:r w:rsidRPr="00185252">
        <w:rPr>
          <w:rFonts w:ascii="Montserrat Light" w:eastAsia="Calibri" w:hAnsi="Montserrat Light" w:cs="Arial"/>
          <w:b/>
          <w:color w:val="FFFFFF"/>
          <w:kern w:val="0"/>
          <w:sz w:val="20"/>
          <w:szCs w:val="20"/>
          <w14:ligatures w14:val="none"/>
        </w:rPr>
        <w:t xml:space="preserve">I. </w:t>
      </w:r>
      <w:r w:rsidR="00D54CF2" w:rsidRPr="00185252">
        <w:rPr>
          <w:rFonts w:ascii="Montserrat Light" w:eastAsia="Calibri" w:hAnsi="Montserrat Light" w:cs="Arial"/>
          <w:b/>
          <w:color w:val="FFFFFF"/>
          <w:kern w:val="0"/>
          <w:sz w:val="20"/>
          <w:szCs w:val="20"/>
          <w14:ligatures w14:val="none"/>
        </w:rPr>
        <w:t>OBJETO DE LA CONTRATACIÓN</w:t>
      </w:r>
    </w:p>
    <w:p w14:paraId="66D943D5" w14:textId="77777777" w:rsidR="00AA3A4A" w:rsidRPr="00185252" w:rsidRDefault="00AA3A4A" w:rsidP="00A50B67">
      <w:pPr>
        <w:suppressAutoHyphens/>
        <w:ind w:right="-126"/>
        <w:contextualSpacing/>
        <w:jc w:val="both"/>
        <w:rPr>
          <w:rFonts w:ascii="Montserrat Light" w:eastAsiaTheme="minorHAnsi" w:hAnsi="Montserrat Light" w:cs="Arial"/>
          <w:b/>
          <w:sz w:val="20"/>
          <w:szCs w:val="20"/>
        </w:rPr>
      </w:pPr>
    </w:p>
    <w:p w14:paraId="65F2261D" w14:textId="5B4E60D2" w:rsidR="007D22C9" w:rsidRPr="00185252" w:rsidRDefault="001D585D" w:rsidP="002F1E82">
      <w:pPr>
        <w:jc w:val="both"/>
        <w:rPr>
          <w:rFonts w:ascii="Montserrat Light" w:eastAsiaTheme="minorHAnsi" w:hAnsi="Montserrat Light" w:cs="Arial"/>
          <w:sz w:val="20"/>
          <w:szCs w:val="20"/>
        </w:rPr>
      </w:pPr>
      <w:r w:rsidRPr="00185252">
        <w:rPr>
          <w:rFonts w:ascii="Montserrat Light" w:eastAsiaTheme="minorHAnsi" w:hAnsi="Montserrat Light" w:cs="Arial"/>
          <w:sz w:val="20"/>
          <w:szCs w:val="20"/>
        </w:rPr>
        <w:t>Servicio de m</w:t>
      </w:r>
      <w:r w:rsidR="00EE0976" w:rsidRPr="00185252">
        <w:rPr>
          <w:rFonts w:ascii="Montserrat Light" w:eastAsiaTheme="minorHAnsi" w:hAnsi="Montserrat Light" w:cs="Arial"/>
          <w:sz w:val="20"/>
          <w:szCs w:val="20"/>
        </w:rPr>
        <w:t xml:space="preserve">antenimiento </w:t>
      </w:r>
      <w:r w:rsidR="00261F1B" w:rsidRPr="00185252">
        <w:rPr>
          <w:rFonts w:ascii="Montserrat Light" w:eastAsiaTheme="minorHAnsi" w:hAnsi="Montserrat Light" w:cs="Arial"/>
          <w:sz w:val="20"/>
          <w:szCs w:val="20"/>
        </w:rPr>
        <w:t>preventivo</w:t>
      </w:r>
      <w:r w:rsidR="00E037B2" w:rsidRPr="00185252">
        <w:rPr>
          <w:rFonts w:ascii="Montserrat Light" w:eastAsiaTheme="minorHAnsi" w:hAnsi="Montserrat Light" w:cs="Arial"/>
          <w:sz w:val="20"/>
          <w:szCs w:val="20"/>
        </w:rPr>
        <w:t xml:space="preserve"> y/o correctivo</w:t>
      </w:r>
      <w:r w:rsidR="00261F1B" w:rsidRPr="00185252">
        <w:rPr>
          <w:rFonts w:ascii="Montserrat Light" w:eastAsiaTheme="minorHAnsi" w:hAnsi="Montserrat Light" w:cs="Arial"/>
          <w:sz w:val="20"/>
          <w:szCs w:val="20"/>
        </w:rPr>
        <w:t xml:space="preserve"> </w:t>
      </w:r>
      <w:r w:rsidRPr="00185252">
        <w:rPr>
          <w:rFonts w:ascii="Montserrat Light" w:eastAsiaTheme="minorHAnsi" w:hAnsi="Montserrat Light" w:cs="Arial"/>
          <w:sz w:val="20"/>
          <w:szCs w:val="20"/>
        </w:rPr>
        <w:t xml:space="preserve">a las plantas de emergencia de la </w:t>
      </w:r>
      <w:proofErr w:type="gramStart"/>
      <w:r w:rsidRPr="00185252">
        <w:rPr>
          <w:rFonts w:ascii="Montserrat Light" w:eastAsiaTheme="minorHAnsi" w:hAnsi="Montserrat Light" w:cs="Arial"/>
          <w:sz w:val="20"/>
          <w:szCs w:val="20"/>
        </w:rPr>
        <w:t>Secretaria</w:t>
      </w:r>
      <w:proofErr w:type="gramEnd"/>
      <w:r w:rsidRPr="00185252">
        <w:rPr>
          <w:rFonts w:ascii="Montserrat Light" w:eastAsiaTheme="minorHAnsi" w:hAnsi="Montserrat Light" w:cs="Arial"/>
          <w:sz w:val="20"/>
          <w:szCs w:val="20"/>
        </w:rPr>
        <w:t xml:space="preserve"> de Salud del Estado de tabasco </w:t>
      </w:r>
      <w:r w:rsidR="00EE0976" w:rsidRPr="00185252">
        <w:rPr>
          <w:rFonts w:ascii="Montserrat Light" w:eastAsiaTheme="minorHAnsi" w:hAnsi="Montserrat Light" w:cs="Arial"/>
          <w:sz w:val="20"/>
          <w:szCs w:val="20"/>
        </w:rPr>
        <w:t xml:space="preserve">conforme a la </w:t>
      </w:r>
      <w:r w:rsidR="007D22C9" w:rsidRPr="00185252">
        <w:rPr>
          <w:rFonts w:ascii="Montserrat Light" w:eastAsiaTheme="minorHAnsi" w:hAnsi="Montserrat Light" w:cs="Arial"/>
          <w:sz w:val="20"/>
          <w:szCs w:val="20"/>
        </w:rPr>
        <w:t>P</w:t>
      </w:r>
      <w:r w:rsidR="00E113DD" w:rsidRPr="00185252">
        <w:rPr>
          <w:rFonts w:ascii="Montserrat Light" w:eastAsiaTheme="minorHAnsi" w:hAnsi="Montserrat Light" w:cs="Arial"/>
          <w:sz w:val="20"/>
          <w:szCs w:val="20"/>
        </w:rPr>
        <w:t>artida 35701</w:t>
      </w:r>
      <w:r w:rsidRPr="00185252">
        <w:rPr>
          <w:rFonts w:ascii="Montserrat Light" w:eastAsiaTheme="minorHAnsi" w:hAnsi="Montserrat Light" w:cs="Arial"/>
          <w:sz w:val="20"/>
          <w:szCs w:val="20"/>
        </w:rPr>
        <w:t>.</w:t>
      </w:r>
    </w:p>
    <w:p w14:paraId="4761ECF7" w14:textId="786AEAA2" w:rsidR="002F1E82" w:rsidRPr="00185252" w:rsidRDefault="00E73E7D" w:rsidP="003A2780">
      <w:pPr>
        <w:pStyle w:val="Ttulo1"/>
        <w:shd w:val="clear" w:color="auto" w:fill="C00000"/>
        <w:spacing w:before="480" w:after="0" w:line="360" w:lineRule="auto"/>
        <w:ind w:right="49"/>
        <w:jc w:val="both"/>
        <w:rPr>
          <w:rFonts w:ascii="Montserrat Light" w:eastAsia="Calibri" w:hAnsi="Montserrat Light" w:cs="Arial"/>
          <w:b/>
          <w:color w:val="FFFFFF"/>
          <w:kern w:val="0"/>
          <w:sz w:val="20"/>
          <w:szCs w:val="20"/>
          <w14:ligatures w14:val="none"/>
        </w:rPr>
      </w:pPr>
      <w:bookmarkStart w:id="0" w:name="_Hlk164593381"/>
      <w:r w:rsidRPr="00185252">
        <w:rPr>
          <w:rFonts w:ascii="Montserrat Light" w:eastAsia="Calibri" w:hAnsi="Montserrat Light" w:cs="Arial"/>
          <w:b/>
          <w:color w:val="FFFFFF"/>
          <w:kern w:val="0"/>
          <w:sz w:val="20"/>
          <w:szCs w:val="20"/>
          <w14:ligatures w14:val="none"/>
        </w:rPr>
        <w:t xml:space="preserve">II. </w:t>
      </w:r>
      <w:r w:rsidR="002F1E82" w:rsidRPr="00185252">
        <w:rPr>
          <w:rFonts w:ascii="Montserrat Light" w:eastAsia="Calibri" w:hAnsi="Montserrat Light" w:cs="Arial"/>
          <w:b/>
          <w:color w:val="FFFFFF"/>
          <w:kern w:val="0"/>
          <w:sz w:val="20"/>
          <w:szCs w:val="20"/>
          <w14:ligatures w14:val="none"/>
        </w:rPr>
        <w:t xml:space="preserve">VIGENCIA DEL </w:t>
      </w:r>
      <w:bookmarkEnd w:id="0"/>
      <w:r w:rsidR="002F1E82" w:rsidRPr="00185252">
        <w:rPr>
          <w:rFonts w:ascii="Montserrat Light" w:eastAsia="Calibri" w:hAnsi="Montserrat Light" w:cs="Arial"/>
          <w:b/>
          <w:color w:val="FFFFFF"/>
          <w:kern w:val="0"/>
          <w:sz w:val="20"/>
          <w:szCs w:val="20"/>
          <w14:ligatures w14:val="none"/>
        </w:rPr>
        <w:t>CONTRATO</w:t>
      </w:r>
      <w:r w:rsidR="007D22C9" w:rsidRPr="00185252">
        <w:rPr>
          <w:rFonts w:ascii="Montserrat Light" w:eastAsia="Calibri" w:hAnsi="Montserrat Light" w:cs="Arial"/>
          <w:b/>
          <w:color w:val="FFFFFF"/>
          <w:kern w:val="0"/>
          <w:sz w:val="20"/>
          <w:szCs w:val="20"/>
          <w14:ligatures w14:val="none"/>
        </w:rPr>
        <w:t>.</w:t>
      </w:r>
    </w:p>
    <w:p w14:paraId="3DF22980" w14:textId="77777777" w:rsidR="003A2780" w:rsidRPr="00185252" w:rsidRDefault="003A2780" w:rsidP="003A2780">
      <w:pPr>
        <w:rPr>
          <w:rFonts w:ascii="Montserrat Light" w:hAnsi="Montserrat Light"/>
          <w:sz w:val="20"/>
          <w:szCs w:val="20"/>
          <w:lang w:val="es-MX"/>
        </w:rPr>
      </w:pPr>
    </w:p>
    <w:p w14:paraId="7898894F" w14:textId="4D4CE8AD" w:rsidR="00270DCF" w:rsidRPr="00185252" w:rsidRDefault="002F1E82" w:rsidP="002F1E82">
      <w:pPr>
        <w:ind w:right="-126"/>
        <w:jc w:val="both"/>
        <w:rPr>
          <w:rFonts w:ascii="Montserrat Light" w:eastAsiaTheme="minorHAnsi" w:hAnsi="Montserrat Light" w:cs="Arial"/>
          <w:sz w:val="20"/>
          <w:szCs w:val="20"/>
        </w:rPr>
      </w:pPr>
      <w:r w:rsidRPr="00185252">
        <w:rPr>
          <w:rFonts w:ascii="Montserrat Light" w:eastAsiaTheme="minorHAnsi" w:hAnsi="Montserrat Light" w:cs="Arial"/>
          <w:sz w:val="20"/>
          <w:szCs w:val="20"/>
        </w:rPr>
        <w:t>La vigencia del contrato</w:t>
      </w:r>
      <w:r w:rsidR="007D22C9" w:rsidRPr="00185252">
        <w:rPr>
          <w:rFonts w:ascii="Montserrat Light" w:eastAsiaTheme="minorHAnsi" w:hAnsi="Montserrat Light" w:cs="Arial"/>
          <w:sz w:val="20"/>
          <w:szCs w:val="20"/>
        </w:rPr>
        <w:t xml:space="preserve"> </w:t>
      </w:r>
      <w:r w:rsidR="00261F1B" w:rsidRPr="00185252">
        <w:rPr>
          <w:rFonts w:ascii="Montserrat Light" w:eastAsiaTheme="minorHAnsi" w:hAnsi="Montserrat Light" w:cs="Arial"/>
          <w:sz w:val="20"/>
          <w:szCs w:val="20"/>
        </w:rPr>
        <w:t>será</w:t>
      </w:r>
      <w:r w:rsidR="001D585D" w:rsidRPr="00185252">
        <w:rPr>
          <w:rFonts w:ascii="Montserrat Light" w:eastAsiaTheme="minorHAnsi" w:hAnsi="Montserrat Light" w:cs="Arial"/>
          <w:sz w:val="20"/>
          <w:szCs w:val="20"/>
        </w:rPr>
        <w:t xml:space="preserve"> del </w:t>
      </w:r>
      <w:r w:rsidR="00157A9A" w:rsidRPr="00185252">
        <w:rPr>
          <w:rFonts w:ascii="Montserrat Light" w:eastAsiaTheme="minorHAnsi" w:hAnsi="Montserrat Light" w:cs="Arial"/>
          <w:sz w:val="20"/>
          <w:szCs w:val="20"/>
        </w:rPr>
        <w:t>día</w:t>
      </w:r>
      <w:r w:rsidR="001D585D" w:rsidRPr="00185252">
        <w:rPr>
          <w:rFonts w:ascii="Montserrat Light" w:eastAsiaTheme="minorHAnsi" w:hAnsi="Montserrat Light" w:cs="Arial"/>
          <w:sz w:val="20"/>
          <w:szCs w:val="20"/>
        </w:rPr>
        <w:t xml:space="preserve"> siguiente a la adjudicación del contrato </w:t>
      </w:r>
      <w:r w:rsidR="00261F1B" w:rsidRPr="00185252">
        <w:rPr>
          <w:rFonts w:ascii="Montserrat Light" w:eastAsiaTheme="minorHAnsi" w:hAnsi="Montserrat Light" w:cs="Arial"/>
          <w:sz w:val="20"/>
          <w:szCs w:val="20"/>
        </w:rPr>
        <w:t>hasta el 31 de diciembre</w:t>
      </w:r>
      <w:r w:rsidR="002B68F6" w:rsidRPr="00185252">
        <w:rPr>
          <w:rFonts w:ascii="Montserrat Light" w:eastAsiaTheme="minorHAnsi" w:hAnsi="Montserrat Light" w:cs="Arial"/>
          <w:sz w:val="20"/>
          <w:szCs w:val="20"/>
        </w:rPr>
        <w:t xml:space="preserve"> del presente año</w:t>
      </w:r>
      <w:r w:rsidR="00991637" w:rsidRPr="00185252">
        <w:rPr>
          <w:rFonts w:ascii="Montserrat Light" w:eastAsiaTheme="minorHAnsi" w:hAnsi="Montserrat Light" w:cs="Arial"/>
          <w:sz w:val="20"/>
          <w:szCs w:val="20"/>
        </w:rPr>
        <w:t xml:space="preserve">, sin </w:t>
      </w:r>
      <w:r w:rsidR="00157A9A" w:rsidRPr="00185252">
        <w:rPr>
          <w:rFonts w:ascii="Montserrat Light" w:eastAsiaTheme="minorHAnsi" w:hAnsi="Montserrat Light" w:cs="Arial"/>
          <w:sz w:val="20"/>
          <w:szCs w:val="20"/>
        </w:rPr>
        <w:t>embargo,</w:t>
      </w:r>
      <w:r w:rsidR="00991637" w:rsidRPr="00185252">
        <w:rPr>
          <w:rFonts w:ascii="Montserrat Light" w:eastAsiaTheme="minorHAnsi" w:hAnsi="Montserrat Light" w:cs="Arial"/>
          <w:sz w:val="20"/>
          <w:szCs w:val="20"/>
        </w:rPr>
        <w:t xml:space="preserve"> la garantía de los servicios es de 12 meses a partir de la firma del pedido</w:t>
      </w:r>
      <w:r w:rsidR="003A31B8" w:rsidRPr="00185252">
        <w:rPr>
          <w:rFonts w:ascii="Montserrat Light" w:eastAsiaTheme="minorHAnsi" w:hAnsi="Montserrat Light" w:cs="Arial"/>
          <w:sz w:val="20"/>
          <w:szCs w:val="20"/>
        </w:rPr>
        <w:t xml:space="preserve">. </w:t>
      </w:r>
    </w:p>
    <w:p w14:paraId="4D409251" w14:textId="423B4911" w:rsidR="002F1E82" w:rsidRPr="00185252" w:rsidRDefault="003A31B8" w:rsidP="002F1E82">
      <w:pPr>
        <w:ind w:right="-126"/>
        <w:jc w:val="both"/>
        <w:rPr>
          <w:rFonts w:ascii="Montserrat Light" w:eastAsiaTheme="minorHAnsi" w:hAnsi="Montserrat Light" w:cs="Arial"/>
          <w:sz w:val="20"/>
          <w:szCs w:val="20"/>
        </w:rPr>
      </w:pPr>
      <w:r w:rsidRPr="00185252">
        <w:rPr>
          <w:rFonts w:ascii="Montserrat Light" w:eastAsiaTheme="minorHAnsi" w:hAnsi="Montserrat Light" w:cs="Arial"/>
          <w:sz w:val="20"/>
          <w:szCs w:val="20"/>
        </w:rPr>
        <w:t>El primer servicio</w:t>
      </w:r>
      <w:r w:rsidR="00270DCF" w:rsidRPr="00185252">
        <w:rPr>
          <w:rFonts w:ascii="Montserrat Light" w:eastAsiaTheme="minorHAnsi" w:hAnsi="Montserrat Light" w:cs="Arial"/>
          <w:sz w:val="20"/>
          <w:szCs w:val="20"/>
        </w:rPr>
        <w:t xml:space="preserve"> de mantenimiento correctivo (para los que aplique)</w:t>
      </w:r>
      <w:r w:rsidRPr="00185252">
        <w:rPr>
          <w:rFonts w:ascii="Montserrat Light" w:eastAsiaTheme="minorHAnsi" w:hAnsi="Montserrat Light" w:cs="Arial"/>
          <w:sz w:val="20"/>
          <w:szCs w:val="20"/>
        </w:rPr>
        <w:t xml:space="preserve"> </w:t>
      </w:r>
      <w:r w:rsidR="00270DCF" w:rsidRPr="00185252">
        <w:rPr>
          <w:rFonts w:ascii="Montserrat Light" w:eastAsiaTheme="minorHAnsi" w:hAnsi="Montserrat Light" w:cs="Arial"/>
          <w:sz w:val="20"/>
          <w:szCs w:val="20"/>
        </w:rPr>
        <w:t xml:space="preserve">será llevado a cabo dentro de los 10 días hábiles una vez adjudicado el pedido y los </w:t>
      </w:r>
      <w:r w:rsidRPr="00185252">
        <w:rPr>
          <w:rFonts w:ascii="Montserrat Light" w:eastAsiaTheme="minorHAnsi" w:hAnsi="Montserrat Light" w:cs="Arial"/>
          <w:sz w:val="20"/>
          <w:szCs w:val="20"/>
        </w:rPr>
        <w:t>mantenimiento</w:t>
      </w:r>
      <w:r w:rsidR="00270DCF" w:rsidRPr="00185252">
        <w:rPr>
          <w:rFonts w:ascii="Montserrat Light" w:eastAsiaTheme="minorHAnsi" w:hAnsi="Montserrat Light" w:cs="Arial"/>
          <w:sz w:val="20"/>
          <w:szCs w:val="20"/>
        </w:rPr>
        <w:t>s preventivos</w:t>
      </w:r>
      <w:r w:rsidRPr="00185252">
        <w:rPr>
          <w:rFonts w:ascii="Montserrat Light" w:eastAsiaTheme="minorHAnsi" w:hAnsi="Montserrat Light" w:cs="Arial"/>
          <w:sz w:val="20"/>
          <w:szCs w:val="20"/>
        </w:rPr>
        <w:t xml:space="preserve"> </w:t>
      </w:r>
      <w:r w:rsidR="00991637" w:rsidRPr="00185252">
        <w:rPr>
          <w:rFonts w:ascii="Montserrat Light" w:eastAsiaTheme="minorHAnsi" w:hAnsi="Montserrat Light" w:cs="Arial"/>
          <w:sz w:val="20"/>
          <w:szCs w:val="20"/>
        </w:rPr>
        <w:t>será</w:t>
      </w:r>
      <w:r w:rsidR="00270DCF" w:rsidRPr="00185252">
        <w:rPr>
          <w:rFonts w:ascii="Montserrat Light" w:eastAsiaTheme="minorHAnsi" w:hAnsi="Montserrat Light" w:cs="Arial"/>
          <w:sz w:val="20"/>
          <w:szCs w:val="20"/>
        </w:rPr>
        <w:t>n</w:t>
      </w:r>
      <w:r w:rsidR="00991637" w:rsidRPr="00185252">
        <w:rPr>
          <w:rFonts w:ascii="Montserrat Light" w:eastAsiaTheme="minorHAnsi" w:hAnsi="Montserrat Light" w:cs="Arial"/>
          <w:sz w:val="20"/>
          <w:szCs w:val="20"/>
        </w:rPr>
        <w:t xml:space="preserve"> realizado</w:t>
      </w:r>
      <w:r w:rsidR="00270DCF" w:rsidRPr="00185252">
        <w:rPr>
          <w:rFonts w:ascii="Montserrat Light" w:eastAsiaTheme="minorHAnsi" w:hAnsi="Montserrat Light" w:cs="Arial"/>
          <w:sz w:val="20"/>
          <w:szCs w:val="20"/>
        </w:rPr>
        <w:t>s</w:t>
      </w:r>
      <w:r w:rsidR="00991637" w:rsidRPr="00185252">
        <w:rPr>
          <w:rFonts w:ascii="Montserrat Light" w:eastAsiaTheme="minorHAnsi" w:hAnsi="Montserrat Light" w:cs="Arial"/>
          <w:sz w:val="20"/>
          <w:szCs w:val="20"/>
        </w:rPr>
        <w:t xml:space="preserve"> </w:t>
      </w:r>
      <w:r w:rsidR="00270DCF" w:rsidRPr="00185252">
        <w:rPr>
          <w:rFonts w:ascii="Montserrat Light" w:eastAsiaTheme="minorHAnsi" w:hAnsi="Montserrat Light" w:cs="Arial"/>
          <w:sz w:val="20"/>
          <w:szCs w:val="20"/>
        </w:rPr>
        <w:t xml:space="preserve">en el mes especificado en el archivo de demanda adjunto a este documento. Para lo cual el proveedor </w:t>
      </w:r>
      <w:r w:rsidR="007D335F" w:rsidRPr="00185252">
        <w:rPr>
          <w:rFonts w:ascii="Montserrat Light" w:eastAsiaTheme="minorHAnsi" w:hAnsi="Montserrat Light" w:cs="Arial"/>
          <w:sz w:val="20"/>
          <w:szCs w:val="20"/>
        </w:rPr>
        <w:t>realizara un</w:t>
      </w:r>
      <w:r w:rsidR="00B210BC" w:rsidRPr="00185252">
        <w:rPr>
          <w:rFonts w:ascii="Montserrat Light" w:eastAsiaTheme="minorHAnsi" w:hAnsi="Montserrat Light" w:cs="Arial"/>
          <w:sz w:val="20"/>
          <w:szCs w:val="20"/>
        </w:rPr>
        <w:t>a</w:t>
      </w:r>
      <w:r w:rsidR="007D335F" w:rsidRPr="00185252">
        <w:rPr>
          <w:rFonts w:ascii="Montserrat Light" w:eastAsiaTheme="minorHAnsi" w:hAnsi="Montserrat Light" w:cs="Arial"/>
          <w:sz w:val="20"/>
          <w:szCs w:val="20"/>
        </w:rPr>
        <w:t xml:space="preserve"> </w:t>
      </w:r>
      <w:r w:rsidR="007E246E" w:rsidRPr="00185252">
        <w:rPr>
          <w:rFonts w:ascii="Montserrat Light" w:eastAsiaTheme="minorHAnsi" w:hAnsi="Montserrat Light" w:cs="Arial"/>
          <w:sz w:val="20"/>
          <w:szCs w:val="20"/>
        </w:rPr>
        <w:t xml:space="preserve">calendarización de servicios </w:t>
      </w:r>
      <w:r w:rsidR="00270DCF" w:rsidRPr="00185252">
        <w:rPr>
          <w:rFonts w:ascii="Montserrat Light" w:eastAsiaTheme="minorHAnsi" w:hAnsi="Montserrat Light" w:cs="Arial"/>
          <w:sz w:val="20"/>
          <w:szCs w:val="20"/>
        </w:rPr>
        <w:t xml:space="preserve">en base al archivo de </w:t>
      </w:r>
      <w:r w:rsidR="007E246E" w:rsidRPr="00185252">
        <w:rPr>
          <w:rFonts w:ascii="Montserrat Light" w:eastAsiaTheme="minorHAnsi" w:hAnsi="Montserrat Light" w:cs="Arial"/>
          <w:sz w:val="20"/>
          <w:szCs w:val="20"/>
        </w:rPr>
        <w:t>demanda agregada.</w:t>
      </w:r>
      <w:r w:rsidR="007D335F" w:rsidRPr="00185252">
        <w:rPr>
          <w:rFonts w:ascii="Montserrat Light" w:eastAsiaTheme="minorHAnsi" w:hAnsi="Montserrat Light" w:cs="Arial"/>
          <w:sz w:val="20"/>
          <w:szCs w:val="20"/>
        </w:rPr>
        <w:t xml:space="preserve"> </w:t>
      </w:r>
    </w:p>
    <w:p w14:paraId="3C562F3E" w14:textId="38812E99" w:rsidR="00AA3A4A" w:rsidRPr="00185252" w:rsidRDefault="002F7EFE" w:rsidP="003A2780">
      <w:pPr>
        <w:pStyle w:val="Ttulo1"/>
        <w:shd w:val="clear" w:color="auto" w:fill="C00000"/>
        <w:spacing w:before="480" w:after="0" w:line="360" w:lineRule="auto"/>
        <w:ind w:right="49"/>
        <w:jc w:val="both"/>
        <w:rPr>
          <w:rFonts w:ascii="Montserrat Light" w:eastAsiaTheme="minorHAnsi" w:hAnsi="Montserrat Light"/>
          <w:b/>
          <w:color w:val="auto"/>
          <w:sz w:val="20"/>
          <w:szCs w:val="20"/>
        </w:rPr>
      </w:pPr>
      <w:r w:rsidRPr="00185252">
        <w:rPr>
          <w:rFonts w:ascii="Montserrat Light" w:eastAsia="Calibri" w:hAnsi="Montserrat Light" w:cs="Arial"/>
          <w:b/>
          <w:color w:val="FFFFFF"/>
          <w:kern w:val="0"/>
          <w:sz w:val="20"/>
          <w:szCs w:val="20"/>
          <w14:ligatures w14:val="none"/>
        </w:rPr>
        <w:t xml:space="preserve">III. </w:t>
      </w:r>
      <w:r w:rsidR="00201E90" w:rsidRPr="00185252">
        <w:rPr>
          <w:rFonts w:ascii="Montserrat Light" w:eastAsia="Calibri" w:hAnsi="Montserrat Light" w:cs="Arial"/>
          <w:b/>
          <w:color w:val="FFFFFF"/>
          <w:kern w:val="0"/>
          <w:sz w:val="20"/>
          <w:szCs w:val="20"/>
          <w14:ligatures w14:val="none"/>
        </w:rPr>
        <w:t>DESCRIPCIÓN AMPLIA</w:t>
      </w:r>
      <w:r w:rsidRPr="00185252">
        <w:rPr>
          <w:rFonts w:ascii="Montserrat Light" w:eastAsia="Calibri" w:hAnsi="Montserrat Light" w:cs="Arial"/>
          <w:b/>
          <w:color w:val="FFFFFF"/>
          <w:kern w:val="0"/>
          <w:sz w:val="20"/>
          <w:szCs w:val="20"/>
          <w14:ligatures w14:val="none"/>
        </w:rPr>
        <w:t xml:space="preserve"> Y DETALLADA DE LOS </w:t>
      </w:r>
      <w:r w:rsidR="007D22C9" w:rsidRPr="00185252">
        <w:rPr>
          <w:rFonts w:ascii="Montserrat Light" w:eastAsia="Calibri" w:hAnsi="Montserrat Light" w:cs="Arial"/>
          <w:b/>
          <w:color w:val="FFFFFF"/>
          <w:kern w:val="0"/>
          <w:sz w:val="20"/>
          <w:szCs w:val="20"/>
          <w14:ligatures w14:val="none"/>
        </w:rPr>
        <w:t>INSUMOS Y MANTENIMIENTOS SOLICITADOS</w:t>
      </w:r>
      <w:r w:rsidR="007D22C9" w:rsidRPr="00185252">
        <w:rPr>
          <w:rFonts w:ascii="Montserrat Light" w:eastAsiaTheme="minorHAnsi" w:hAnsi="Montserrat Light"/>
          <w:b/>
          <w:color w:val="auto"/>
          <w:sz w:val="20"/>
          <w:szCs w:val="20"/>
        </w:rPr>
        <w:t xml:space="preserve"> </w:t>
      </w:r>
    </w:p>
    <w:p w14:paraId="169770D9" w14:textId="77777777" w:rsidR="00201E90" w:rsidRPr="00185252" w:rsidRDefault="00201E90" w:rsidP="00A50B67">
      <w:pPr>
        <w:ind w:right="-126"/>
        <w:jc w:val="both"/>
        <w:rPr>
          <w:rFonts w:ascii="Montserrat Light" w:eastAsia="Calibri" w:hAnsi="Montserrat Light" w:cs="Arial"/>
          <w:color w:val="000000" w:themeColor="text1"/>
          <w:sz w:val="20"/>
          <w:szCs w:val="20"/>
          <w:lang w:eastAsia="es-MX"/>
        </w:rPr>
      </w:pPr>
    </w:p>
    <w:p w14:paraId="1D7C8892" w14:textId="77777777" w:rsidR="005749E4" w:rsidRPr="00185252" w:rsidRDefault="005749E4" w:rsidP="005749E4">
      <w:pPr>
        <w:ind w:right="-126"/>
        <w:jc w:val="both"/>
        <w:rPr>
          <w:rFonts w:ascii="Montserrat Light" w:eastAsiaTheme="minorHAnsi" w:hAnsi="Montserrat Light" w:cs="Arial"/>
          <w:b/>
          <w:bCs/>
          <w:sz w:val="20"/>
          <w:szCs w:val="20"/>
        </w:rPr>
      </w:pPr>
      <w:r w:rsidRPr="00185252">
        <w:rPr>
          <w:rFonts w:ascii="Montserrat Light" w:eastAsiaTheme="minorHAnsi" w:hAnsi="Montserrat Light" w:cs="Arial"/>
          <w:b/>
          <w:bCs/>
          <w:sz w:val="20"/>
          <w:szCs w:val="20"/>
        </w:rPr>
        <w:t>III.1. Generalidades</w:t>
      </w:r>
    </w:p>
    <w:p w14:paraId="4D900B20" w14:textId="77777777" w:rsidR="005749E4" w:rsidRPr="00185252" w:rsidRDefault="005749E4" w:rsidP="005749E4">
      <w:pPr>
        <w:ind w:right="-126"/>
        <w:jc w:val="both"/>
        <w:rPr>
          <w:rFonts w:ascii="Montserrat Light" w:eastAsiaTheme="minorHAnsi" w:hAnsi="Montserrat Light" w:cs="Arial"/>
          <w:sz w:val="20"/>
          <w:szCs w:val="20"/>
        </w:rPr>
      </w:pPr>
    </w:p>
    <w:p w14:paraId="2A07AC68" w14:textId="77777777" w:rsidR="005749E4" w:rsidRPr="00185252" w:rsidRDefault="005749E4" w:rsidP="005749E4">
      <w:pPr>
        <w:ind w:right="-126"/>
        <w:jc w:val="both"/>
        <w:rPr>
          <w:rFonts w:ascii="Montserrat Light" w:eastAsiaTheme="minorHAnsi" w:hAnsi="Montserrat Light" w:cs="Arial"/>
          <w:sz w:val="20"/>
          <w:szCs w:val="20"/>
        </w:rPr>
      </w:pPr>
      <w:r w:rsidRPr="00185252">
        <w:rPr>
          <w:rFonts w:ascii="Montserrat Light" w:eastAsiaTheme="minorHAnsi" w:hAnsi="Montserrat Light" w:cs="Arial"/>
          <w:sz w:val="20"/>
          <w:szCs w:val="20"/>
        </w:rPr>
        <w:t>El servicio requerido deberá cumplir con lo establecido en el Anexo de Demanda Agregada, debiendo apegarse a las Normas Oficiales Mexicanas aplicables, a las recomendaciones del fabricante y a las mejores prácticas de mantenimiento electromecánico, garantizando la continuidad operativa y el óptimo funcionamiento de los equipos.</w:t>
      </w:r>
    </w:p>
    <w:p w14:paraId="036DED33" w14:textId="77777777" w:rsidR="005749E4" w:rsidRPr="00185252" w:rsidRDefault="005749E4" w:rsidP="005749E4">
      <w:pPr>
        <w:ind w:right="-126"/>
        <w:jc w:val="both"/>
        <w:rPr>
          <w:rFonts w:ascii="Montserrat Light" w:eastAsiaTheme="minorHAnsi" w:hAnsi="Montserrat Light" w:cs="Arial"/>
          <w:sz w:val="20"/>
          <w:szCs w:val="20"/>
        </w:rPr>
      </w:pPr>
    </w:p>
    <w:p w14:paraId="2B3161B8" w14:textId="77777777" w:rsidR="005749E4" w:rsidRPr="00185252" w:rsidRDefault="005749E4" w:rsidP="005749E4">
      <w:pPr>
        <w:ind w:right="-126"/>
        <w:jc w:val="both"/>
        <w:rPr>
          <w:rFonts w:ascii="Montserrat Light" w:eastAsiaTheme="minorHAnsi" w:hAnsi="Montserrat Light" w:cs="Arial"/>
          <w:sz w:val="20"/>
          <w:szCs w:val="20"/>
        </w:rPr>
      </w:pPr>
      <w:r w:rsidRPr="00185252">
        <w:rPr>
          <w:rFonts w:ascii="Montserrat Light" w:eastAsiaTheme="minorHAnsi" w:hAnsi="Montserrat Light" w:cs="Arial"/>
          <w:sz w:val="20"/>
          <w:szCs w:val="20"/>
        </w:rPr>
        <w:t>Asimismo, deberá cumplir con:</w:t>
      </w:r>
    </w:p>
    <w:p w14:paraId="207E9F6B" w14:textId="77777777" w:rsidR="005749E4" w:rsidRPr="00185252" w:rsidRDefault="005749E4" w:rsidP="005749E4">
      <w:pPr>
        <w:ind w:right="-126"/>
        <w:jc w:val="both"/>
        <w:rPr>
          <w:rFonts w:ascii="Montserrat Light" w:eastAsiaTheme="minorHAnsi" w:hAnsi="Montserrat Light" w:cs="Arial"/>
          <w:sz w:val="20"/>
          <w:szCs w:val="20"/>
        </w:rPr>
      </w:pPr>
    </w:p>
    <w:p w14:paraId="34B6A1F7" w14:textId="77777777" w:rsidR="005749E4" w:rsidRPr="00185252" w:rsidRDefault="005749E4" w:rsidP="008F1772">
      <w:pPr>
        <w:pStyle w:val="Prrafodelista"/>
        <w:numPr>
          <w:ilvl w:val="0"/>
          <w:numId w:val="9"/>
        </w:numPr>
        <w:ind w:right="-126"/>
        <w:jc w:val="both"/>
        <w:rPr>
          <w:rFonts w:ascii="Montserrat Light" w:eastAsiaTheme="minorHAnsi" w:hAnsi="Montserrat Light" w:cs="Arial"/>
          <w:sz w:val="20"/>
          <w:szCs w:val="20"/>
          <w:lang w:val="es-ES_tradnl" w:eastAsia="en-US"/>
        </w:rPr>
      </w:pPr>
      <w:r w:rsidRPr="00185252">
        <w:rPr>
          <w:rFonts w:ascii="Montserrat Light" w:eastAsiaTheme="minorHAnsi" w:hAnsi="Montserrat Light" w:cs="Arial"/>
          <w:sz w:val="20"/>
          <w:szCs w:val="20"/>
          <w:lang w:val="es-ES_tradnl" w:eastAsia="en-US"/>
        </w:rPr>
        <w:t>Lo establecido en la Norma Oficial Mexicana NOM-001-SEDE-2012, Instalaciones Eléctricas (Utilización).</w:t>
      </w:r>
    </w:p>
    <w:p w14:paraId="5D704F41" w14:textId="77777777" w:rsidR="005749E4" w:rsidRPr="00185252" w:rsidRDefault="005749E4" w:rsidP="005749E4">
      <w:pPr>
        <w:ind w:right="-126"/>
        <w:jc w:val="both"/>
        <w:rPr>
          <w:rFonts w:ascii="Montserrat Light" w:eastAsiaTheme="minorHAnsi" w:hAnsi="Montserrat Light" w:cs="Arial"/>
          <w:sz w:val="20"/>
          <w:szCs w:val="20"/>
        </w:rPr>
      </w:pPr>
    </w:p>
    <w:p w14:paraId="389D583D" w14:textId="77777777" w:rsidR="005749E4" w:rsidRPr="00185252" w:rsidRDefault="005749E4" w:rsidP="008F1772">
      <w:pPr>
        <w:pStyle w:val="Prrafodelista"/>
        <w:numPr>
          <w:ilvl w:val="0"/>
          <w:numId w:val="9"/>
        </w:numPr>
        <w:ind w:right="-126"/>
        <w:jc w:val="both"/>
        <w:rPr>
          <w:rFonts w:ascii="Montserrat Light" w:eastAsiaTheme="minorHAnsi" w:hAnsi="Montserrat Light" w:cs="Arial"/>
          <w:sz w:val="20"/>
          <w:szCs w:val="20"/>
          <w:lang w:val="es-ES_tradnl" w:eastAsia="en-US"/>
        </w:rPr>
      </w:pPr>
      <w:r w:rsidRPr="00185252">
        <w:rPr>
          <w:rFonts w:ascii="Montserrat Light" w:eastAsiaTheme="minorHAnsi" w:hAnsi="Montserrat Light" w:cs="Arial"/>
          <w:sz w:val="20"/>
          <w:szCs w:val="20"/>
          <w:lang w:val="es-ES_tradnl" w:eastAsia="en-US"/>
        </w:rPr>
        <w:t>Lo establecido en la Norma Oficial Mexicana NOM-J-467-1989, Productos eléctricos – Plantas generadoras de energía eléctrica de emergencia.</w:t>
      </w:r>
    </w:p>
    <w:p w14:paraId="074EFE05" w14:textId="77777777" w:rsidR="005749E4" w:rsidRPr="00185252" w:rsidRDefault="005749E4" w:rsidP="005749E4">
      <w:pPr>
        <w:ind w:right="-126"/>
        <w:jc w:val="both"/>
        <w:rPr>
          <w:rFonts w:ascii="Montserrat Light" w:eastAsiaTheme="minorHAnsi" w:hAnsi="Montserrat Light" w:cs="Arial"/>
          <w:sz w:val="20"/>
          <w:szCs w:val="20"/>
        </w:rPr>
      </w:pPr>
    </w:p>
    <w:p w14:paraId="7C73C1D5" w14:textId="77777777" w:rsidR="005749E4" w:rsidRPr="00185252" w:rsidRDefault="005749E4" w:rsidP="005749E4">
      <w:pPr>
        <w:ind w:right="-126"/>
        <w:jc w:val="both"/>
        <w:rPr>
          <w:rFonts w:ascii="Montserrat Light" w:eastAsiaTheme="minorHAnsi" w:hAnsi="Montserrat Light" w:cs="Arial"/>
          <w:sz w:val="20"/>
          <w:szCs w:val="20"/>
        </w:rPr>
      </w:pPr>
      <w:r w:rsidRPr="00185252">
        <w:rPr>
          <w:rFonts w:ascii="Montserrat Light" w:eastAsiaTheme="minorHAnsi" w:hAnsi="Montserrat Light" w:cs="Arial"/>
          <w:sz w:val="20"/>
          <w:szCs w:val="20"/>
        </w:rPr>
        <w:t>El prestador del servicio adjudicado contará con un plazo máximo de 10 días hábiles a partir de la fecha de emisión del pedido para la realización del primer servicio de mantenimiento requerido por la Unidad, y los subsecuentes conforme a los cronogramas establecidos.</w:t>
      </w:r>
    </w:p>
    <w:p w14:paraId="7FDFF52C" w14:textId="77777777" w:rsidR="005749E4" w:rsidRPr="00185252" w:rsidRDefault="005749E4" w:rsidP="005749E4">
      <w:pPr>
        <w:ind w:right="-126"/>
        <w:jc w:val="both"/>
        <w:rPr>
          <w:rFonts w:ascii="Montserrat Light" w:eastAsiaTheme="minorHAnsi" w:hAnsi="Montserrat Light" w:cs="Arial"/>
          <w:sz w:val="20"/>
          <w:szCs w:val="20"/>
        </w:rPr>
      </w:pPr>
    </w:p>
    <w:p w14:paraId="4DCD8F4C" w14:textId="77777777" w:rsidR="005749E4" w:rsidRPr="00185252" w:rsidRDefault="005749E4" w:rsidP="005749E4">
      <w:pPr>
        <w:ind w:right="-126"/>
        <w:jc w:val="both"/>
        <w:rPr>
          <w:rFonts w:ascii="Montserrat Light" w:eastAsiaTheme="minorHAnsi" w:hAnsi="Montserrat Light" w:cs="Arial"/>
          <w:b/>
          <w:bCs/>
          <w:sz w:val="20"/>
          <w:szCs w:val="20"/>
        </w:rPr>
      </w:pPr>
      <w:r w:rsidRPr="00185252">
        <w:rPr>
          <w:rFonts w:ascii="Montserrat Light" w:eastAsiaTheme="minorHAnsi" w:hAnsi="Montserrat Light" w:cs="Arial"/>
          <w:b/>
          <w:bCs/>
          <w:sz w:val="20"/>
          <w:szCs w:val="20"/>
        </w:rPr>
        <w:t>III.2. Entregables del servicio de mantenimiento</w:t>
      </w:r>
    </w:p>
    <w:p w14:paraId="61FF2941" w14:textId="77777777" w:rsidR="005749E4" w:rsidRPr="00185252" w:rsidRDefault="005749E4" w:rsidP="005749E4">
      <w:pPr>
        <w:ind w:right="-126"/>
        <w:jc w:val="both"/>
        <w:rPr>
          <w:rFonts w:ascii="Montserrat Light" w:eastAsiaTheme="minorHAnsi" w:hAnsi="Montserrat Light" w:cs="Arial"/>
          <w:sz w:val="20"/>
          <w:szCs w:val="20"/>
        </w:rPr>
      </w:pPr>
    </w:p>
    <w:p w14:paraId="14DE89DE" w14:textId="77777777" w:rsidR="005749E4" w:rsidRPr="00185252" w:rsidRDefault="005749E4" w:rsidP="005749E4">
      <w:pPr>
        <w:ind w:right="-126"/>
        <w:jc w:val="both"/>
        <w:rPr>
          <w:rFonts w:ascii="Montserrat Light" w:eastAsiaTheme="minorHAnsi" w:hAnsi="Montserrat Light" w:cs="Arial"/>
          <w:sz w:val="20"/>
          <w:szCs w:val="20"/>
        </w:rPr>
      </w:pPr>
      <w:r w:rsidRPr="00185252">
        <w:rPr>
          <w:rFonts w:ascii="Montserrat Light" w:eastAsiaTheme="minorHAnsi" w:hAnsi="Montserrat Light" w:cs="Arial"/>
          <w:sz w:val="20"/>
          <w:szCs w:val="20"/>
        </w:rPr>
        <w:t>Para cada servicio realizado, el proveedor deberá entregar como mínimo la siguiente documentación:</w:t>
      </w:r>
    </w:p>
    <w:p w14:paraId="385BC8AA" w14:textId="77777777" w:rsidR="005749E4" w:rsidRPr="00185252" w:rsidRDefault="005749E4" w:rsidP="005749E4">
      <w:pPr>
        <w:ind w:right="-126"/>
        <w:jc w:val="both"/>
        <w:rPr>
          <w:rFonts w:ascii="Montserrat Light" w:eastAsiaTheme="minorHAnsi" w:hAnsi="Montserrat Light" w:cs="Arial"/>
          <w:sz w:val="20"/>
          <w:szCs w:val="20"/>
        </w:rPr>
      </w:pPr>
    </w:p>
    <w:p w14:paraId="342DF262" w14:textId="77777777" w:rsidR="005749E4" w:rsidRPr="00185252" w:rsidRDefault="005749E4" w:rsidP="008F1772">
      <w:pPr>
        <w:pStyle w:val="Prrafodelista"/>
        <w:numPr>
          <w:ilvl w:val="0"/>
          <w:numId w:val="10"/>
        </w:numPr>
        <w:ind w:right="-126"/>
        <w:jc w:val="both"/>
        <w:rPr>
          <w:rFonts w:ascii="Montserrat Light" w:eastAsiaTheme="minorHAnsi" w:hAnsi="Montserrat Light" w:cs="Arial"/>
          <w:sz w:val="20"/>
          <w:szCs w:val="20"/>
          <w:lang w:val="es-ES_tradnl" w:eastAsia="en-US"/>
        </w:rPr>
      </w:pPr>
      <w:r w:rsidRPr="00185252">
        <w:rPr>
          <w:rFonts w:ascii="Montserrat Light" w:eastAsiaTheme="minorHAnsi" w:hAnsi="Montserrat Light" w:cs="Arial"/>
          <w:sz w:val="20"/>
          <w:szCs w:val="20"/>
          <w:lang w:val="es-ES_tradnl" w:eastAsia="en-US"/>
        </w:rPr>
        <w:t>Orden de servicio debidamente requisitada.</w:t>
      </w:r>
    </w:p>
    <w:p w14:paraId="79012C73" w14:textId="77777777" w:rsidR="005749E4" w:rsidRPr="00185252" w:rsidRDefault="005749E4" w:rsidP="008F1772">
      <w:pPr>
        <w:pStyle w:val="Prrafodelista"/>
        <w:numPr>
          <w:ilvl w:val="0"/>
          <w:numId w:val="10"/>
        </w:numPr>
        <w:ind w:right="-126"/>
        <w:jc w:val="both"/>
        <w:rPr>
          <w:rFonts w:ascii="Montserrat Light" w:eastAsiaTheme="minorHAnsi" w:hAnsi="Montserrat Light" w:cs="Arial"/>
          <w:sz w:val="20"/>
          <w:szCs w:val="20"/>
          <w:lang w:val="es-ES_tradnl" w:eastAsia="en-US"/>
        </w:rPr>
      </w:pPr>
      <w:r w:rsidRPr="00185252">
        <w:rPr>
          <w:rFonts w:ascii="Montserrat Light" w:eastAsiaTheme="minorHAnsi" w:hAnsi="Montserrat Light" w:cs="Arial"/>
          <w:sz w:val="20"/>
          <w:szCs w:val="20"/>
          <w:lang w:val="es-ES_tradnl" w:eastAsia="en-US"/>
        </w:rPr>
        <w:lastRenderedPageBreak/>
        <w:t>Bitácora de servicio en la que se describan las especificaciones del equipo y las actividades realizadas.</w:t>
      </w:r>
    </w:p>
    <w:p w14:paraId="2271CB4C" w14:textId="77777777" w:rsidR="005749E4" w:rsidRPr="00185252" w:rsidRDefault="005749E4" w:rsidP="008F1772">
      <w:pPr>
        <w:pStyle w:val="Prrafodelista"/>
        <w:numPr>
          <w:ilvl w:val="0"/>
          <w:numId w:val="10"/>
        </w:numPr>
        <w:ind w:right="-126"/>
        <w:jc w:val="both"/>
        <w:rPr>
          <w:rFonts w:ascii="Montserrat Light" w:eastAsiaTheme="minorHAnsi" w:hAnsi="Montserrat Light" w:cs="Arial"/>
          <w:sz w:val="20"/>
          <w:szCs w:val="20"/>
          <w:lang w:val="es-ES_tradnl" w:eastAsia="en-US"/>
        </w:rPr>
      </w:pPr>
      <w:r w:rsidRPr="00185252">
        <w:rPr>
          <w:rFonts w:ascii="Montserrat Light" w:eastAsiaTheme="minorHAnsi" w:hAnsi="Montserrat Light" w:cs="Arial"/>
          <w:sz w:val="20"/>
          <w:szCs w:val="20"/>
          <w:lang w:val="es-ES_tradnl" w:eastAsia="en-US"/>
        </w:rPr>
        <w:t>Álbum fotográfico de los trabajos efectuados.</w:t>
      </w:r>
    </w:p>
    <w:p w14:paraId="0E880115" w14:textId="77777777" w:rsidR="005749E4" w:rsidRPr="00185252" w:rsidRDefault="005749E4" w:rsidP="008F1772">
      <w:pPr>
        <w:pStyle w:val="Prrafodelista"/>
        <w:numPr>
          <w:ilvl w:val="0"/>
          <w:numId w:val="10"/>
        </w:numPr>
        <w:ind w:right="-126"/>
        <w:jc w:val="both"/>
        <w:rPr>
          <w:rFonts w:ascii="Montserrat Light" w:eastAsiaTheme="minorHAnsi" w:hAnsi="Montserrat Light" w:cs="Arial"/>
          <w:sz w:val="20"/>
          <w:szCs w:val="20"/>
          <w:lang w:val="es-ES_tradnl" w:eastAsia="en-US"/>
        </w:rPr>
      </w:pPr>
      <w:r w:rsidRPr="00185252">
        <w:rPr>
          <w:rFonts w:ascii="Montserrat Light" w:eastAsiaTheme="minorHAnsi" w:hAnsi="Montserrat Light" w:cs="Arial"/>
          <w:sz w:val="20"/>
          <w:szCs w:val="20"/>
          <w:lang w:val="es-ES_tradnl" w:eastAsia="en-US"/>
        </w:rPr>
        <w:t>Informe detallado de las pruebas realizadas con analizador, incluyendo datos de identificación del equipo y resultados obtenidos.</w:t>
      </w:r>
    </w:p>
    <w:p w14:paraId="5C6E9CE2" w14:textId="77777777" w:rsidR="005749E4" w:rsidRPr="00185252" w:rsidRDefault="005749E4" w:rsidP="008F1772">
      <w:pPr>
        <w:pStyle w:val="Prrafodelista"/>
        <w:numPr>
          <w:ilvl w:val="0"/>
          <w:numId w:val="10"/>
        </w:numPr>
        <w:ind w:right="-126"/>
        <w:jc w:val="both"/>
        <w:rPr>
          <w:rFonts w:ascii="Montserrat Light" w:eastAsiaTheme="minorHAnsi" w:hAnsi="Montserrat Light" w:cs="Arial"/>
          <w:sz w:val="20"/>
          <w:szCs w:val="20"/>
          <w:lang w:val="es-ES_tradnl" w:eastAsia="en-US"/>
        </w:rPr>
      </w:pPr>
      <w:r w:rsidRPr="00185252">
        <w:rPr>
          <w:rFonts w:ascii="Montserrat Light" w:eastAsiaTheme="minorHAnsi" w:hAnsi="Montserrat Light" w:cs="Arial"/>
          <w:sz w:val="20"/>
          <w:szCs w:val="20"/>
          <w:lang w:val="es-ES_tradnl" w:eastAsia="en-US"/>
        </w:rPr>
        <w:t>Documentación que acredite que el personal se encuentra calificado y capacitado para la prestación del servicio.</w:t>
      </w:r>
    </w:p>
    <w:p w14:paraId="0F03B06D" w14:textId="77777777" w:rsidR="005749E4" w:rsidRPr="00185252" w:rsidRDefault="005749E4" w:rsidP="008F1772">
      <w:pPr>
        <w:pStyle w:val="Prrafodelista"/>
        <w:numPr>
          <w:ilvl w:val="0"/>
          <w:numId w:val="10"/>
        </w:numPr>
        <w:ind w:right="-126"/>
        <w:jc w:val="both"/>
        <w:rPr>
          <w:rFonts w:ascii="Montserrat Light" w:eastAsiaTheme="minorHAnsi" w:hAnsi="Montserrat Light" w:cs="Arial"/>
          <w:sz w:val="20"/>
          <w:szCs w:val="20"/>
          <w:lang w:val="es-ES_tradnl" w:eastAsia="en-US"/>
        </w:rPr>
      </w:pPr>
      <w:r w:rsidRPr="00185252">
        <w:rPr>
          <w:rFonts w:ascii="Montserrat Light" w:eastAsiaTheme="minorHAnsi" w:hAnsi="Montserrat Light" w:cs="Arial"/>
          <w:sz w:val="20"/>
          <w:szCs w:val="20"/>
          <w:lang w:val="es-ES_tradnl" w:eastAsia="en-US"/>
        </w:rPr>
        <w:t>Documentación original correspondiente a cada lote asignado, conforme a lo definido por el usuario.</w:t>
      </w:r>
    </w:p>
    <w:p w14:paraId="1B94049D" w14:textId="77777777" w:rsidR="005749E4" w:rsidRPr="00185252" w:rsidRDefault="005749E4" w:rsidP="005749E4">
      <w:pPr>
        <w:ind w:right="-126"/>
        <w:jc w:val="both"/>
        <w:rPr>
          <w:rFonts w:ascii="Montserrat Light" w:eastAsiaTheme="minorHAnsi" w:hAnsi="Montserrat Light" w:cs="Arial"/>
          <w:sz w:val="20"/>
          <w:szCs w:val="20"/>
        </w:rPr>
      </w:pPr>
    </w:p>
    <w:p w14:paraId="1881CBA9" w14:textId="77777777" w:rsidR="005749E4" w:rsidRPr="00185252" w:rsidRDefault="005749E4" w:rsidP="005749E4">
      <w:pPr>
        <w:ind w:right="-126"/>
        <w:jc w:val="both"/>
        <w:rPr>
          <w:rFonts w:ascii="Montserrat Light" w:eastAsiaTheme="minorHAnsi" w:hAnsi="Montserrat Light" w:cs="Arial"/>
          <w:b/>
          <w:bCs/>
          <w:sz w:val="20"/>
          <w:szCs w:val="20"/>
        </w:rPr>
      </w:pPr>
      <w:r w:rsidRPr="00185252">
        <w:rPr>
          <w:rFonts w:ascii="Montserrat Light" w:eastAsiaTheme="minorHAnsi" w:hAnsi="Montserrat Light" w:cs="Arial"/>
          <w:b/>
          <w:bCs/>
          <w:sz w:val="20"/>
          <w:szCs w:val="20"/>
        </w:rPr>
        <w:t>III.3. Planeación y logística</w:t>
      </w:r>
    </w:p>
    <w:p w14:paraId="466ED6F4" w14:textId="77777777" w:rsidR="005749E4" w:rsidRPr="00185252" w:rsidRDefault="005749E4" w:rsidP="005749E4">
      <w:pPr>
        <w:ind w:right="-126"/>
        <w:jc w:val="both"/>
        <w:rPr>
          <w:rFonts w:ascii="Montserrat Light" w:eastAsiaTheme="minorHAnsi" w:hAnsi="Montserrat Light" w:cs="Arial"/>
          <w:sz w:val="20"/>
          <w:szCs w:val="20"/>
        </w:rPr>
      </w:pPr>
    </w:p>
    <w:p w14:paraId="25393033" w14:textId="77777777" w:rsidR="005749E4" w:rsidRPr="00185252" w:rsidRDefault="005749E4" w:rsidP="005749E4">
      <w:pPr>
        <w:ind w:right="-126"/>
        <w:jc w:val="both"/>
        <w:rPr>
          <w:rFonts w:ascii="Montserrat Light" w:eastAsiaTheme="minorHAnsi" w:hAnsi="Montserrat Light" w:cs="Arial"/>
          <w:sz w:val="20"/>
          <w:szCs w:val="20"/>
        </w:rPr>
      </w:pPr>
      <w:r w:rsidRPr="00185252">
        <w:rPr>
          <w:rFonts w:ascii="Montserrat Light" w:eastAsiaTheme="minorHAnsi" w:hAnsi="Montserrat Light" w:cs="Arial"/>
          <w:sz w:val="20"/>
          <w:szCs w:val="20"/>
        </w:rPr>
        <w:t>El proveedor deberá realizar la planeación, organización, coordinación, logística y supervisión necesarias para la ejecución del mantenimiento de las plantas de emergencia en las Unidades Administrativas y de Apoyo.</w:t>
      </w:r>
    </w:p>
    <w:p w14:paraId="1DFADB0A" w14:textId="77777777" w:rsidR="005749E4" w:rsidRPr="00185252" w:rsidRDefault="005749E4" w:rsidP="005749E4">
      <w:pPr>
        <w:ind w:right="-126"/>
        <w:jc w:val="both"/>
        <w:rPr>
          <w:rFonts w:ascii="Montserrat Light" w:eastAsiaTheme="minorHAnsi" w:hAnsi="Montserrat Light" w:cs="Arial"/>
          <w:sz w:val="20"/>
          <w:szCs w:val="20"/>
        </w:rPr>
      </w:pPr>
    </w:p>
    <w:p w14:paraId="3BB1BF30" w14:textId="77777777" w:rsidR="005749E4" w:rsidRPr="00185252" w:rsidRDefault="005749E4" w:rsidP="005749E4">
      <w:pPr>
        <w:ind w:right="-126"/>
        <w:jc w:val="both"/>
        <w:rPr>
          <w:rFonts w:ascii="Montserrat Light" w:eastAsiaTheme="minorHAnsi" w:hAnsi="Montserrat Light" w:cs="Arial"/>
          <w:sz w:val="20"/>
          <w:szCs w:val="20"/>
        </w:rPr>
      </w:pPr>
      <w:r w:rsidRPr="00185252">
        <w:rPr>
          <w:rFonts w:ascii="Montserrat Light" w:eastAsiaTheme="minorHAnsi" w:hAnsi="Montserrat Light" w:cs="Arial"/>
          <w:sz w:val="20"/>
          <w:szCs w:val="20"/>
        </w:rPr>
        <w:t>Asimismo, deberá presentar:</w:t>
      </w:r>
    </w:p>
    <w:p w14:paraId="2D0062E4" w14:textId="77777777" w:rsidR="005749E4" w:rsidRPr="00185252" w:rsidRDefault="005749E4" w:rsidP="005749E4">
      <w:pPr>
        <w:ind w:right="-126"/>
        <w:jc w:val="both"/>
        <w:rPr>
          <w:rFonts w:ascii="Montserrat Light" w:eastAsiaTheme="minorHAnsi" w:hAnsi="Montserrat Light" w:cs="Arial"/>
          <w:sz w:val="20"/>
          <w:szCs w:val="20"/>
        </w:rPr>
      </w:pPr>
    </w:p>
    <w:p w14:paraId="02DE7F20" w14:textId="77777777" w:rsidR="005749E4" w:rsidRPr="00185252" w:rsidRDefault="005749E4" w:rsidP="008F1772">
      <w:pPr>
        <w:pStyle w:val="Prrafodelista"/>
        <w:numPr>
          <w:ilvl w:val="0"/>
          <w:numId w:val="11"/>
        </w:numPr>
        <w:ind w:right="-126"/>
        <w:jc w:val="both"/>
        <w:rPr>
          <w:rFonts w:ascii="Montserrat Light" w:eastAsiaTheme="minorHAnsi" w:hAnsi="Montserrat Light" w:cs="Arial"/>
          <w:sz w:val="20"/>
          <w:szCs w:val="20"/>
          <w:lang w:val="es-ES_tradnl" w:eastAsia="en-US"/>
        </w:rPr>
      </w:pPr>
      <w:r w:rsidRPr="00185252">
        <w:rPr>
          <w:rFonts w:ascii="Montserrat Light" w:eastAsiaTheme="minorHAnsi" w:hAnsi="Montserrat Light" w:cs="Arial"/>
          <w:sz w:val="20"/>
          <w:szCs w:val="20"/>
          <w:lang w:val="es-ES_tradnl" w:eastAsia="en-US"/>
        </w:rPr>
        <w:t>Calendarización de mantenimientos preventivos.</w:t>
      </w:r>
    </w:p>
    <w:p w14:paraId="508C3C2B" w14:textId="77777777" w:rsidR="005749E4" w:rsidRPr="00185252" w:rsidRDefault="005749E4" w:rsidP="008F1772">
      <w:pPr>
        <w:pStyle w:val="Prrafodelista"/>
        <w:numPr>
          <w:ilvl w:val="0"/>
          <w:numId w:val="11"/>
        </w:numPr>
        <w:ind w:right="-126"/>
        <w:jc w:val="both"/>
        <w:rPr>
          <w:rFonts w:ascii="Montserrat Light" w:eastAsiaTheme="minorHAnsi" w:hAnsi="Montserrat Light" w:cs="Arial"/>
          <w:sz w:val="20"/>
          <w:szCs w:val="20"/>
          <w:lang w:val="es-ES_tradnl" w:eastAsia="en-US"/>
        </w:rPr>
      </w:pPr>
      <w:r w:rsidRPr="00185252">
        <w:rPr>
          <w:rFonts w:ascii="Montserrat Light" w:eastAsiaTheme="minorHAnsi" w:hAnsi="Montserrat Light" w:cs="Arial"/>
          <w:sz w:val="20"/>
          <w:szCs w:val="20"/>
          <w:lang w:val="es-ES_tradnl" w:eastAsia="en-US"/>
        </w:rPr>
        <w:t>Calendarización de mantenimientos correctivos.</w:t>
      </w:r>
    </w:p>
    <w:p w14:paraId="2EED1E94" w14:textId="77777777" w:rsidR="005749E4" w:rsidRPr="00185252" w:rsidRDefault="005749E4" w:rsidP="005749E4">
      <w:pPr>
        <w:ind w:right="-126"/>
        <w:jc w:val="both"/>
        <w:rPr>
          <w:rFonts w:ascii="Montserrat Light" w:eastAsiaTheme="minorHAnsi" w:hAnsi="Montserrat Light" w:cs="Arial"/>
          <w:sz w:val="20"/>
          <w:szCs w:val="20"/>
        </w:rPr>
      </w:pPr>
    </w:p>
    <w:p w14:paraId="59BAEF40" w14:textId="77777777" w:rsidR="005749E4" w:rsidRPr="00185252" w:rsidRDefault="005749E4" w:rsidP="005749E4">
      <w:pPr>
        <w:ind w:right="-126"/>
        <w:jc w:val="both"/>
        <w:rPr>
          <w:rFonts w:ascii="Montserrat Light" w:eastAsiaTheme="minorHAnsi" w:hAnsi="Montserrat Light" w:cs="Arial"/>
          <w:b/>
          <w:bCs/>
          <w:sz w:val="20"/>
          <w:szCs w:val="20"/>
        </w:rPr>
      </w:pPr>
      <w:r w:rsidRPr="00185252">
        <w:rPr>
          <w:rFonts w:ascii="Montserrat Light" w:eastAsiaTheme="minorHAnsi" w:hAnsi="Montserrat Light" w:cs="Arial"/>
          <w:b/>
          <w:bCs/>
          <w:sz w:val="20"/>
          <w:szCs w:val="20"/>
        </w:rPr>
        <w:t>III.4. Alcance de los mantenimientos</w:t>
      </w:r>
    </w:p>
    <w:p w14:paraId="73796222" w14:textId="77777777" w:rsidR="005749E4" w:rsidRPr="00185252" w:rsidRDefault="005749E4" w:rsidP="005749E4">
      <w:pPr>
        <w:ind w:right="-126"/>
        <w:jc w:val="both"/>
        <w:rPr>
          <w:rFonts w:ascii="Montserrat Light" w:eastAsiaTheme="minorHAnsi" w:hAnsi="Montserrat Light" w:cs="Arial"/>
          <w:sz w:val="20"/>
          <w:szCs w:val="20"/>
        </w:rPr>
      </w:pPr>
    </w:p>
    <w:p w14:paraId="12B6A42C" w14:textId="77777777" w:rsidR="005749E4" w:rsidRPr="00185252" w:rsidRDefault="005749E4" w:rsidP="005749E4">
      <w:pPr>
        <w:ind w:right="-126"/>
        <w:jc w:val="both"/>
        <w:rPr>
          <w:rFonts w:ascii="Montserrat Light" w:eastAsiaTheme="minorHAnsi" w:hAnsi="Montserrat Light" w:cs="Arial"/>
          <w:sz w:val="20"/>
          <w:szCs w:val="20"/>
        </w:rPr>
      </w:pPr>
      <w:r w:rsidRPr="00185252">
        <w:rPr>
          <w:rFonts w:ascii="Montserrat Light" w:eastAsiaTheme="minorHAnsi" w:hAnsi="Montserrat Light" w:cs="Arial"/>
          <w:sz w:val="20"/>
          <w:szCs w:val="20"/>
        </w:rPr>
        <w:t>El detalle de los equipos, frecuencias y alcances específicos se encuentra descrito en el Anexo de Demanda Agregada, el cual forma parte integral del presente documento.</w:t>
      </w:r>
    </w:p>
    <w:p w14:paraId="03C4DC2B" w14:textId="77777777" w:rsidR="005749E4" w:rsidRPr="00185252" w:rsidRDefault="005749E4" w:rsidP="005749E4">
      <w:pPr>
        <w:ind w:right="-126"/>
        <w:jc w:val="both"/>
        <w:rPr>
          <w:rFonts w:ascii="Montserrat Light" w:eastAsiaTheme="minorHAnsi" w:hAnsi="Montserrat Light" w:cs="Arial"/>
          <w:sz w:val="20"/>
          <w:szCs w:val="20"/>
        </w:rPr>
      </w:pPr>
    </w:p>
    <w:p w14:paraId="323F093B" w14:textId="0D77EB30" w:rsidR="005749E4" w:rsidRPr="00185252" w:rsidRDefault="005749E4" w:rsidP="005749E4">
      <w:pPr>
        <w:ind w:right="-126"/>
        <w:jc w:val="both"/>
        <w:rPr>
          <w:rFonts w:ascii="Montserrat Light" w:eastAsiaTheme="minorHAnsi" w:hAnsi="Montserrat Light" w:cs="Arial"/>
          <w:b/>
          <w:bCs/>
          <w:sz w:val="20"/>
          <w:szCs w:val="20"/>
        </w:rPr>
      </w:pPr>
      <w:r w:rsidRPr="00185252">
        <w:rPr>
          <w:rFonts w:ascii="Montserrat Light" w:eastAsiaTheme="minorHAnsi" w:hAnsi="Montserrat Light" w:cs="Arial"/>
          <w:b/>
          <w:bCs/>
          <w:sz w:val="20"/>
          <w:szCs w:val="20"/>
        </w:rPr>
        <w:t>III.5. Requerimientos técnicos de los mantenimientos</w:t>
      </w:r>
    </w:p>
    <w:p w14:paraId="4C864D34" w14:textId="77777777" w:rsidR="00D46FA0" w:rsidRPr="00185252" w:rsidRDefault="00D46FA0" w:rsidP="005749E4">
      <w:pPr>
        <w:ind w:right="-126"/>
        <w:jc w:val="both"/>
        <w:rPr>
          <w:rFonts w:ascii="Montserrat Light" w:eastAsiaTheme="minorHAnsi" w:hAnsi="Montserrat Light" w:cs="Arial"/>
          <w:sz w:val="20"/>
          <w:szCs w:val="20"/>
        </w:rPr>
      </w:pPr>
    </w:p>
    <w:p w14:paraId="3751EB55" w14:textId="77777777" w:rsidR="005749E4" w:rsidRPr="00185252" w:rsidRDefault="005749E4" w:rsidP="005749E4">
      <w:pPr>
        <w:ind w:right="-126"/>
        <w:jc w:val="both"/>
        <w:rPr>
          <w:rFonts w:ascii="Montserrat Light" w:eastAsiaTheme="minorHAnsi" w:hAnsi="Montserrat Light" w:cs="Arial"/>
          <w:b/>
          <w:bCs/>
          <w:sz w:val="20"/>
          <w:szCs w:val="20"/>
        </w:rPr>
      </w:pPr>
      <w:r w:rsidRPr="00185252">
        <w:rPr>
          <w:rFonts w:ascii="Montserrat Light" w:eastAsiaTheme="minorHAnsi" w:hAnsi="Montserrat Light" w:cs="Arial"/>
          <w:b/>
          <w:bCs/>
          <w:sz w:val="20"/>
          <w:szCs w:val="20"/>
        </w:rPr>
        <w:t>III.5.1. Mantenimiento preventivo</w:t>
      </w:r>
    </w:p>
    <w:p w14:paraId="001233CD" w14:textId="77777777" w:rsidR="005749E4" w:rsidRPr="00185252" w:rsidRDefault="005749E4" w:rsidP="005749E4">
      <w:pPr>
        <w:ind w:right="-126"/>
        <w:jc w:val="both"/>
        <w:rPr>
          <w:rFonts w:ascii="Montserrat Light" w:eastAsiaTheme="minorHAnsi" w:hAnsi="Montserrat Light" w:cs="Arial"/>
          <w:sz w:val="20"/>
          <w:szCs w:val="20"/>
        </w:rPr>
      </w:pPr>
      <w:r w:rsidRPr="00185252">
        <w:rPr>
          <w:rFonts w:ascii="Montserrat Light" w:eastAsiaTheme="minorHAnsi" w:hAnsi="Montserrat Light" w:cs="Arial"/>
          <w:sz w:val="20"/>
          <w:szCs w:val="20"/>
        </w:rPr>
        <w:t>El prestador del servicio deberá:</w:t>
      </w:r>
    </w:p>
    <w:p w14:paraId="5559FD5D" w14:textId="77777777" w:rsidR="005749E4" w:rsidRPr="00185252" w:rsidRDefault="005749E4" w:rsidP="005749E4">
      <w:pPr>
        <w:ind w:right="-126"/>
        <w:jc w:val="both"/>
        <w:rPr>
          <w:rFonts w:ascii="Montserrat Light" w:eastAsiaTheme="minorHAnsi" w:hAnsi="Montserrat Light" w:cs="Arial"/>
          <w:sz w:val="20"/>
          <w:szCs w:val="20"/>
        </w:rPr>
      </w:pPr>
    </w:p>
    <w:p w14:paraId="7859B3F9" w14:textId="77777777" w:rsidR="005749E4" w:rsidRPr="00185252" w:rsidRDefault="005749E4" w:rsidP="008F1772">
      <w:pPr>
        <w:pStyle w:val="Prrafodelista"/>
        <w:numPr>
          <w:ilvl w:val="0"/>
          <w:numId w:val="12"/>
        </w:numPr>
        <w:ind w:right="-126"/>
        <w:jc w:val="both"/>
        <w:rPr>
          <w:rFonts w:ascii="Montserrat Light" w:eastAsiaTheme="minorHAnsi" w:hAnsi="Montserrat Light" w:cs="Arial"/>
          <w:sz w:val="20"/>
          <w:szCs w:val="20"/>
          <w:lang w:val="es-ES_tradnl" w:eastAsia="en-US"/>
        </w:rPr>
      </w:pPr>
      <w:r w:rsidRPr="00185252">
        <w:rPr>
          <w:rFonts w:ascii="Montserrat Light" w:eastAsiaTheme="minorHAnsi" w:hAnsi="Montserrat Light" w:cs="Arial"/>
          <w:sz w:val="20"/>
          <w:szCs w:val="20"/>
          <w:lang w:val="es-ES_tradnl" w:eastAsia="en-US"/>
        </w:rPr>
        <w:t>Otorgar garantía de los servicios de mantenimiento preventivo realizados y ejecutar los mantenimientos correctivos que se requieran durante la vigencia del contrato, garantizando el óptimo funcionamiento de los equipos.</w:t>
      </w:r>
    </w:p>
    <w:p w14:paraId="35808725" w14:textId="77777777" w:rsidR="005749E4" w:rsidRPr="00185252" w:rsidRDefault="005749E4" w:rsidP="008F1772">
      <w:pPr>
        <w:pStyle w:val="Prrafodelista"/>
        <w:numPr>
          <w:ilvl w:val="0"/>
          <w:numId w:val="12"/>
        </w:numPr>
        <w:ind w:right="-126"/>
        <w:jc w:val="both"/>
        <w:rPr>
          <w:rFonts w:ascii="Montserrat Light" w:eastAsiaTheme="minorHAnsi" w:hAnsi="Montserrat Light" w:cs="Arial"/>
          <w:sz w:val="20"/>
          <w:szCs w:val="20"/>
          <w:lang w:val="es-ES_tradnl" w:eastAsia="en-US"/>
        </w:rPr>
      </w:pPr>
      <w:r w:rsidRPr="00185252">
        <w:rPr>
          <w:rFonts w:ascii="Montserrat Light" w:eastAsiaTheme="minorHAnsi" w:hAnsi="Montserrat Light" w:cs="Arial"/>
          <w:sz w:val="20"/>
          <w:szCs w:val="20"/>
          <w:lang w:val="es-ES_tradnl" w:eastAsia="en-US"/>
        </w:rPr>
        <w:t>Confirmar obligatoriamente la fecha de visita con al menos una semana de anticipación, a fin de coordinar la disponibilidad del equipo con la Unidad y la Dirección correspondiente.</w:t>
      </w:r>
    </w:p>
    <w:p w14:paraId="488A80A6" w14:textId="77777777" w:rsidR="005749E4" w:rsidRPr="00185252" w:rsidRDefault="005749E4" w:rsidP="008F1772">
      <w:pPr>
        <w:pStyle w:val="Prrafodelista"/>
        <w:numPr>
          <w:ilvl w:val="0"/>
          <w:numId w:val="12"/>
        </w:numPr>
        <w:ind w:right="-126"/>
        <w:jc w:val="both"/>
        <w:rPr>
          <w:rFonts w:ascii="Montserrat Light" w:eastAsiaTheme="minorHAnsi" w:hAnsi="Montserrat Light" w:cs="Arial"/>
          <w:sz w:val="20"/>
          <w:szCs w:val="20"/>
          <w:lang w:val="es-ES_tradnl" w:eastAsia="en-US"/>
        </w:rPr>
      </w:pPr>
      <w:r w:rsidRPr="00185252">
        <w:rPr>
          <w:rFonts w:ascii="Montserrat Light" w:eastAsiaTheme="minorHAnsi" w:hAnsi="Montserrat Light" w:cs="Arial"/>
          <w:sz w:val="20"/>
          <w:szCs w:val="20"/>
          <w:lang w:val="es-ES_tradnl" w:eastAsia="en-US"/>
        </w:rPr>
        <w:t>Presentarse con el responsable de la Unidad para registrar su asistencia, debiendo exhibir:</w:t>
      </w:r>
    </w:p>
    <w:p w14:paraId="48423C5C" w14:textId="77777777" w:rsidR="005749E4" w:rsidRPr="00185252" w:rsidRDefault="005749E4" w:rsidP="008F1772">
      <w:pPr>
        <w:pStyle w:val="Prrafodelista"/>
        <w:numPr>
          <w:ilvl w:val="0"/>
          <w:numId w:val="13"/>
        </w:numPr>
        <w:ind w:right="-126"/>
        <w:jc w:val="both"/>
        <w:rPr>
          <w:rFonts w:ascii="Montserrat Light" w:eastAsiaTheme="minorHAnsi" w:hAnsi="Montserrat Light" w:cs="Arial"/>
          <w:sz w:val="20"/>
          <w:szCs w:val="20"/>
          <w:lang w:val="es-ES_tradnl" w:eastAsia="en-US"/>
        </w:rPr>
      </w:pPr>
      <w:r w:rsidRPr="00185252">
        <w:rPr>
          <w:rFonts w:ascii="Montserrat Light" w:eastAsiaTheme="minorHAnsi" w:hAnsi="Montserrat Light" w:cs="Arial"/>
          <w:sz w:val="20"/>
          <w:szCs w:val="20"/>
          <w:lang w:val="es-ES_tradnl" w:eastAsia="en-US"/>
        </w:rPr>
        <w:t>Copia del pedido formalizado.</w:t>
      </w:r>
    </w:p>
    <w:p w14:paraId="50A1B3B9" w14:textId="77777777" w:rsidR="005749E4" w:rsidRPr="00185252" w:rsidRDefault="005749E4" w:rsidP="008F1772">
      <w:pPr>
        <w:pStyle w:val="Prrafodelista"/>
        <w:numPr>
          <w:ilvl w:val="0"/>
          <w:numId w:val="13"/>
        </w:numPr>
        <w:ind w:right="-126"/>
        <w:jc w:val="both"/>
        <w:rPr>
          <w:rFonts w:ascii="Montserrat Light" w:eastAsiaTheme="minorHAnsi" w:hAnsi="Montserrat Light" w:cs="Arial"/>
          <w:sz w:val="20"/>
          <w:szCs w:val="20"/>
          <w:lang w:val="es-ES_tradnl" w:eastAsia="en-US"/>
        </w:rPr>
      </w:pPr>
      <w:r w:rsidRPr="00185252">
        <w:rPr>
          <w:rFonts w:ascii="Montserrat Light" w:eastAsiaTheme="minorHAnsi" w:hAnsi="Montserrat Light" w:cs="Arial"/>
          <w:sz w:val="20"/>
          <w:szCs w:val="20"/>
          <w:lang w:val="es-ES_tradnl" w:eastAsia="en-US"/>
        </w:rPr>
        <w:t>Accesorios y/o kits de mantenimiento.</w:t>
      </w:r>
    </w:p>
    <w:p w14:paraId="3D94DAB1" w14:textId="77777777" w:rsidR="005749E4" w:rsidRPr="00185252" w:rsidRDefault="005749E4" w:rsidP="008F1772">
      <w:pPr>
        <w:pStyle w:val="Prrafodelista"/>
        <w:numPr>
          <w:ilvl w:val="0"/>
          <w:numId w:val="13"/>
        </w:numPr>
        <w:ind w:right="-126"/>
        <w:jc w:val="both"/>
        <w:rPr>
          <w:rFonts w:ascii="Montserrat Light" w:eastAsiaTheme="minorHAnsi" w:hAnsi="Montserrat Light" w:cs="Arial"/>
          <w:sz w:val="20"/>
          <w:szCs w:val="20"/>
          <w:lang w:val="es-ES_tradnl" w:eastAsia="en-US"/>
        </w:rPr>
      </w:pPr>
      <w:r w:rsidRPr="00185252">
        <w:rPr>
          <w:rFonts w:ascii="Montserrat Light" w:eastAsiaTheme="minorHAnsi" w:hAnsi="Montserrat Light" w:cs="Arial"/>
          <w:sz w:val="20"/>
          <w:szCs w:val="20"/>
          <w:lang w:val="es-ES_tradnl" w:eastAsia="en-US"/>
        </w:rPr>
        <w:t>Personal con identificación, uniforme y herramientas necesarias.</w:t>
      </w:r>
    </w:p>
    <w:p w14:paraId="36F54F4B" w14:textId="77777777" w:rsidR="005749E4" w:rsidRPr="00185252" w:rsidRDefault="005749E4" w:rsidP="008F1772">
      <w:pPr>
        <w:pStyle w:val="Prrafodelista"/>
        <w:numPr>
          <w:ilvl w:val="0"/>
          <w:numId w:val="13"/>
        </w:numPr>
        <w:ind w:right="-126"/>
        <w:jc w:val="both"/>
        <w:rPr>
          <w:rFonts w:ascii="Montserrat Light" w:eastAsiaTheme="minorHAnsi" w:hAnsi="Montserrat Light" w:cs="Arial"/>
          <w:sz w:val="20"/>
          <w:szCs w:val="20"/>
          <w:lang w:val="es-ES_tradnl" w:eastAsia="en-US"/>
        </w:rPr>
      </w:pPr>
      <w:r w:rsidRPr="00185252">
        <w:rPr>
          <w:rFonts w:ascii="Montserrat Light" w:eastAsiaTheme="minorHAnsi" w:hAnsi="Montserrat Light" w:cs="Arial"/>
          <w:sz w:val="20"/>
          <w:szCs w:val="20"/>
          <w:lang w:val="es-ES_tradnl" w:eastAsia="en-US"/>
        </w:rPr>
        <w:t>Documentación que acredite conocimientos técnicos del equipo o marca.</w:t>
      </w:r>
    </w:p>
    <w:p w14:paraId="363481AD" w14:textId="77777777" w:rsidR="005749E4" w:rsidRPr="00185252" w:rsidRDefault="005749E4" w:rsidP="008F1772">
      <w:pPr>
        <w:pStyle w:val="Prrafodelista"/>
        <w:numPr>
          <w:ilvl w:val="0"/>
          <w:numId w:val="13"/>
        </w:numPr>
        <w:ind w:right="-126"/>
        <w:jc w:val="both"/>
        <w:rPr>
          <w:rFonts w:ascii="Montserrat Light" w:eastAsiaTheme="minorHAnsi" w:hAnsi="Montserrat Light" w:cs="Arial"/>
          <w:sz w:val="20"/>
          <w:szCs w:val="20"/>
          <w:lang w:val="es-ES_tradnl" w:eastAsia="en-US"/>
        </w:rPr>
      </w:pPr>
      <w:r w:rsidRPr="00185252">
        <w:rPr>
          <w:rFonts w:ascii="Montserrat Light" w:eastAsiaTheme="minorHAnsi" w:hAnsi="Montserrat Light" w:cs="Arial"/>
          <w:sz w:val="20"/>
          <w:szCs w:val="20"/>
          <w:lang w:val="es-ES_tradnl" w:eastAsia="en-US"/>
        </w:rPr>
        <w:t>Cronograma de mantenimiento y, en su caso, capacitación a usuarios.</w:t>
      </w:r>
    </w:p>
    <w:p w14:paraId="4C7BD893" w14:textId="77777777" w:rsidR="005749E4" w:rsidRPr="00185252" w:rsidRDefault="005749E4" w:rsidP="008F1772">
      <w:pPr>
        <w:pStyle w:val="Prrafodelista"/>
        <w:numPr>
          <w:ilvl w:val="0"/>
          <w:numId w:val="12"/>
        </w:numPr>
        <w:ind w:right="-126"/>
        <w:jc w:val="both"/>
        <w:rPr>
          <w:rFonts w:ascii="Montserrat Light" w:eastAsiaTheme="minorHAnsi" w:hAnsi="Montserrat Light" w:cs="Arial"/>
          <w:sz w:val="20"/>
          <w:szCs w:val="20"/>
          <w:lang w:val="es-ES_tradnl" w:eastAsia="en-US"/>
        </w:rPr>
      </w:pPr>
      <w:r w:rsidRPr="00185252">
        <w:rPr>
          <w:rFonts w:ascii="Montserrat Light" w:eastAsiaTheme="minorHAnsi" w:hAnsi="Montserrat Light" w:cs="Arial"/>
          <w:sz w:val="20"/>
          <w:szCs w:val="20"/>
          <w:lang w:val="es-ES_tradnl" w:eastAsia="en-US"/>
        </w:rPr>
        <w:t>En caso de incumplimiento de lo anterior, la visita no se considerará efectiva y se aplicarán las penalizaciones correspondientes.</w:t>
      </w:r>
    </w:p>
    <w:p w14:paraId="45F3C72E" w14:textId="77777777" w:rsidR="005749E4" w:rsidRPr="00185252" w:rsidRDefault="005749E4" w:rsidP="008F1772">
      <w:pPr>
        <w:pStyle w:val="Prrafodelista"/>
        <w:numPr>
          <w:ilvl w:val="0"/>
          <w:numId w:val="12"/>
        </w:numPr>
        <w:ind w:right="-126"/>
        <w:jc w:val="both"/>
        <w:rPr>
          <w:rFonts w:ascii="Montserrat Light" w:eastAsiaTheme="minorHAnsi" w:hAnsi="Montserrat Light" w:cs="Arial"/>
          <w:sz w:val="20"/>
          <w:szCs w:val="20"/>
          <w:lang w:val="es-ES_tradnl" w:eastAsia="en-US"/>
        </w:rPr>
      </w:pPr>
      <w:r w:rsidRPr="00185252">
        <w:rPr>
          <w:rFonts w:ascii="Montserrat Light" w:eastAsiaTheme="minorHAnsi" w:hAnsi="Montserrat Light" w:cs="Arial"/>
          <w:sz w:val="20"/>
          <w:szCs w:val="20"/>
          <w:lang w:val="es-ES_tradnl" w:eastAsia="en-US"/>
        </w:rPr>
        <w:t>Colocar en cada equipo una etiqueta visible con fecha, tipo de servicio y responsable, así como los sellos de garantía en componentes restringidos.</w:t>
      </w:r>
    </w:p>
    <w:p w14:paraId="342D1324" w14:textId="77777777" w:rsidR="005749E4" w:rsidRPr="00185252" w:rsidRDefault="005749E4" w:rsidP="005749E4">
      <w:pPr>
        <w:ind w:right="-126"/>
        <w:jc w:val="both"/>
        <w:rPr>
          <w:rFonts w:ascii="Montserrat Light" w:eastAsiaTheme="minorHAnsi" w:hAnsi="Montserrat Light" w:cs="Arial"/>
          <w:sz w:val="20"/>
          <w:szCs w:val="20"/>
        </w:rPr>
      </w:pPr>
    </w:p>
    <w:p w14:paraId="40442757" w14:textId="77777777" w:rsidR="005749E4" w:rsidRPr="00185252" w:rsidRDefault="005749E4" w:rsidP="008F1772">
      <w:pPr>
        <w:pStyle w:val="Prrafodelista"/>
        <w:numPr>
          <w:ilvl w:val="0"/>
          <w:numId w:val="12"/>
        </w:numPr>
        <w:ind w:right="-126"/>
        <w:jc w:val="both"/>
        <w:rPr>
          <w:rFonts w:ascii="Montserrat Light" w:eastAsiaTheme="minorHAnsi" w:hAnsi="Montserrat Light" w:cs="Arial"/>
          <w:sz w:val="20"/>
          <w:szCs w:val="20"/>
          <w:lang w:val="es-ES_tradnl" w:eastAsia="en-US"/>
        </w:rPr>
      </w:pPr>
      <w:r w:rsidRPr="00185252">
        <w:rPr>
          <w:rFonts w:ascii="Montserrat Light" w:eastAsiaTheme="minorHAnsi" w:hAnsi="Montserrat Light" w:cs="Arial"/>
          <w:sz w:val="20"/>
          <w:szCs w:val="20"/>
          <w:lang w:val="es-ES_tradnl" w:eastAsia="en-US"/>
        </w:rPr>
        <w:t>Entregar los elementos de prueba no instalados y las piezas sustituidas.</w:t>
      </w:r>
    </w:p>
    <w:p w14:paraId="2BE3AD4F" w14:textId="77777777" w:rsidR="005749E4" w:rsidRPr="00185252" w:rsidRDefault="005749E4" w:rsidP="008F1772">
      <w:pPr>
        <w:pStyle w:val="Prrafodelista"/>
        <w:numPr>
          <w:ilvl w:val="0"/>
          <w:numId w:val="12"/>
        </w:numPr>
        <w:ind w:right="-126"/>
        <w:jc w:val="both"/>
        <w:rPr>
          <w:rFonts w:ascii="Montserrat Light" w:eastAsiaTheme="minorHAnsi" w:hAnsi="Montserrat Light" w:cs="Arial"/>
          <w:sz w:val="20"/>
          <w:szCs w:val="20"/>
          <w:lang w:val="es-ES_tradnl" w:eastAsia="en-US"/>
        </w:rPr>
      </w:pPr>
      <w:r w:rsidRPr="00185252">
        <w:rPr>
          <w:rFonts w:ascii="Montserrat Light" w:eastAsiaTheme="minorHAnsi" w:hAnsi="Montserrat Light" w:cs="Arial"/>
          <w:sz w:val="20"/>
          <w:szCs w:val="20"/>
          <w:lang w:val="es-ES_tradnl" w:eastAsia="en-US"/>
        </w:rPr>
        <w:t>Al concluir el servicio, integrar junto con la Unidad la documentación siguiente:</w:t>
      </w:r>
    </w:p>
    <w:p w14:paraId="587C850B" w14:textId="77777777" w:rsidR="005749E4" w:rsidRPr="00185252" w:rsidRDefault="005749E4" w:rsidP="005749E4">
      <w:pPr>
        <w:ind w:right="-126"/>
        <w:jc w:val="both"/>
        <w:rPr>
          <w:rFonts w:ascii="Montserrat Light" w:eastAsiaTheme="minorHAnsi" w:hAnsi="Montserrat Light" w:cs="Arial"/>
          <w:sz w:val="20"/>
          <w:szCs w:val="20"/>
        </w:rPr>
      </w:pPr>
    </w:p>
    <w:p w14:paraId="3C08CC91" w14:textId="77777777" w:rsidR="005749E4" w:rsidRPr="00185252" w:rsidRDefault="005749E4" w:rsidP="008F1772">
      <w:pPr>
        <w:pStyle w:val="Prrafodelista"/>
        <w:numPr>
          <w:ilvl w:val="0"/>
          <w:numId w:val="14"/>
        </w:numPr>
        <w:ind w:right="-126"/>
        <w:jc w:val="both"/>
        <w:rPr>
          <w:rFonts w:ascii="Montserrat Light" w:eastAsiaTheme="minorHAnsi" w:hAnsi="Montserrat Light" w:cs="Arial"/>
          <w:sz w:val="20"/>
          <w:szCs w:val="20"/>
          <w:lang w:val="es-ES_tradnl" w:eastAsia="en-US"/>
        </w:rPr>
      </w:pPr>
      <w:r w:rsidRPr="00185252">
        <w:rPr>
          <w:rFonts w:ascii="Montserrat Light" w:eastAsiaTheme="minorHAnsi" w:hAnsi="Montserrat Light" w:cs="Arial"/>
          <w:sz w:val="20"/>
          <w:szCs w:val="20"/>
          <w:lang w:val="es-ES_tradnl" w:eastAsia="en-US"/>
        </w:rPr>
        <w:lastRenderedPageBreak/>
        <w:t>Orden de servicio detallada.</w:t>
      </w:r>
    </w:p>
    <w:p w14:paraId="6AEAEF21" w14:textId="77777777" w:rsidR="005749E4" w:rsidRPr="00185252" w:rsidRDefault="005749E4" w:rsidP="008F1772">
      <w:pPr>
        <w:pStyle w:val="Prrafodelista"/>
        <w:numPr>
          <w:ilvl w:val="0"/>
          <w:numId w:val="14"/>
        </w:numPr>
        <w:ind w:right="-126"/>
        <w:jc w:val="both"/>
        <w:rPr>
          <w:rFonts w:ascii="Montserrat Light" w:eastAsiaTheme="minorHAnsi" w:hAnsi="Montserrat Light" w:cs="Arial"/>
          <w:sz w:val="20"/>
          <w:szCs w:val="20"/>
          <w:lang w:val="es-ES_tradnl" w:eastAsia="en-US"/>
        </w:rPr>
      </w:pPr>
      <w:r w:rsidRPr="00185252">
        <w:rPr>
          <w:rFonts w:ascii="Montserrat Light" w:eastAsiaTheme="minorHAnsi" w:hAnsi="Montserrat Light" w:cs="Arial"/>
          <w:sz w:val="20"/>
          <w:szCs w:val="20"/>
          <w:lang w:val="es-ES_tradnl" w:eastAsia="en-US"/>
        </w:rPr>
        <w:t>Evidencia fotográfica (antes, durante y después).</w:t>
      </w:r>
    </w:p>
    <w:p w14:paraId="4B7CF373" w14:textId="77777777" w:rsidR="005749E4" w:rsidRPr="00185252" w:rsidRDefault="005749E4" w:rsidP="008F1772">
      <w:pPr>
        <w:pStyle w:val="Prrafodelista"/>
        <w:numPr>
          <w:ilvl w:val="0"/>
          <w:numId w:val="14"/>
        </w:numPr>
        <w:ind w:right="-126"/>
        <w:jc w:val="both"/>
        <w:rPr>
          <w:rFonts w:ascii="Montserrat Light" w:eastAsiaTheme="minorHAnsi" w:hAnsi="Montserrat Light" w:cs="Arial"/>
          <w:sz w:val="20"/>
          <w:szCs w:val="20"/>
          <w:lang w:val="es-ES_tradnl" w:eastAsia="en-US"/>
        </w:rPr>
      </w:pPr>
      <w:proofErr w:type="spellStart"/>
      <w:r w:rsidRPr="00185252">
        <w:rPr>
          <w:rFonts w:ascii="Montserrat Light" w:eastAsiaTheme="minorHAnsi" w:hAnsi="Montserrat Light" w:cs="Arial"/>
          <w:sz w:val="20"/>
          <w:szCs w:val="20"/>
          <w:lang w:val="es-ES_tradnl" w:eastAsia="en-US"/>
        </w:rPr>
        <w:t>Checklist</w:t>
      </w:r>
      <w:proofErr w:type="spellEnd"/>
      <w:r w:rsidRPr="00185252">
        <w:rPr>
          <w:rFonts w:ascii="Montserrat Light" w:eastAsiaTheme="minorHAnsi" w:hAnsi="Montserrat Light" w:cs="Arial"/>
          <w:sz w:val="20"/>
          <w:szCs w:val="20"/>
          <w:lang w:val="es-ES_tradnl" w:eastAsia="en-US"/>
        </w:rPr>
        <w:t xml:space="preserve"> o rutina conforme a manuales del fabricante.</w:t>
      </w:r>
    </w:p>
    <w:p w14:paraId="13946D54" w14:textId="77777777" w:rsidR="005749E4" w:rsidRPr="00185252" w:rsidRDefault="005749E4" w:rsidP="005749E4">
      <w:pPr>
        <w:ind w:right="-126"/>
        <w:jc w:val="both"/>
        <w:rPr>
          <w:rFonts w:ascii="Montserrat Light" w:eastAsiaTheme="minorHAnsi" w:hAnsi="Montserrat Light" w:cs="Arial"/>
          <w:sz w:val="20"/>
          <w:szCs w:val="20"/>
        </w:rPr>
      </w:pPr>
    </w:p>
    <w:p w14:paraId="4032EE3B" w14:textId="77777777" w:rsidR="005749E4" w:rsidRPr="00185252" w:rsidRDefault="005749E4" w:rsidP="005749E4">
      <w:pPr>
        <w:ind w:right="-126"/>
        <w:jc w:val="both"/>
        <w:rPr>
          <w:rFonts w:ascii="Montserrat Light" w:eastAsiaTheme="minorHAnsi" w:hAnsi="Montserrat Light" w:cs="Arial"/>
          <w:sz w:val="20"/>
          <w:szCs w:val="20"/>
        </w:rPr>
      </w:pPr>
      <w:r w:rsidRPr="00185252">
        <w:rPr>
          <w:rFonts w:ascii="Montserrat Light" w:eastAsiaTheme="minorHAnsi" w:hAnsi="Montserrat Light" w:cs="Arial"/>
          <w:sz w:val="20"/>
          <w:szCs w:val="20"/>
        </w:rPr>
        <w:t>La documentación deberá remitirse a la Dirección de Infraestructura y Mantenimiento como soporte del servicio.</w:t>
      </w:r>
    </w:p>
    <w:p w14:paraId="7CEA288B" w14:textId="77777777" w:rsidR="005749E4" w:rsidRPr="00185252" w:rsidRDefault="005749E4" w:rsidP="005749E4">
      <w:pPr>
        <w:ind w:right="-126"/>
        <w:jc w:val="both"/>
        <w:rPr>
          <w:rFonts w:ascii="Montserrat Light" w:eastAsiaTheme="minorHAnsi" w:hAnsi="Montserrat Light" w:cs="Arial"/>
          <w:sz w:val="20"/>
          <w:szCs w:val="20"/>
        </w:rPr>
      </w:pPr>
    </w:p>
    <w:p w14:paraId="3E2257E7" w14:textId="77777777" w:rsidR="005749E4" w:rsidRPr="00185252" w:rsidRDefault="005749E4" w:rsidP="005749E4">
      <w:pPr>
        <w:ind w:right="-126"/>
        <w:jc w:val="both"/>
        <w:rPr>
          <w:rFonts w:ascii="Montserrat Light" w:eastAsiaTheme="minorHAnsi" w:hAnsi="Montserrat Light" w:cs="Arial"/>
          <w:b/>
          <w:bCs/>
          <w:sz w:val="20"/>
          <w:szCs w:val="20"/>
        </w:rPr>
      </w:pPr>
      <w:r w:rsidRPr="00185252">
        <w:rPr>
          <w:rFonts w:ascii="Montserrat Light" w:eastAsiaTheme="minorHAnsi" w:hAnsi="Montserrat Light" w:cs="Arial"/>
          <w:b/>
          <w:bCs/>
          <w:sz w:val="20"/>
          <w:szCs w:val="20"/>
        </w:rPr>
        <w:t>III.5.2. Mantenimiento correctivo</w:t>
      </w:r>
    </w:p>
    <w:p w14:paraId="1434E34A" w14:textId="4C499128" w:rsidR="005749E4" w:rsidRPr="00185252" w:rsidRDefault="005749E4" w:rsidP="005749E4">
      <w:pPr>
        <w:ind w:right="-126"/>
        <w:jc w:val="both"/>
        <w:rPr>
          <w:rFonts w:ascii="Montserrat Light" w:eastAsiaTheme="minorHAnsi" w:hAnsi="Montserrat Light" w:cs="Arial"/>
          <w:sz w:val="20"/>
          <w:szCs w:val="20"/>
        </w:rPr>
      </w:pPr>
      <w:r w:rsidRPr="00185252">
        <w:rPr>
          <w:rFonts w:ascii="Montserrat Light" w:eastAsiaTheme="minorHAnsi" w:hAnsi="Montserrat Light" w:cs="Arial"/>
          <w:sz w:val="20"/>
          <w:szCs w:val="20"/>
        </w:rPr>
        <w:t>Cuando se detecte una falla, el procedimiento será el siguiente:</w:t>
      </w:r>
    </w:p>
    <w:p w14:paraId="3D5298DA" w14:textId="77777777" w:rsidR="00D46FA0" w:rsidRPr="00185252" w:rsidRDefault="00D46FA0" w:rsidP="005749E4">
      <w:pPr>
        <w:ind w:right="-126"/>
        <w:jc w:val="both"/>
        <w:rPr>
          <w:rFonts w:ascii="Montserrat Light" w:eastAsiaTheme="minorHAnsi" w:hAnsi="Montserrat Light" w:cs="Arial"/>
          <w:sz w:val="20"/>
          <w:szCs w:val="20"/>
        </w:rPr>
      </w:pPr>
    </w:p>
    <w:p w14:paraId="40A47A6C" w14:textId="77777777" w:rsidR="005749E4" w:rsidRPr="00185252" w:rsidRDefault="005749E4" w:rsidP="008F1772">
      <w:pPr>
        <w:pStyle w:val="Prrafodelista"/>
        <w:numPr>
          <w:ilvl w:val="0"/>
          <w:numId w:val="15"/>
        </w:numPr>
        <w:ind w:right="-126"/>
        <w:jc w:val="both"/>
        <w:rPr>
          <w:rFonts w:ascii="Montserrat Light" w:eastAsiaTheme="minorHAnsi" w:hAnsi="Montserrat Light" w:cs="Arial"/>
          <w:sz w:val="20"/>
          <w:szCs w:val="20"/>
          <w:lang w:val="es-ES_tradnl" w:eastAsia="en-US"/>
        </w:rPr>
      </w:pPr>
      <w:r w:rsidRPr="00185252">
        <w:rPr>
          <w:rFonts w:ascii="Montserrat Light" w:eastAsiaTheme="minorHAnsi" w:hAnsi="Montserrat Light" w:cs="Arial"/>
          <w:sz w:val="20"/>
          <w:szCs w:val="20"/>
          <w:lang w:val="es-ES_tradnl" w:eastAsia="en-US"/>
        </w:rPr>
        <w:t>La Unidad generará un reporte de servicio a través del medio establecido por el proveedor.</w:t>
      </w:r>
    </w:p>
    <w:p w14:paraId="78B4BEBE" w14:textId="77777777" w:rsidR="005749E4" w:rsidRPr="00185252" w:rsidRDefault="005749E4" w:rsidP="008F1772">
      <w:pPr>
        <w:pStyle w:val="Prrafodelista"/>
        <w:numPr>
          <w:ilvl w:val="0"/>
          <w:numId w:val="15"/>
        </w:numPr>
        <w:ind w:right="-126"/>
        <w:jc w:val="both"/>
        <w:rPr>
          <w:rFonts w:ascii="Montserrat Light" w:eastAsiaTheme="minorHAnsi" w:hAnsi="Montserrat Light" w:cs="Arial"/>
          <w:sz w:val="20"/>
          <w:szCs w:val="20"/>
          <w:lang w:val="es-ES_tradnl" w:eastAsia="en-US"/>
        </w:rPr>
      </w:pPr>
      <w:r w:rsidRPr="00185252">
        <w:rPr>
          <w:rFonts w:ascii="Montserrat Light" w:eastAsiaTheme="minorHAnsi" w:hAnsi="Montserrat Light" w:cs="Arial"/>
          <w:sz w:val="20"/>
          <w:szCs w:val="20"/>
          <w:lang w:val="es-ES_tradnl" w:eastAsia="en-US"/>
        </w:rPr>
        <w:t>El proveedor deberá emitir acuse de recepción y asignar número de folio.</w:t>
      </w:r>
    </w:p>
    <w:p w14:paraId="1AEF5E7A" w14:textId="77777777" w:rsidR="005749E4" w:rsidRPr="00185252" w:rsidRDefault="005749E4" w:rsidP="008F1772">
      <w:pPr>
        <w:pStyle w:val="Prrafodelista"/>
        <w:numPr>
          <w:ilvl w:val="0"/>
          <w:numId w:val="15"/>
        </w:numPr>
        <w:ind w:right="-126"/>
        <w:jc w:val="both"/>
        <w:rPr>
          <w:rFonts w:ascii="Montserrat Light" w:eastAsiaTheme="minorHAnsi" w:hAnsi="Montserrat Light" w:cs="Arial"/>
          <w:sz w:val="20"/>
          <w:szCs w:val="20"/>
          <w:lang w:val="es-ES_tradnl" w:eastAsia="en-US"/>
        </w:rPr>
      </w:pPr>
      <w:r w:rsidRPr="00185252">
        <w:rPr>
          <w:rFonts w:ascii="Montserrat Light" w:eastAsiaTheme="minorHAnsi" w:hAnsi="Montserrat Light" w:cs="Arial"/>
          <w:sz w:val="20"/>
          <w:szCs w:val="20"/>
          <w:lang w:val="es-ES_tradnl" w:eastAsia="en-US"/>
        </w:rPr>
        <w:t>El tiempo máximo de atención será de 2 días hábiles para presentarse en sitio.</w:t>
      </w:r>
    </w:p>
    <w:p w14:paraId="11A8E265" w14:textId="77777777" w:rsidR="005749E4" w:rsidRPr="00185252" w:rsidRDefault="005749E4" w:rsidP="008F1772">
      <w:pPr>
        <w:pStyle w:val="Prrafodelista"/>
        <w:numPr>
          <w:ilvl w:val="0"/>
          <w:numId w:val="15"/>
        </w:numPr>
        <w:ind w:right="-126"/>
        <w:jc w:val="both"/>
        <w:rPr>
          <w:rFonts w:ascii="Montserrat Light" w:eastAsiaTheme="minorHAnsi" w:hAnsi="Montserrat Light" w:cs="Arial"/>
          <w:sz w:val="20"/>
          <w:szCs w:val="20"/>
          <w:lang w:val="es-ES_tradnl" w:eastAsia="en-US"/>
        </w:rPr>
      </w:pPr>
      <w:r w:rsidRPr="00185252">
        <w:rPr>
          <w:rFonts w:ascii="Montserrat Light" w:eastAsiaTheme="minorHAnsi" w:hAnsi="Montserrat Light" w:cs="Arial"/>
          <w:sz w:val="20"/>
          <w:szCs w:val="20"/>
          <w:lang w:val="es-ES_tradnl" w:eastAsia="en-US"/>
        </w:rPr>
        <w:t>El proveedor deberá registrar su visita ante el responsable de la Unidad.</w:t>
      </w:r>
    </w:p>
    <w:p w14:paraId="3EF1C41B" w14:textId="77777777" w:rsidR="005749E4" w:rsidRPr="00185252" w:rsidRDefault="005749E4" w:rsidP="008F1772">
      <w:pPr>
        <w:pStyle w:val="Prrafodelista"/>
        <w:numPr>
          <w:ilvl w:val="0"/>
          <w:numId w:val="15"/>
        </w:numPr>
        <w:ind w:right="-126"/>
        <w:jc w:val="both"/>
        <w:rPr>
          <w:rFonts w:ascii="Montserrat Light" w:eastAsiaTheme="minorHAnsi" w:hAnsi="Montserrat Light" w:cs="Arial"/>
          <w:sz w:val="20"/>
          <w:szCs w:val="20"/>
          <w:lang w:val="es-ES_tradnl" w:eastAsia="en-US"/>
        </w:rPr>
      </w:pPr>
      <w:r w:rsidRPr="00185252">
        <w:rPr>
          <w:rFonts w:ascii="Montserrat Light" w:eastAsiaTheme="minorHAnsi" w:hAnsi="Montserrat Light" w:cs="Arial"/>
          <w:sz w:val="20"/>
          <w:szCs w:val="20"/>
          <w:lang w:val="es-ES_tradnl" w:eastAsia="en-US"/>
        </w:rPr>
        <w:t>Proporcionará la mano de obra, herramientas, equipo de protección personal y refacciones necesarias.</w:t>
      </w:r>
    </w:p>
    <w:p w14:paraId="1788CA15" w14:textId="77777777" w:rsidR="005749E4" w:rsidRPr="00185252" w:rsidRDefault="005749E4" w:rsidP="008F1772">
      <w:pPr>
        <w:pStyle w:val="Prrafodelista"/>
        <w:numPr>
          <w:ilvl w:val="0"/>
          <w:numId w:val="15"/>
        </w:numPr>
        <w:ind w:right="-126"/>
        <w:jc w:val="both"/>
        <w:rPr>
          <w:rFonts w:ascii="Montserrat Light" w:eastAsiaTheme="minorHAnsi" w:hAnsi="Montserrat Light" w:cs="Arial"/>
          <w:sz w:val="20"/>
          <w:szCs w:val="20"/>
          <w:lang w:val="es-ES_tradnl" w:eastAsia="en-US"/>
        </w:rPr>
      </w:pPr>
      <w:r w:rsidRPr="00185252">
        <w:rPr>
          <w:rFonts w:ascii="Montserrat Light" w:eastAsiaTheme="minorHAnsi" w:hAnsi="Montserrat Light" w:cs="Arial"/>
          <w:sz w:val="20"/>
          <w:szCs w:val="20"/>
          <w:lang w:val="es-ES_tradnl" w:eastAsia="en-US"/>
        </w:rPr>
        <w:t>El mantenimiento correctivo deberá concluir en un plazo máximo de 14 días hábiles, conforme a lo siguiente:</w:t>
      </w:r>
    </w:p>
    <w:p w14:paraId="7AD2E6F9" w14:textId="77777777" w:rsidR="005749E4" w:rsidRPr="00185252" w:rsidRDefault="005749E4" w:rsidP="008F1772">
      <w:pPr>
        <w:pStyle w:val="Prrafodelista"/>
        <w:numPr>
          <w:ilvl w:val="0"/>
          <w:numId w:val="16"/>
        </w:numPr>
        <w:ind w:right="-126"/>
        <w:jc w:val="both"/>
        <w:rPr>
          <w:rFonts w:ascii="Montserrat Light" w:eastAsiaTheme="minorHAnsi" w:hAnsi="Montserrat Light" w:cs="Arial"/>
          <w:sz w:val="20"/>
          <w:szCs w:val="20"/>
          <w:lang w:val="es-ES_tradnl" w:eastAsia="en-US"/>
        </w:rPr>
      </w:pPr>
      <w:r w:rsidRPr="00185252">
        <w:rPr>
          <w:rFonts w:ascii="Montserrat Light" w:eastAsiaTheme="minorHAnsi" w:hAnsi="Montserrat Light" w:cs="Arial"/>
          <w:sz w:val="20"/>
          <w:szCs w:val="20"/>
          <w:lang w:val="es-ES_tradnl" w:eastAsia="en-US"/>
        </w:rPr>
        <w:t>2 días hábiles para acudir a la Unidad.</w:t>
      </w:r>
    </w:p>
    <w:p w14:paraId="30C05602" w14:textId="77777777" w:rsidR="005749E4" w:rsidRPr="00185252" w:rsidRDefault="005749E4" w:rsidP="008F1772">
      <w:pPr>
        <w:pStyle w:val="Prrafodelista"/>
        <w:numPr>
          <w:ilvl w:val="0"/>
          <w:numId w:val="16"/>
        </w:numPr>
        <w:ind w:right="-126"/>
        <w:jc w:val="both"/>
        <w:rPr>
          <w:rFonts w:ascii="Montserrat Light" w:eastAsiaTheme="minorHAnsi" w:hAnsi="Montserrat Light" w:cs="Arial"/>
          <w:sz w:val="20"/>
          <w:szCs w:val="20"/>
          <w:lang w:val="es-ES_tradnl" w:eastAsia="en-US"/>
        </w:rPr>
      </w:pPr>
      <w:r w:rsidRPr="00185252">
        <w:rPr>
          <w:rFonts w:ascii="Montserrat Light" w:eastAsiaTheme="minorHAnsi" w:hAnsi="Montserrat Light" w:cs="Arial"/>
          <w:sz w:val="20"/>
          <w:szCs w:val="20"/>
          <w:lang w:val="es-ES_tradnl" w:eastAsia="en-US"/>
        </w:rPr>
        <w:t>2 días hábiles para diagnóstico.</w:t>
      </w:r>
    </w:p>
    <w:p w14:paraId="4E6BB5C2" w14:textId="77777777" w:rsidR="005749E4" w:rsidRPr="00185252" w:rsidRDefault="005749E4" w:rsidP="008F1772">
      <w:pPr>
        <w:pStyle w:val="Prrafodelista"/>
        <w:numPr>
          <w:ilvl w:val="0"/>
          <w:numId w:val="16"/>
        </w:numPr>
        <w:ind w:right="-126"/>
        <w:jc w:val="both"/>
        <w:rPr>
          <w:rFonts w:ascii="Montserrat Light" w:eastAsiaTheme="minorHAnsi" w:hAnsi="Montserrat Light" w:cs="Arial"/>
          <w:sz w:val="20"/>
          <w:szCs w:val="20"/>
          <w:lang w:val="es-ES_tradnl" w:eastAsia="en-US"/>
        </w:rPr>
      </w:pPr>
      <w:r w:rsidRPr="00185252">
        <w:rPr>
          <w:rFonts w:ascii="Montserrat Light" w:eastAsiaTheme="minorHAnsi" w:hAnsi="Montserrat Light" w:cs="Arial"/>
          <w:sz w:val="20"/>
          <w:szCs w:val="20"/>
          <w:lang w:val="es-ES_tradnl" w:eastAsia="en-US"/>
        </w:rPr>
        <w:t>10 días hábiles posteriores al diagnóstico para reparación, sustitución de refacciones, pruebas y entrega del equipo.</w:t>
      </w:r>
    </w:p>
    <w:p w14:paraId="1528BAE1" w14:textId="77777777" w:rsidR="005749E4" w:rsidRPr="00185252" w:rsidRDefault="005749E4" w:rsidP="005749E4">
      <w:pPr>
        <w:ind w:right="-126"/>
        <w:jc w:val="both"/>
        <w:rPr>
          <w:rFonts w:ascii="Montserrat Light" w:eastAsiaTheme="minorHAnsi" w:hAnsi="Montserrat Light" w:cs="Arial"/>
          <w:sz w:val="20"/>
          <w:szCs w:val="20"/>
        </w:rPr>
      </w:pPr>
    </w:p>
    <w:p w14:paraId="569616B0" w14:textId="77777777" w:rsidR="005749E4" w:rsidRPr="00185252" w:rsidRDefault="005749E4" w:rsidP="00D46FA0">
      <w:pPr>
        <w:ind w:left="708" w:right="-126"/>
        <w:jc w:val="both"/>
        <w:rPr>
          <w:rFonts w:ascii="Montserrat Light" w:eastAsiaTheme="minorHAnsi" w:hAnsi="Montserrat Light" w:cs="Arial"/>
          <w:sz w:val="20"/>
          <w:szCs w:val="20"/>
        </w:rPr>
      </w:pPr>
      <w:r w:rsidRPr="00185252">
        <w:rPr>
          <w:rFonts w:ascii="Montserrat Light" w:eastAsiaTheme="minorHAnsi" w:hAnsi="Montserrat Light" w:cs="Arial"/>
          <w:sz w:val="20"/>
          <w:szCs w:val="20"/>
        </w:rPr>
        <w:t>En caso de requerirse mayor tiempo por disponibilidad de refacciones, el proveedor deberá presentar justificación documental y fecha estimada de entrega.</w:t>
      </w:r>
    </w:p>
    <w:p w14:paraId="56F14CAE" w14:textId="77777777" w:rsidR="005749E4" w:rsidRPr="00185252" w:rsidRDefault="005749E4" w:rsidP="005749E4">
      <w:pPr>
        <w:ind w:right="-126"/>
        <w:jc w:val="both"/>
        <w:rPr>
          <w:rFonts w:ascii="Montserrat Light" w:eastAsiaTheme="minorHAnsi" w:hAnsi="Montserrat Light" w:cs="Arial"/>
          <w:sz w:val="20"/>
          <w:szCs w:val="20"/>
        </w:rPr>
      </w:pPr>
    </w:p>
    <w:p w14:paraId="02179AE3" w14:textId="77777777" w:rsidR="005749E4" w:rsidRPr="00185252" w:rsidRDefault="005749E4" w:rsidP="008F1772">
      <w:pPr>
        <w:pStyle w:val="Prrafodelista"/>
        <w:numPr>
          <w:ilvl w:val="0"/>
          <w:numId w:val="15"/>
        </w:numPr>
        <w:ind w:right="-126"/>
        <w:jc w:val="both"/>
        <w:rPr>
          <w:rFonts w:ascii="Montserrat Light" w:eastAsiaTheme="minorHAnsi" w:hAnsi="Montserrat Light" w:cs="Arial"/>
          <w:sz w:val="20"/>
          <w:szCs w:val="20"/>
          <w:lang w:val="es-ES_tradnl" w:eastAsia="en-US"/>
        </w:rPr>
      </w:pPr>
      <w:r w:rsidRPr="00185252">
        <w:rPr>
          <w:rFonts w:ascii="Montserrat Light" w:eastAsiaTheme="minorHAnsi" w:hAnsi="Montserrat Light" w:cs="Arial"/>
          <w:sz w:val="20"/>
          <w:szCs w:val="20"/>
          <w:lang w:val="es-ES_tradnl" w:eastAsia="en-US"/>
        </w:rPr>
        <w:t>De no cumplirse los plazos, se aplicarán las penalizaciones y deductivas correspondientes.</w:t>
      </w:r>
    </w:p>
    <w:p w14:paraId="61A7330F" w14:textId="77777777" w:rsidR="005749E4" w:rsidRPr="00185252" w:rsidRDefault="005749E4" w:rsidP="008F1772">
      <w:pPr>
        <w:pStyle w:val="Prrafodelista"/>
        <w:numPr>
          <w:ilvl w:val="0"/>
          <w:numId w:val="15"/>
        </w:numPr>
        <w:ind w:right="-126"/>
        <w:jc w:val="both"/>
        <w:rPr>
          <w:rFonts w:ascii="Montserrat Light" w:eastAsiaTheme="minorHAnsi" w:hAnsi="Montserrat Light" w:cs="Arial"/>
          <w:sz w:val="20"/>
          <w:szCs w:val="20"/>
          <w:lang w:val="es-ES_tradnl" w:eastAsia="en-US"/>
        </w:rPr>
      </w:pPr>
      <w:r w:rsidRPr="00185252">
        <w:rPr>
          <w:rFonts w:ascii="Montserrat Light" w:eastAsiaTheme="minorHAnsi" w:hAnsi="Montserrat Light" w:cs="Arial"/>
          <w:sz w:val="20"/>
          <w:szCs w:val="20"/>
          <w:lang w:val="es-ES_tradnl" w:eastAsia="en-US"/>
        </w:rPr>
        <w:t>Los servicios deberán realizarse preferentemente en sitio; de no ser posible, deberá justificarse y obtener autorización de la Unidad, siendo los costos de traslado responsabilidad del proveedor.</w:t>
      </w:r>
    </w:p>
    <w:p w14:paraId="5ACA1F6D" w14:textId="77777777" w:rsidR="005749E4" w:rsidRPr="00185252" w:rsidRDefault="005749E4" w:rsidP="008F1772">
      <w:pPr>
        <w:pStyle w:val="Prrafodelista"/>
        <w:numPr>
          <w:ilvl w:val="0"/>
          <w:numId w:val="15"/>
        </w:numPr>
        <w:ind w:right="-126"/>
        <w:jc w:val="both"/>
        <w:rPr>
          <w:rFonts w:ascii="Montserrat Light" w:eastAsiaTheme="minorHAnsi" w:hAnsi="Montserrat Light" w:cs="Arial"/>
          <w:sz w:val="20"/>
          <w:szCs w:val="20"/>
          <w:lang w:val="es-ES_tradnl" w:eastAsia="en-US"/>
        </w:rPr>
      </w:pPr>
      <w:r w:rsidRPr="00185252">
        <w:rPr>
          <w:rFonts w:ascii="Montserrat Light" w:eastAsiaTheme="minorHAnsi" w:hAnsi="Montserrat Light" w:cs="Arial"/>
          <w:sz w:val="20"/>
          <w:szCs w:val="20"/>
          <w:lang w:val="es-ES_tradnl" w:eastAsia="en-US"/>
        </w:rPr>
        <w:t>El proveedor deberá entregar las refacciones sustituidas como evidencia, salvo que se indique modalidad de intercambio.</w:t>
      </w:r>
    </w:p>
    <w:p w14:paraId="7109CD86" w14:textId="77777777" w:rsidR="005749E4" w:rsidRPr="00185252" w:rsidRDefault="005749E4" w:rsidP="008F1772">
      <w:pPr>
        <w:pStyle w:val="Prrafodelista"/>
        <w:numPr>
          <w:ilvl w:val="0"/>
          <w:numId w:val="15"/>
        </w:numPr>
        <w:ind w:right="-126"/>
        <w:jc w:val="both"/>
        <w:rPr>
          <w:rFonts w:ascii="Montserrat Light" w:eastAsiaTheme="minorHAnsi" w:hAnsi="Montserrat Light" w:cs="Arial"/>
          <w:sz w:val="20"/>
          <w:szCs w:val="20"/>
          <w:lang w:val="es-ES_tradnl" w:eastAsia="en-US"/>
        </w:rPr>
      </w:pPr>
      <w:r w:rsidRPr="00185252">
        <w:rPr>
          <w:rFonts w:ascii="Montserrat Light" w:eastAsiaTheme="minorHAnsi" w:hAnsi="Montserrat Light" w:cs="Arial"/>
          <w:sz w:val="20"/>
          <w:szCs w:val="20"/>
          <w:lang w:val="es-ES_tradnl" w:eastAsia="en-US"/>
        </w:rPr>
        <w:t>Las refacciones deberán ser nuevas y originales, verificadas por el responsable de mantenimiento conforme a manuales del fabricante.</w:t>
      </w:r>
    </w:p>
    <w:p w14:paraId="201E7874" w14:textId="77777777" w:rsidR="005749E4" w:rsidRPr="00185252" w:rsidRDefault="005749E4" w:rsidP="005749E4">
      <w:pPr>
        <w:ind w:right="-126"/>
        <w:jc w:val="both"/>
        <w:rPr>
          <w:rFonts w:ascii="Montserrat Light" w:eastAsiaTheme="minorHAnsi" w:hAnsi="Montserrat Light" w:cs="Arial"/>
          <w:sz w:val="20"/>
          <w:szCs w:val="20"/>
        </w:rPr>
      </w:pPr>
    </w:p>
    <w:p w14:paraId="6CC0D039" w14:textId="4BFFCDD6" w:rsidR="005749E4" w:rsidRPr="00185252" w:rsidRDefault="005749E4" w:rsidP="005749E4">
      <w:pPr>
        <w:ind w:right="-126"/>
        <w:jc w:val="both"/>
        <w:rPr>
          <w:rFonts w:ascii="Montserrat Light" w:eastAsiaTheme="minorHAnsi" w:hAnsi="Montserrat Light" w:cs="Arial"/>
          <w:b/>
          <w:bCs/>
          <w:sz w:val="20"/>
          <w:szCs w:val="20"/>
        </w:rPr>
      </w:pPr>
      <w:r w:rsidRPr="00185252">
        <w:rPr>
          <w:rFonts w:ascii="Montserrat Light" w:eastAsiaTheme="minorHAnsi" w:hAnsi="Montserrat Light" w:cs="Arial"/>
          <w:b/>
          <w:bCs/>
          <w:sz w:val="20"/>
          <w:szCs w:val="20"/>
        </w:rPr>
        <w:t>La documentación generada deberá remitirse a la Dirección de Infraestructura y Mantenimiento como evidencia del servicio realizado.</w:t>
      </w:r>
    </w:p>
    <w:p w14:paraId="3F343E16" w14:textId="77777777" w:rsidR="0072024D" w:rsidRPr="00185252" w:rsidRDefault="0072024D" w:rsidP="0072024D">
      <w:pPr>
        <w:pStyle w:val="Ttulo1"/>
        <w:shd w:val="clear" w:color="auto" w:fill="C00000"/>
        <w:spacing w:before="480" w:after="0" w:line="360" w:lineRule="auto"/>
        <w:ind w:right="49"/>
        <w:jc w:val="both"/>
        <w:rPr>
          <w:rFonts w:ascii="Montserrat Light" w:eastAsia="Calibri" w:hAnsi="Montserrat Light"/>
          <w:b/>
          <w:color w:val="FFFFFF"/>
          <w:sz w:val="20"/>
          <w:szCs w:val="20"/>
        </w:rPr>
      </w:pPr>
      <w:r w:rsidRPr="00185252">
        <w:rPr>
          <w:rFonts w:ascii="Montserrat Light" w:eastAsia="Calibri" w:hAnsi="Montserrat Light"/>
          <w:b/>
          <w:color w:val="FFFFFF"/>
          <w:sz w:val="20"/>
          <w:szCs w:val="20"/>
        </w:rPr>
        <w:t>IV.- LUGAR DE ENTREGA Y CENTROS DE OPERACIÓN DE LOS SERVICIOS DE SALUD DEL ESTADO DE TABASCO.</w:t>
      </w:r>
    </w:p>
    <w:p w14:paraId="566A1854" w14:textId="77777777" w:rsidR="0072024D" w:rsidRPr="00185252" w:rsidRDefault="0072024D" w:rsidP="0090217B">
      <w:pPr>
        <w:ind w:right="-126"/>
        <w:jc w:val="both"/>
        <w:rPr>
          <w:rFonts w:ascii="Montserrat Light" w:eastAsia="Calibri" w:hAnsi="Montserrat Light" w:cs="Arial"/>
          <w:b/>
          <w:sz w:val="20"/>
          <w:szCs w:val="20"/>
          <w:lang w:val="es-MX"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
        <w:gridCol w:w="2607"/>
        <w:gridCol w:w="3338"/>
        <w:gridCol w:w="3336"/>
      </w:tblGrid>
      <w:tr w:rsidR="005749E4" w:rsidRPr="00185252" w14:paraId="4192754B" w14:textId="77777777" w:rsidTr="00C83BF1">
        <w:trPr>
          <w:trHeight w:val="131"/>
          <w:tblHeader/>
        </w:trPr>
        <w:tc>
          <w:tcPr>
            <w:tcW w:w="348" w:type="pct"/>
            <w:shd w:val="clear" w:color="000000" w:fill="C00000"/>
            <w:noWrap/>
            <w:vAlign w:val="center"/>
            <w:hideMark/>
          </w:tcPr>
          <w:p w14:paraId="7DF79C06" w14:textId="77777777" w:rsidR="005749E4" w:rsidRPr="00185252" w:rsidRDefault="005749E4" w:rsidP="005749E4">
            <w:pPr>
              <w:spacing w:line="360" w:lineRule="auto"/>
              <w:jc w:val="center"/>
              <w:rPr>
                <w:rFonts w:ascii="Montserrat Light" w:hAnsi="Montserrat Light" w:cs="Calibri"/>
                <w:b/>
                <w:bCs/>
                <w:color w:val="FFFFFF"/>
                <w:sz w:val="20"/>
                <w:szCs w:val="20"/>
                <w:lang w:val="es-MX" w:eastAsia="es-MX"/>
              </w:rPr>
            </w:pPr>
            <w:r w:rsidRPr="00185252">
              <w:rPr>
                <w:rFonts w:ascii="Montserrat Light" w:hAnsi="Montserrat Light" w:cs="Calibri"/>
                <w:b/>
                <w:bCs/>
                <w:color w:val="FFFFFF"/>
                <w:sz w:val="20"/>
                <w:szCs w:val="20"/>
              </w:rPr>
              <w:t>NÚM.</w:t>
            </w:r>
          </w:p>
        </w:tc>
        <w:tc>
          <w:tcPr>
            <w:tcW w:w="1307" w:type="pct"/>
            <w:shd w:val="clear" w:color="000000" w:fill="C00000"/>
            <w:vAlign w:val="center"/>
            <w:hideMark/>
          </w:tcPr>
          <w:p w14:paraId="1F2980ED" w14:textId="77777777" w:rsidR="005749E4" w:rsidRPr="00185252" w:rsidRDefault="005749E4" w:rsidP="005749E4">
            <w:pPr>
              <w:spacing w:line="360" w:lineRule="auto"/>
              <w:jc w:val="center"/>
              <w:rPr>
                <w:rFonts w:ascii="Montserrat Light" w:hAnsi="Montserrat Light" w:cs="Calibri"/>
                <w:b/>
                <w:bCs/>
                <w:color w:val="FFFFFF"/>
                <w:sz w:val="20"/>
                <w:szCs w:val="20"/>
              </w:rPr>
            </w:pPr>
            <w:r w:rsidRPr="00185252">
              <w:rPr>
                <w:rFonts w:ascii="Montserrat Light" w:hAnsi="Montserrat Light" w:cs="Calibri"/>
                <w:b/>
                <w:bCs/>
                <w:color w:val="FFFFFF"/>
                <w:sz w:val="20"/>
                <w:szCs w:val="20"/>
              </w:rPr>
              <w:t>UNIDADES</w:t>
            </w:r>
          </w:p>
        </w:tc>
        <w:tc>
          <w:tcPr>
            <w:tcW w:w="1673" w:type="pct"/>
            <w:tcBorders>
              <w:bottom w:val="single" w:sz="4" w:space="0" w:color="auto"/>
            </w:tcBorders>
            <w:shd w:val="clear" w:color="000000" w:fill="C00000"/>
          </w:tcPr>
          <w:p w14:paraId="0CF9C50B" w14:textId="6BA82F80" w:rsidR="005749E4" w:rsidRPr="00185252" w:rsidRDefault="005749E4" w:rsidP="005749E4">
            <w:pPr>
              <w:spacing w:line="360" w:lineRule="auto"/>
              <w:jc w:val="center"/>
              <w:rPr>
                <w:rFonts w:ascii="Montserrat Light" w:hAnsi="Montserrat Light" w:cs="Calibri"/>
                <w:b/>
                <w:bCs/>
                <w:color w:val="FFFFFF"/>
                <w:sz w:val="20"/>
                <w:szCs w:val="20"/>
              </w:rPr>
            </w:pPr>
            <w:proofErr w:type="spellStart"/>
            <w:r w:rsidRPr="00185252">
              <w:rPr>
                <w:rFonts w:ascii="Montserrat Light" w:hAnsi="Montserrat Light" w:cs="Calibri"/>
                <w:b/>
                <w:bCs/>
                <w:color w:val="FFFFFF"/>
                <w:sz w:val="20"/>
                <w:szCs w:val="20"/>
              </w:rPr>
              <w:t>Clue</w:t>
            </w:r>
            <w:proofErr w:type="spellEnd"/>
          </w:p>
        </w:tc>
        <w:tc>
          <w:tcPr>
            <w:tcW w:w="1673" w:type="pct"/>
            <w:shd w:val="clear" w:color="000000" w:fill="C00000"/>
            <w:vAlign w:val="center"/>
            <w:hideMark/>
          </w:tcPr>
          <w:p w14:paraId="1643C969" w14:textId="3366E206" w:rsidR="005749E4" w:rsidRPr="00185252" w:rsidRDefault="005749E4" w:rsidP="005749E4">
            <w:pPr>
              <w:spacing w:line="360" w:lineRule="auto"/>
              <w:jc w:val="center"/>
              <w:rPr>
                <w:rFonts w:ascii="Montserrat Light" w:hAnsi="Montserrat Light" w:cs="Calibri"/>
                <w:b/>
                <w:bCs/>
                <w:color w:val="FFFFFF"/>
                <w:sz w:val="20"/>
                <w:szCs w:val="20"/>
              </w:rPr>
            </w:pPr>
            <w:r w:rsidRPr="00185252">
              <w:rPr>
                <w:rFonts w:ascii="Montserrat Light" w:hAnsi="Montserrat Light" w:cs="Calibri"/>
                <w:b/>
                <w:bCs/>
                <w:color w:val="FFFFFF"/>
                <w:sz w:val="20"/>
                <w:szCs w:val="20"/>
              </w:rPr>
              <w:t>Dirección</w:t>
            </w:r>
          </w:p>
        </w:tc>
      </w:tr>
      <w:tr w:rsidR="005749E4" w:rsidRPr="00185252" w14:paraId="17E10E2C" w14:textId="77777777" w:rsidTr="00C83BF1">
        <w:trPr>
          <w:trHeight w:val="926"/>
        </w:trPr>
        <w:tc>
          <w:tcPr>
            <w:tcW w:w="348" w:type="pct"/>
            <w:noWrap/>
            <w:vAlign w:val="center"/>
          </w:tcPr>
          <w:p w14:paraId="65BCCFD8" w14:textId="6ADCBFFC" w:rsidR="005749E4" w:rsidRPr="00185252" w:rsidRDefault="005749E4" w:rsidP="00AA07BB">
            <w:pPr>
              <w:spacing w:line="360" w:lineRule="auto"/>
              <w:jc w:val="center"/>
              <w:rPr>
                <w:rFonts w:ascii="Montserrat Light" w:hAnsi="Montserrat Light" w:cs="Calibri"/>
                <w:b/>
                <w:bCs/>
                <w:color w:val="000000"/>
                <w:sz w:val="20"/>
                <w:szCs w:val="20"/>
                <w:lang w:val="es-MX"/>
              </w:rPr>
            </w:pPr>
            <w:r w:rsidRPr="00185252">
              <w:rPr>
                <w:rFonts w:ascii="Montserrat Light" w:hAnsi="Montserrat Light" w:cs="Calibri"/>
                <w:b/>
                <w:bCs/>
                <w:color w:val="000000"/>
                <w:sz w:val="20"/>
                <w:szCs w:val="20"/>
                <w:lang w:val="es-MX"/>
              </w:rPr>
              <w:t>1</w:t>
            </w:r>
          </w:p>
        </w:tc>
        <w:tc>
          <w:tcPr>
            <w:tcW w:w="1307" w:type="pct"/>
            <w:vAlign w:val="center"/>
          </w:tcPr>
          <w:p w14:paraId="177E8E14" w14:textId="77777777" w:rsidR="005749E4" w:rsidRPr="00185252" w:rsidRDefault="005749E4" w:rsidP="00AA07BB">
            <w:pPr>
              <w:spacing w:line="360" w:lineRule="auto"/>
              <w:rPr>
                <w:rFonts w:ascii="Montserrat Light" w:hAnsi="Montserrat Light" w:cs="Calibri"/>
                <w:b/>
                <w:bCs/>
                <w:color w:val="000000"/>
                <w:sz w:val="20"/>
                <w:szCs w:val="20"/>
                <w:lang w:val="es-MX"/>
              </w:rPr>
            </w:pPr>
            <w:r w:rsidRPr="00185252">
              <w:rPr>
                <w:rFonts w:ascii="Montserrat Light" w:hAnsi="Montserrat Light" w:cs="Calibri"/>
                <w:b/>
                <w:bCs/>
                <w:color w:val="000000"/>
                <w:sz w:val="20"/>
                <w:szCs w:val="20"/>
                <w:lang w:val="es-MX"/>
              </w:rPr>
              <w:t>JURISDICCIÓN SANITARIA DE CENTLA</w:t>
            </w:r>
          </w:p>
        </w:tc>
        <w:tc>
          <w:tcPr>
            <w:tcW w:w="1673" w:type="pct"/>
            <w:shd w:val="clear" w:color="auto" w:fill="FFFFFF" w:themeFill="background1"/>
            <w:vAlign w:val="center"/>
          </w:tcPr>
          <w:p w14:paraId="21AD9A6B" w14:textId="59C5F2D8" w:rsidR="005749E4" w:rsidRPr="00C83BF1" w:rsidRDefault="00722380" w:rsidP="00722380">
            <w:pPr>
              <w:spacing w:line="360" w:lineRule="auto"/>
              <w:jc w:val="center"/>
              <w:rPr>
                <w:rFonts w:ascii="Montserrat Light" w:hAnsi="Montserrat Light" w:cs="Calibri"/>
                <w:bCs/>
                <w:color w:val="000000"/>
                <w:sz w:val="20"/>
                <w:szCs w:val="20"/>
                <w:lang w:val="es-MX"/>
              </w:rPr>
            </w:pPr>
            <w:r w:rsidRPr="00C83BF1">
              <w:rPr>
                <w:rFonts w:ascii="Montserrat Light" w:hAnsi="Montserrat Light" w:cs="Calibri"/>
                <w:b/>
                <w:bCs/>
                <w:color w:val="000000"/>
                <w:sz w:val="20"/>
                <w:szCs w:val="20"/>
                <w:lang w:val="es-MX"/>
              </w:rPr>
              <w:t>TCSSA016412</w:t>
            </w:r>
          </w:p>
        </w:tc>
        <w:tc>
          <w:tcPr>
            <w:tcW w:w="1673" w:type="pct"/>
            <w:vAlign w:val="center"/>
          </w:tcPr>
          <w:p w14:paraId="6D1D4B5D" w14:textId="6508E7B3" w:rsidR="005749E4" w:rsidRPr="00185252" w:rsidRDefault="005749E4" w:rsidP="00AA07BB">
            <w:pPr>
              <w:spacing w:line="360" w:lineRule="auto"/>
              <w:rPr>
                <w:rFonts w:ascii="Montserrat Light" w:hAnsi="Montserrat Light" w:cs="Calibri"/>
                <w:bCs/>
                <w:color w:val="000000"/>
                <w:sz w:val="20"/>
                <w:szCs w:val="20"/>
                <w:lang w:val="es-MX"/>
              </w:rPr>
            </w:pPr>
            <w:r w:rsidRPr="00185252">
              <w:rPr>
                <w:rFonts w:ascii="Montserrat Light" w:hAnsi="Montserrat Light" w:cs="Calibri"/>
                <w:bCs/>
                <w:color w:val="000000"/>
                <w:sz w:val="20"/>
                <w:szCs w:val="20"/>
                <w:lang w:val="es-MX"/>
              </w:rPr>
              <w:t xml:space="preserve">Álvaro Obregón Esq. Constitución N/A, Centro, 86751 Frontera, </w:t>
            </w:r>
            <w:proofErr w:type="spellStart"/>
            <w:r w:rsidRPr="00185252">
              <w:rPr>
                <w:rFonts w:ascii="Montserrat Light" w:hAnsi="Montserrat Light" w:cs="Calibri"/>
                <w:bCs/>
                <w:color w:val="000000"/>
                <w:sz w:val="20"/>
                <w:szCs w:val="20"/>
                <w:lang w:val="es-MX"/>
              </w:rPr>
              <w:t>Tab</w:t>
            </w:r>
            <w:proofErr w:type="spellEnd"/>
            <w:r w:rsidRPr="00185252">
              <w:rPr>
                <w:rFonts w:ascii="Montserrat Light" w:hAnsi="Montserrat Light" w:cs="Calibri"/>
                <w:bCs/>
                <w:color w:val="000000"/>
                <w:sz w:val="20"/>
                <w:szCs w:val="20"/>
                <w:lang w:val="es-MX"/>
              </w:rPr>
              <w:t>.</w:t>
            </w:r>
          </w:p>
        </w:tc>
      </w:tr>
      <w:tr w:rsidR="005749E4" w:rsidRPr="00185252" w14:paraId="399C0700" w14:textId="77777777" w:rsidTr="00C83BF1">
        <w:trPr>
          <w:trHeight w:val="926"/>
        </w:trPr>
        <w:tc>
          <w:tcPr>
            <w:tcW w:w="348" w:type="pct"/>
            <w:noWrap/>
            <w:vAlign w:val="center"/>
          </w:tcPr>
          <w:p w14:paraId="6430DBFB" w14:textId="62B4159B" w:rsidR="005749E4" w:rsidRPr="00185252" w:rsidRDefault="005749E4" w:rsidP="00AA07BB">
            <w:pPr>
              <w:spacing w:line="360" w:lineRule="auto"/>
              <w:jc w:val="center"/>
              <w:rPr>
                <w:rFonts w:ascii="Montserrat Light" w:hAnsi="Montserrat Light" w:cs="Calibri"/>
                <w:b/>
                <w:bCs/>
                <w:color w:val="000000"/>
                <w:sz w:val="20"/>
                <w:szCs w:val="20"/>
                <w:lang w:val="es-MX"/>
              </w:rPr>
            </w:pPr>
            <w:r w:rsidRPr="00185252">
              <w:rPr>
                <w:rFonts w:ascii="Montserrat Light" w:hAnsi="Montserrat Light" w:cs="Calibri"/>
                <w:b/>
                <w:bCs/>
                <w:color w:val="000000"/>
                <w:sz w:val="20"/>
                <w:szCs w:val="20"/>
                <w:lang w:val="es-MX"/>
              </w:rPr>
              <w:lastRenderedPageBreak/>
              <w:t>2</w:t>
            </w:r>
          </w:p>
        </w:tc>
        <w:tc>
          <w:tcPr>
            <w:tcW w:w="1307" w:type="pct"/>
            <w:vAlign w:val="center"/>
          </w:tcPr>
          <w:p w14:paraId="417412C3" w14:textId="77777777" w:rsidR="005749E4" w:rsidRPr="00185252" w:rsidRDefault="005749E4" w:rsidP="00AA07BB">
            <w:pPr>
              <w:spacing w:line="360" w:lineRule="auto"/>
              <w:rPr>
                <w:rFonts w:ascii="Montserrat Light" w:hAnsi="Montserrat Light" w:cs="Calibri"/>
                <w:b/>
                <w:bCs/>
                <w:color w:val="000000"/>
                <w:sz w:val="20"/>
                <w:szCs w:val="20"/>
                <w:lang w:val="es-MX"/>
              </w:rPr>
            </w:pPr>
            <w:r w:rsidRPr="00185252">
              <w:rPr>
                <w:rFonts w:ascii="Montserrat Light" w:hAnsi="Montserrat Light" w:cs="Calibri"/>
                <w:b/>
                <w:bCs/>
                <w:color w:val="000000"/>
                <w:sz w:val="20"/>
                <w:szCs w:val="20"/>
                <w:lang w:val="es-MX"/>
              </w:rPr>
              <w:t>JURISDICCIÓN SANITARIA DE CUNDUACÁN</w:t>
            </w:r>
          </w:p>
        </w:tc>
        <w:tc>
          <w:tcPr>
            <w:tcW w:w="1673" w:type="pct"/>
            <w:shd w:val="clear" w:color="auto" w:fill="FFFFFF" w:themeFill="background1"/>
            <w:vAlign w:val="center"/>
          </w:tcPr>
          <w:p w14:paraId="3A3BC076" w14:textId="6ABFE054" w:rsidR="005749E4" w:rsidRPr="00C83BF1" w:rsidRDefault="00185252" w:rsidP="00722380">
            <w:pPr>
              <w:spacing w:line="360" w:lineRule="auto"/>
              <w:jc w:val="center"/>
              <w:rPr>
                <w:rFonts w:ascii="Montserrat Light" w:hAnsi="Montserrat Light" w:cs="Calibri"/>
                <w:b/>
                <w:bCs/>
                <w:color w:val="000000"/>
                <w:sz w:val="20"/>
                <w:szCs w:val="20"/>
                <w:lang w:val="es-MX"/>
              </w:rPr>
            </w:pPr>
            <w:r w:rsidRPr="00C83BF1">
              <w:rPr>
                <w:rFonts w:ascii="Montserrat Light" w:hAnsi="Montserrat Light" w:cs="Calibri"/>
                <w:b/>
                <w:bCs/>
                <w:color w:val="000000"/>
                <w:sz w:val="20"/>
                <w:szCs w:val="20"/>
                <w:lang w:val="es-MX"/>
              </w:rPr>
              <w:t>TCSSA006384</w:t>
            </w:r>
          </w:p>
        </w:tc>
        <w:tc>
          <w:tcPr>
            <w:tcW w:w="1673" w:type="pct"/>
            <w:vAlign w:val="center"/>
          </w:tcPr>
          <w:p w14:paraId="1D008FDE" w14:textId="1C09ACED" w:rsidR="005749E4" w:rsidRPr="00185252" w:rsidRDefault="005749E4" w:rsidP="00AA07BB">
            <w:pPr>
              <w:spacing w:line="360" w:lineRule="auto"/>
              <w:rPr>
                <w:rFonts w:ascii="Montserrat Light" w:hAnsi="Montserrat Light" w:cs="Calibri"/>
                <w:bCs/>
                <w:color w:val="000000"/>
                <w:sz w:val="20"/>
                <w:szCs w:val="20"/>
                <w:lang w:val="es-MX"/>
              </w:rPr>
            </w:pPr>
            <w:r w:rsidRPr="00185252">
              <w:rPr>
                <w:rFonts w:ascii="Montserrat Light" w:hAnsi="Montserrat Light" w:cs="Calibri"/>
                <w:bCs/>
                <w:color w:val="000000"/>
                <w:sz w:val="20"/>
                <w:szCs w:val="20"/>
                <w:lang w:val="es-MX"/>
              </w:rPr>
              <w:t xml:space="preserve">Av. Juárez N/A, Centro, 86690 Cunduacán, </w:t>
            </w:r>
            <w:proofErr w:type="spellStart"/>
            <w:r w:rsidRPr="00185252">
              <w:rPr>
                <w:rFonts w:ascii="Montserrat Light" w:hAnsi="Montserrat Light" w:cs="Calibri"/>
                <w:bCs/>
                <w:color w:val="000000"/>
                <w:sz w:val="20"/>
                <w:szCs w:val="20"/>
                <w:lang w:val="es-MX"/>
              </w:rPr>
              <w:t>Tab</w:t>
            </w:r>
            <w:proofErr w:type="spellEnd"/>
            <w:r w:rsidRPr="00185252">
              <w:rPr>
                <w:rFonts w:ascii="Montserrat Light" w:hAnsi="Montserrat Light" w:cs="Calibri"/>
                <w:bCs/>
                <w:color w:val="000000"/>
                <w:sz w:val="20"/>
                <w:szCs w:val="20"/>
                <w:lang w:val="es-MX"/>
              </w:rPr>
              <w:t>., México</w:t>
            </w:r>
          </w:p>
        </w:tc>
      </w:tr>
      <w:tr w:rsidR="005749E4" w:rsidRPr="00185252" w14:paraId="733B7A52" w14:textId="77777777" w:rsidTr="00C83BF1">
        <w:trPr>
          <w:trHeight w:val="926"/>
        </w:trPr>
        <w:tc>
          <w:tcPr>
            <w:tcW w:w="348" w:type="pct"/>
            <w:noWrap/>
            <w:vAlign w:val="center"/>
          </w:tcPr>
          <w:p w14:paraId="10A0443B" w14:textId="776272ED" w:rsidR="005749E4" w:rsidRPr="00185252" w:rsidRDefault="005749E4" w:rsidP="00AA07BB">
            <w:pPr>
              <w:spacing w:line="360" w:lineRule="auto"/>
              <w:jc w:val="center"/>
              <w:rPr>
                <w:rFonts w:ascii="Montserrat Light" w:hAnsi="Montserrat Light" w:cs="Calibri"/>
                <w:b/>
                <w:bCs/>
                <w:color w:val="000000"/>
                <w:sz w:val="20"/>
                <w:szCs w:val="20"/>
                <w:lang w:val="es-MX"/>
              </w:rPr>
            </w:pPr>
            <w:r w:rsidRPr="00185252">
              <w:rPr>
                <w:rFonts w:ascii="Montserrat Light" w:hAnsi="Montserrat Light" w:cs="Calibri"/>
                <w:b/>
                <w:bCs/>
                <w:color w:val="000000"/>
                <w:sz w:val="20"/>
                <w:szCs w:val="20"/>
                <w:lang w:val="es-MX"/>
              </w:rPr>
              <w:t>3</w:t>
            </w:r>
          </w:p>
        </w:tc>
        <w:tc>
          <w:tcPr>
            <w:tcW w:w="1307" w:type="pct"/>
            <w:vAlign w:val="center"/>
          </w:tcPr>
          <w:p w14:paraId="6F66511D" w14:textId="77777777" w:rsidR="005749E4" w:rsidRPr="00185252" w:rsidRDefault="005749E4" w:rsidP="00AA07BB">
            <w:pPr>
              <w:spacing w:line="360" w:lineRule="auto"/>
              <w:rPr>
                <w:rFonts w:ascii="Montserrat Light" w:hAnsi="Montserrat Light" w:cs="Calibri"/>
                <w:b/>
                <w:bCs/>
                <w:color w:val="000000"/>
                <w:sz w:val="20"/>
                <w:szCs w:val="20"/>
                <w:lang w:val="es-MX"/>
              </w:rPr>
            </w:pPr>
            <w:r w:rsidRPr="00185252">
              <w:rPr>
                <w:rFonts w:ascii="Montserrat Light" w:hAnsi="Montserrat Light" w:cs="Calibri"/>
                <w:b/>
                <w:bCs/>
                <w:color w:val="000000"/>
                <w:sz w:val="20"/>
                <w:szCs w:val="20"/>
                <w:lang w:val="es-MX"/>
              </w:rPr>
              <w:t>JURISDICCIÓN SANITARIA DE JALAPA</w:t>
            </w:r>
          </w:p>
        </w:tc>
        <w:tc>
          <w:tcPr>
            <w:tcW w:w="1673" w:type="pct"/>
            <w:shd w:val="clear" w:color="auto" w:fill="FFFFFF" w:themeFill="background1"/>
            <w:vAlign w:val="center"/>
          </w:tcPr>
          <w:p w14:paraId="1344377D" w14:textId="46D87E43" w:rsidR="005749E4" w:rsidRPr="00C83BF1" w:rsidRDefault="00185252" w:rsidP="00722380">
            <w:pPr>
              <w:spacing w:line="360" w:lineRule="auto"/>
              <w:jc w:val="center"/>
              <w:rPr>
                <w:rFonts w:ascii="Montserrat Light" w:hAnsi="Montserrat Light" w:cs="Calibri"/>
                <w:b/>
                <w:color w:val="000000"/>
                <w:sz w:val="20"/>
                <w:szCs w:val="20"/>
              </w:rPr>
            </w:pPr>
            <w:r w:rsidRPr="00C83BF1">
              <w:rPr>
                <w:rFonts w:ascii="Montserrat Light" w:hAnsi="Montserrat Light" w:cs="Calibri"/>
                <w:b/>
                <w:color w:val="000000"/>
                <w:sz w:val="20"/>
                <w:szCs w:val="20"/>
              </w:rPr>
              <w:t>TCSSA016564</w:t>
            </w:r>
          </w:p>
        </w:tc>
        <w:tc>
          <w:tcPr>
            <w:tcW w:w="1673" w:type="pct"/>
            <w:vAlign w:val="center"/>
          </w:tcPr>
          <w:p w14:paraId="4342C2E4" w14:textId="215349D5" w:rsidR="005749E4" w:rsidRPr="00185252" w:rsidRDefault="005749E4" w:rsidP="00AA07BB">
            <w:pPr>
              <w:spacing w:line="360" w:lineRule="auto"/>
              <w:rPr>
                <w:rFonts w:ascii="Montserrat Light" w:hAnsi="Montserrat Light" w:cs="Calibri"/>
                <w:bCs/>
                <w:color w:val="000000"/>
                <w:sz w:val="20"/>
                <w:szCs w:val="20"/>
                <w:lang w:val="es-MX"/>
              </w:rPr>
            </w:pPr>
            <w:r w:rsidRPr="00185252">
              <w:rPr>
                <w:rFonts w:ascii="Montserrat Light" w:hAnsi="Montserrat Light" w:cs="Calibri"/>
                <w:color w:val="000000"/>
                <w:sz w:val="20"/>
                <w:szCs w:val="20"/>
              </w:rPr>
              <w:t>Francisco J. Santamaría #5, C.P. 86850 Jalapa, Tabasco</w:t>
            </w:r>
          </w:p>
        </w:tc>
      </w:tr>
      <w:tr w:rsidR="005749E4" w:rsidRPr="00185252" w14:paraId="564CB9E7" w14:textId="77777777" w:rsidTr="00C83BF1">
        <w:trPr>
          <w:trHeight w:val="926"/>
        </w:trPr>
        <w:tc>
          <w:tcPr>
            <w:tcW w:w="348" w:type="pct"/>
            <w:noWrap/>
            <w:vAlign w:val="center"/>
          </w:tcPr>
          <w:p w14:paraId="4BD07F4B" w14:textId="5631055F" w:rsidR="005749E4" w:rsidRPr="00185252" w:rsidRDefault="005749E4" w:rsidP="00AA07BB">
            <w:pPr>
              <w:spacing w:line="360" w:lineRule="auto"/>
              <w:jc w:val="center"/>
              <w:rPr>
                <w:rFonts w:ascii="Montserrat Light" w:hAnsi="Montserrat Light" w:cs="Calibri"/>
                <w:b/>
                <w:bCs/>
                <w:color w:val="000000"/>
                <w:sz w:val="20"/>
                <w:szCs w:val="20"/>
                <w:lang w:val="es-MX"/>
              </w:rPr>
            </w:pPr>
            <w:r w:rsidRPr="00185252">
              <w:rPr>
                <w:rFonts w:ascii="Montserrat Light" w:hAnsi="Montserrat Light" w:cs="Calibri"/>
                <w:b/>
                <w:bCs/>
                <w:color w:val="000000"/>
                <w:sz w:val="20"/>
                <w:szCs w:val="20"/>
                <w:lang w:val="es-MX"/>
              </w:rPr>
              <w:t>4</w:t>
            </w:r>
          </w:p>
        </w:tc>
        <w:tc>
          <w:tcPr>
            <w:tcW w:w="1307" w:type="pct"/>
            <w:vAlign w:val="center"/>
          </w:tcPr>
          <w:p w14:paraId="18B0427B" w14:textId="77777777" w:rsidR="005749E4" w:rsidRPr="00185252" w:rsidRDefault="005749E4" w:rsidP="00AA07BB">
            <w:pPr>
              <w:spacing w:line="360" w:lineRule="auto"/>
              <w:rPr>
                <w:rFonts w:ascii="Montserrat Light" w:hAnsi="Montserrat Light" w:cs="Calibri"/>
                <w:b/>
                <w:bCs/>
                <w:color w:val="000000"/>
                <w:sz w:val="20"/>
                <w:szCs w:val="20"/>
                <w:lang w:val="es-MX"/>
              </w:rPr>
            </w:pPr>
            <w:r w:rsidRPr="00185252">
              <w:rPr>
                <w:rFonts w:ascii="Montserrat Light" w:hAnsi="Montserrat Light" w:cs="Calibri"/>
                <w:b/>
                <w:bCs/>
                <w:color w:val="000000"/>
                <w:sz w:val="20"/>
                <w:szCs w:val="20"/>
                <w:lang w:val="es-MX"/>
              </w:rPr>
              <w:t>JURISDICCIÓN SANITARIA DE JALPA DE MÉNDEZ</w:t>
            </w:r>
          </w:p>
        </w:tc>
        <w:tc>
          <w:tcPr>
            <w:tcW w:w="1673" w:type="pct"/>
            <w:shd w:val="clear" w:color="auto" w:fill="FFFFFF" w:themeFill="background1"/>
            <w:vAlign w:val="center"/>
          </w:tcPr>
          <w:p w14:paraId="2842C22E" w14:textId="608EBA8F" w:rsidR="005749E4" w:rsidRPr="00C83BF1" w:rsidRDefault="00185252" w:rsidP="00722380">
            <w:pPr>
              <w:spacing w:line="360" w:lineRule="auto"/>
              <w:jc w:val="center"/>
              <w:rPr>
                <w:rFonts w:ascii="Montserrat Light" w:hAnsi="Montserrat Light" w:cs="Calibri"/>
                <w:b/>
                <w:color w:val="000000"/>
                <w:sz w:val="20"/>
                <w:szCs w:val="20"/>
              </w:rPr>
            </w:pPr>
            <w:r w:rsidRPr="00C83BF1">
              <w:rPr>
                <w:rFonts w:ascii="Montserrat Light" w:hAnsi="Montserrat Light" w:cs="Calibri"/>
                <w:b/>
                <w:color w:val="000000"/>
                <w:sz w:val="20"/>
                <w:szCs w:val="20"/>
              </w:rPr>
              <w:t>TCSSA006425</w:t>
            </w:r>
          </w:p>
        </w:tc>
        <w:tc>
          <w:tcPr>
            <w:tcW w:w="1673" w:type="pct"/>
            <w:vAlign w:val="center"/>
          </w:tcPr>
          <w:p w14:paraId="3CF3212E" w14:textId="3B117859" w:rsidR="005749E4" w:rsidRPr="00185252" w:rsidRDefault="005749E4" w:rsidP="00AA07BB">
            <w:pPr>
              <w:spacing w:line="360" w:lineRule="auto"/>
              <w:rPr>
                <w:rFonts w:ascii="Montserrat Light" w:hAnsi="Montserrat Light" w:cs="Calibri"/>
                <w:bCs/>
                <w:color w:val="000000"/>
                <w:sz w:val="20"/>
                <w:szCs w:val="20"/>
                <w:lang w:val="es-MX"/>
              </w:rPr>
            </w:pPr>
            <w:r w:rsidRPr="00185252">
              <w:rPr>
                <w:rFonts w:ascii="Montserrat Light" w:hAnsi="Montserrat Light" w:cs="Calibri"/>
                <w:color w:val="000000"/>
                <w:sz w:val="20"/>
                <w:szCs w:val="20"/>
              </w:rPr>
              <w:t xml:space="preserve">C. Primera Constitución #54, La Guadalupe, 86200 Jalpa De Méndez, </w:t>
            </w:r>
            <w:proofErr w:type="spellStart"/>
            <w:r w:rsidRPr="00185252">
              <w:rPr>
                <w:rFonts w:ascii="Montserrat Light" w:hAnsi="Montserrat Light" w:cs="Calibri"/>
                <w:color w:val="000000"/>
                <w:sz w:val="20"/>
                <w:szCs w:val="20"/>
              </w:rPr>
              <w:t>Tab</w:t>
            </w:r>
            <w:proofErr w:type="spellEnd"/>
            <w:r w:rsidRPr="00185252">
              <w:rPr>
                <w:rFonts w:ascii="Montserrat Light" w:hAnsi="Montserrat Light" w:cs="Calibri"/>
                <w:color w:val="000000"/>
                <w:sz w:val="20"/>
                <w:szCs w:val="20"/>
              </w:rPr>
              <w:t>.</w:t>
            </w:r>
          </w:p>
        </w:tc>
      </w:tr>
      <w:tr w:rsidR="005749E4" w:rsidRPr="00185252" w14:paraId="72F65470" w14:textId="77777777" w:rsidTr="00C83BF1">
        <w:trPr>
          <w:trHeight w:val="926"/>
        </w:trPr>
        <w:tc>
          <w:tcPr>
            <w:tcW w:w="348" w:type="pct"/>
            <w:noWrap/>
            <w:vAlign w:val="center"/>
          </w:tcPr>
          <w:p w14:paraId="69DD0E10" w14:textId="1D1E7C1A" w:rsidR="005749E4" w:rsidRPr="00185252" w:rsidRDefault="005749E4" w:rsidP="00AA07BB">
            <w:pPr>
              <w:spacing w:line="360" w:lineRule="auto"/>
              <w:jc w:val="center"/>
              <w:rPr>
                <w:rFonts w:ascii="Montserrat Light" w:hAnsi="Montserrat Light" w:cs="Calibri"/>
                <w:b/>
                <w:bCs/>
                <w:color w:val="000000"/>
                <w:sz w:val="20"/>
                <w:szCs w:val="20"/>
                <w:lang w:val="es-MX"/>
              </w:rPr>
            </w:pPr>
            <w:r w:rsidRPr="00185252">
              <w:rPr>
                <w:rFonts w:ascii="Montserrat Light" w:hAnsi="Montserrat Light" w:cs="Calibri"/>
                <w:b/>
                <w:bCs/>
                <w:color w:val="000000"/>
                <w:sz w:val="20"/>
                <w:szCs w:val="20"/>
                <w:lang w:val="es-MX"/>
              </w:rPr>
              <w:t>5</w:t>
            </w:r>
          </w:p>
        </w:tc>
        <w:tc>
          <w:tcPr>
            <w:tcW w:w="1307" w:type="pct"/>
            <w:vAlign w:val="center"/>
          </w:tcPr>
          <w:p w14:paraId="60716888" w14:textId="77777777" w:rsidR="005749E4" w:rsidRPr="00185252" w:rsidRDefault="005749E4" w:rsidP="00AA07BB">
            <w:pPr>
              <w:spacing w:line="360" w:lineRule="auto"/>
              <w:rPr>
                <w:rFonts w:ascii="Montserrat Light" w:hAnsi="Montserrat Light" w:cs="Calibri"/>
                <w:b/>
                <w:bCs/>
                <w:color w:val="000000"/>
                <w:sz w:val="20"/>
                <w:szCs w:val="20"/>
                <w:lang w:val="es-MX"/>
              </w:rPr>
            </w:pPr>
            <w:r w:rsidRPr="00185252">
              <w:rPr>
                <w:rFonts w:ascii="Montserrat Light" w:hAnsi="Montserrat Light" w:cs="Calibri"/>
                <w:b/>
                <w:bCs/>
                <w:color w:val="000000"/>
                <w:sz w:val="20"/>
                <w:szCs w:val="20"/>
                <w:lang w:val="es-MX"/>
              </w:rPr>
              <w:t>JURISDICCIÓN SANITARIA DE NACAJUCA</w:t>
            </w:r>
          </w:p>
        </w:tc>
        <w:tc>
          <w:tcPr>
            <w:tcW w:w="1673" w:type="pct"/>
            <w:shd w:val="clear" w:color="auto" w:fill="FFFFFF" w:themeFill="background1"/>
            <w:vAlign w:val="center"/>
          </w:tcPr>
          <w:p w14:paraId="7EDF1C2A" w14:textId="22A1C93E" w:rsidR="005749E4" w:rsidRPr="00C83BF1" w:rsidRDefault="00185252" w:rsidP="00722380">
            <w:pPr>
              <w:spacing w:line="360" w:lineRule="auto"/>
              <w:jc w:val="center"/>
              <w:rPr>
                <w:rFonts w:ascii="Montserrat Light" w:hAnsi="Montserrat Light" w:cs="Calibri"/>
                <w:b/>
                <w:color w:val="000000"/>
                <w:sz w:val="20"/>
                <w:szCs w:val="20"/>
              </w:rPr>
            </w:pPr>
            <w:r w:rsidRPr="00C83BF1">
              <w:rPr>
                <w:rFonts w:ascii="Montserrat Light" w:hAnsi="Montserrat Light" w:cs="Calibri"/>
                <w:b/>
                <w:color w:val="000000"/>
                <w:sz w:val="20"/>
                <w:szCs w:val="20"/>
              </w:rPr>
              <w:t>TCSSA016646</w:t>
            </w:r>
          </w:p>
        </w:tc>
        <w:tc>
          <w:tcPr>
            <w:tcW w:w="1673" w:type="pct"/>
            <w:vAlign w:val="center"/>
          </w:tcPr>
          <w:p w14:paraId="79C418BF" w14:textId="24201C01" w:rsidR="005749E4" w:rsidRPr="00185252" w:rsidRDefault="005749E4" w:rsidP="00AA07BB">
            <w:pPr>
              <w:spacing w:line="360" w:lineRule="auto"/>
              <w:rPr>
                <w:rFonts w:ascii="Montserrat Light" w:hAnsi="Montserrat Light" w:cs="Calibri"/>
                <w:bCs/>
                <w:color w:val="000000"/>
                <w:sz w:val="20"/>
                <w:szCs w:val="20"/>
                <w:lang w:val="es-MX"/>
              </w:rPr>
            </w:pPr>
            <w:r w:rsidRPr="00185252">
              <w:rPr>
                <w:rFonts w:ascii="Montserrat Light" w:hAnsi="Montserrat Light" w:cs="Calibri"/>
                <w:color w:val="000000"/>
                <w:sz w:val="20"/>
                <w:szCs w:val="20"/>
              </w:rPr>
              <w:t xml:space="preserve">Eusebio Castillo 127, Centro, 86220 Nacajuca, </w:t>
            </w:r>
            <w:proofErr w:type="spellStart"/>
            <w:r w:rsidRPr="00185252">
              <w:rPr>
                <w:rFonts w:ascii="Montserrat Light" w:hAnsi="Montserrat Light" w:cs="Calibri"/>
                <w:color w:val="000000"/>
                <w:sz w:val="20"/>
                <w:szCs w:val="20"/>
              </w:rPr>
              <w:t>Tab</w:t>
            </w:r>
            <w:proofErr w:type="spellEnd"/>
            <w:r w:rsidRPr="00185252">
              <w:rPr>
                <w:rFonts w:ascii="Montserrat Light" w:hAnsi="Montserrat Light" w:cs="Calibri"/>
                <w:color w:val="000000"/>
                <w:sz w:val="20"/>
                <w:szCs w:val="20"/>
              </w:rPr>
              <w:t>.</w:t>
            </w:r>
          </w:p>
        </w:tc>
      </w:tr>
      <w:tr w:rsidR="005749E4" w:rsidRPr="00185252" w14:paraId="5A41D671" w14:textId="77777777" w:rsidTr="00C83BF1">
        <w:trPr>
          <w:trHeight w:val="926"/>
        </w:trPr>
        <w:tc>
          <w:tcPr>
            <w:tcW w:w="348" w:type="pct"/>
            <w:noWrap/>
            <w:vAlign w:val="center"/>
          </w:tcPr>
          <w:p w14:paraId="6F125308" w14:textId="2BD1BE68" w:rsidR="005749E4" w:rsidRPr="00185252" w:rsidRDefault="005749E4" w:rsidP="00AA07BB">
            <w:pPr>
              <w:spacing w:line="360" w:lineRule="auto"/>
              <w:jc w:val="center"/>
              <w:rPr>
                <w:rFonts w:ascii="Montserrat Light" w:hAnsi="Montserrat Light" w:cs="Calibri"/>
                <w:b/>
                <w:bCs/>
                <w:color w:val="000000"/>
                <w:sz w:val="20"/>
                <w:szCs w:val="20"/>
                <w:lang w:val="es-MX"/>
              </w:rPr>
            </w:pPr>
            <w:r w:rsidRPr="00185252">
              <w:rPr>
                <w:rFonts w:ascii="Montserrat Light" w:hAnsi="Montserrat Light" w:cs="Calibri"/>
                <w:b/>
                <w:bCs/>
                <w:color w:val="000000"/>
                <w:sz w:val="20"/>
                <w:szCs w:val="20"/>
                <w:lang w:val="es-MX"/>
              </w:rPr>
              <w:t>6</w:t>
            </w:r>
          </w:p>
        </w:tc>
        <w:tc>
          <w:tcPr>
            <w:tcW w:w="1307" w:type="pct"/>
            <w:vAlign w:val="center"/>
          </w:tcPr>
          <w:p w14:paraId="2D084DF9" w14:textId="77777777" w:rsidR="005749E4" w:rsidRPr="00185252" w:rsidRDefault="005749E4" w:rsidP="00AA07BB">
            <w:pPr>
              <w:spacing w:line="360" w:lineRule="auto"/>
              <w:rPr>
                <w:rFonts w:ascii="Montserrat Light" w:hAnsi="Montserrat Light" w:cs="Calibri"/>
                <w:b/>
                <w:bCs/>
                <w:color w:val="000000"/>
                <w:sz w:val="20"/>
                <w:szCs w:val="20"/>
                <w:lang w:val="es-MX"/>
              </w:rPr>
            </w:pPr>
            <w:r w:rsidRPr="00185252">
              <w:rPr>
                <w:rFonts w:ascii="Montserrat Light" w:hAnsi="Montserrat Light" w:cs="Calibri"/>
                <w:b/>
                <w:bCs/>
                <w:color w:val="000000"/>
                <w:sz w:val="20"/>
                <w:szCs w:val="20"/>
                <w:lang w:val="es-MX"/>
              </w:rPr>
              <w:t>JURISDICCIÓN SANITARIA DE PARAÍSO</w:t>
            </w:r>
          </w:p>
        </w:tc>
        <w:tc>
          <w:tcPr>
            <w:tcW w:w="1673" w:type="pct"/>
            <w:shd w:val="clear" w:color="auto" w:fill="FFFFFF" w:themeFill="background1"/>
            <w:vAlign w:val="center"/>
          </w:tcPr>
          <w:p w14:paraId="06A0211B" w14:textId="4DD390F7" w:rsidR="005749E4" w:rsidRPr="00C83BF1" w:rsidRDefault="00185252" w:rsidP="00722380">
            <w:pPr>
              <w:spacing w:line="360" w:lineRule="auto"/>
              <w:jc w:val="center"/>
              <w:rPr>
                <w:rFonts w:ascii="Montserrat Light" w:hAnsi="Montserrat Light" w:cs="Calibri"/>
                <w:b/>
                <w:color w:val="000000"/>
                <w:sz w:val="20"/>
                <w:szCs w:val="20"/>
              </w:rPr>
            </w:pPr>
            <w:r w:rsidRPr="00C83BF1">
              <w:rPr>
                <w:rFonts w:ascii="Montserrat Light" w:hAnsi="Montserrat Light" w:cs="Calibri"/>
                <w:b/>
                <w:color w:val="000000"/>
                <w:sz w:val="20"/>
                <w:szCs w:val="20"/>
              </w:rPr>
              <w:t>TCSSA016663</w:t>
            </w:r>
          </w:p>
        </w:tc>
        <w:tc>
          <w:tcPr>
            <w:tcW w:w="1673" w:type="pct"/>
            <w:vAlign w:val="center"/>
          </w:tcPr>
          <w:p w14:paraId="32A40ADF" w14:textId="5048743D" w:rsidR="005749E4" w:rsidRPr="00185252" w:rsidRDefault="005749E4" w:rsidP="00AA07BB">
            <w:pPr>
              <w:spacing w:line="360" w:lineRule="auto"/>
              <w:rPr>
                <w:rFonts w:ascii="Montserrat Light" w:hAnsi="Montserrat Light" w:cs="Calibri"/>
                <w:bCs/>
                <w:color w:val="000000"/>
                <w:sz w:val="20"/>
                <w:szCs w:val="20"/>
                <w:lang w:val="es-MX"/>
              </w:rPr>
            </w:pPr>
            <w:r w:rsidRPr="00185252">
              <w:rPr>
                <w:rFonts w:ascii="Montserrat Light" w:hAnsi="Montserrat Light" w:cs="Calibri"/>
                <w:color w:val="000000"/>
                <w:sz w:val="20"/>
                <w:szCs w:val="20"/>
              </w:rPr>
              <w:t xml:space="preserve">José María Morelos, Centro, 86605 Paraíso, </w:t>
            </w:r>
            <w:proofErr w:type="spellStart"/>
            <w:r w:rsidRPr="00185252">
              <w:rPr>
                <w:rFonts w:ascii="Montserrat Light" w:hAnsi="Montserrat Light" w:cs="Calibri"/>
                <w:color w:val="000000"/>
                <w:sz w:val="20"/>
                <w:szCs w:val="20"/>
              </w:rPr>
              <w:t>Tab</w:t>
            </w:r>
            <w:proofErr w:type="spellEnd"/>
            <w:r w:rsidRPr="00185252">
              <w:rPr>
                <w:rFonts w:ascii="Montserrat Light" w:hAnsi="Montserrat Light" w:cs="Calibri"/>
                <w:color w:val="000000"/>
                <w:sz w:val="20"/>
                <w:szCs w:val="20"/>
              </w:rPr>
              <w:t>.</w:t>
            </w:r>
          </w:p>
        </w:tc>
      </w:tr>
      <w:tr w:rsidR="005749E4" w:rsidRPr="00185252" w14:paraId="2A9D4393" w14:textId="77777777" w:rsidTr="00C83BF1">
        <w:trPr>
          <w:trHeight w:val="926"/>
        </w:trPr>
        <w:tc>
          <w:tcPr>
            <w:tcW w:w="348" w:type="pct"/>
            <w:noWrap/>
            <w:vAlign w:val="center"/>
          </w:tcPr>
          <w:p w14:paraId="4D339101" w14:textId="3EDC65B2" w:rsidR="005749E4" w:rsidRPr="00185252" w:rsidRDefault="005749E4" w:rsidP="00AA07BB">
            <w:pPr>
              <w:spacing w:line="360" w:lineRule="auto"/>
              <w:jc w:val="center"/>
              <w:rPr>
                <w:rFonts w:ascii="Montserrat Light" w:hAnsi="Montserrat Light" w:cs="Calibri"/>
                <w:b/>
                <w:bCs/>
                <w:color w:val="000000"/>
                <w:sz w:val="20"/>
                <w:szCs w:val="20"/>
                <w:lang w:val="es-MX"/>
              </w:rPr>
            </w:pPr>
            <w:r w:rsidRPr="00185252">
              <w:rPr>
                <w:rFonts w:ascii="Montserrat Light" w:hAnsi="Montserrat Light" w:cs="Calibri"/>
                <w:b/>
                <w:bCs/>
                <w:color w:val="000000"/>
                <w:sz w:val="20"/>
                <w:szCs w:val="20"/>
                <w:lang w:val="es-MX"/>
              </w:rPr>
              <w:t>7</w:t>
            </w:r>
          </w:p>
        </w:tc>
        <w:tc>
          <w:tcPr>
            <w:tcW w:w="1307" w:type="pct"/>
            <w:vAlign w:val="center"/>
          </w:tcPr>
          <w:p w14:paraId="4E4EC3E8" w14:textId="77777777" w:rsidR="005749E4" w:rsidRPr="00185252" w:rsidRDefault="005749E4" w:rsidP="00AA07BB">
            <w:pPr>
              <w:spacing w:line="360" w:lineRule="auto"/>
              <w:rPr>
                <w:rFonts w:ascii="Montserrat Light" w:hAnsi="Montserrat Light" w:cs="Calibri"/>
                <w:b/>
                <w:bCs/>
                <w:color w:val="000000"/>
                <w:sz w:val="20"/>
                <w:szCs w:val="20"/>
                <w:lang w:val="es-MX"/>
              </w:rPr>
            </w:pPr>
            <w:r w:rsidRPr="00185252">
              <w:rPr>
                <w:rFonts w:ascii="Montserrat Light" w:hAnsi="Montserrat Light" w:cs="Calibri"/>
                <w:b/>
                <w:bCs/>
                <w:color w:val="000000"/>
                <w:sz w:val="20"/>
                <w:szCs w:val="20"/>
                <w:lang w:val="es-MX"/>
              </w:rPr>
              <w:t>JURISDICCIÓN SANITARIA DE TENOSIQUE</w:t>
            </w:r>
          </w:p>
        </w:tc>
        <w:tc>
          <w:tcPr>
            <w:tcW w:w="1673" w:type="pct"/>
            <w:shd w:val="clear" w:color="auto" w:fill="FFFFFF" w:themeFill="background1"/>
            <w:vAlign w:val="center"/>
          </w:tcPr>
          <w:p w14:paraId="755C482F" w14:textId="00DF2A2A" w:rsidR="005749E4" w:rsidRPr="00C83BF1" w:rsidRDefault="00185252" w:rsidP="00722380">
            <w:pPr>
              <w:spacing w:line="360" w:lineRule="auto"/>
              <w:jc w:val="center"/>
              <w:rPr>
                <w:rFonts w:ascii="Montserrat Light" w:hAnsi="Montserrat Light" w:cs="Calibri"/>
                <w:b/>
                <w:color w:val="000000"/>
                <w:sz w:val="20"/>
                <w:szCs w:val="20"/>
              </w:rPr>
            </w:pPr>
            <w:r w:rsidRPr="00C83BF1">
              <w:rPr>
                <w:rFonts w:ascii="Montserrat Light" w:hAnsi="Montserrat Light" w:cs="Calibri"/>
                <w:b/>
                <w:color w:val="000000"/>
                <w:sz w:val="20"/>
                <w:szCs w:val="20"/>
              </w:rPr>
              <w:t>TCSSA016721</w:t>
            </w:r>
          </w:p>
        </w:tc>
        <w:tc>
          <w:tcPr>
            <w:tcW w:w="1673" w:type="pct"/>
            <w:vAlign w:val="center"/>
          </w:tcPr>
          <w:p w14:paraId="3EBE6E61" w14:textId="4822AD39" w:rsidR="005749E4" w:rsidRPr="00185252" w:rsidRDefault="005749E4" w:rsidP="00AA07BB">
            <w:pPr>
              <w:spacing w:line="360" w:lineRule="auto"/>
              <w:rPr>
                <w:rFonts w:ascii="Montserrat Light" w:hAnsi="Montserrat Light" w:cs="Calibri"/>
                <w:bCs/>
                <w:color w:val="000000"/>
                <w:sz w:val="20"/>
                <w:szCs w:val="20"/>
                <w:lang w:val="es-MX"/>
              </w:rPr>
            </w:pPr>
            <w:r w:rsidRPr="00185252">
              <w:rPr>
                <w:rFonts w:ascii="Montserrat Light" w:hAnsi="Montserrat Light" w:cs="Calibri"/>
                <w:color w:val="000000"/>
                <w:sz w:val="20"/>
                <w:szCs w:val="20"/>
              </w:rPr>
              <w:t>Calle 55 Col. Luis Gómez Z. S/N, C.P.86901 Tenosique, Tabasco</w:t>
            </w:r>
          </w:p>
        </w:tc>
      </w:tr>
      <w:tr w:rsidR="005749E4" w:rsidRPr="00185252" w14:paraId="38033BDE" w14:textId="77777777" w:rsidTr="00C83BF1">
        <w:trPr>
          <w:trHeight w:val="926"/>
        </w:trPr>
        <w:tc>
          <w:tcPr>
            <w:tcW w:w="348" w:type="pct"/>
            <w:noWrap/>
            <w:vAlign w:val="center"/>
          </w:tcPr>
          <w:p w14:paraId="52EAC6F8" w14:textId="30165784" w:rsidR="005749E4" w:rsidRPr="00185252" w:rsidRDefault="005749E4" w:rsidP="00AA07BB">
            <w:pPr>
              <w:spacing w:line="360" w:lineRule="auto"/>
              <w:jc w:val="center"/>
              <w:rPr>
                <w:rFonts w:ascii="Montserrat Light" w:hAnsi="Montserrat Light" w:cs="Calibri"/>
                <w:b/>
                <w:bCs/>
                <w:color w:val="000000"/>
                <w:sz w:val="20"/>
                <w:szCs w:val="20"/>
                <w:lang w:val="es-MX"/>
              </w:rPr>
            </w:pPr>
            <w:r w:rsidRPr="00185252">
              <w:rPr>
                <w:rFonts w:ascii="Montserrat Light" w:hAnsi="Montserrat Light" w:cs="Calibri"/>
                <w:b/>
                <w:bCs/>
                <w:color w:val="000000"/>
                <w:sz w:val="20"/>
                <w:szCs w:val="20"/>
                <w:lang w:val="es-MX"/>
              </w:rPr>
              <w:t>8</w:t>
            </w:r>
          </w:p>
        </w:tc>
        <w:tc>
          <w:tcPr>
            <w:tcW w:w="1307" w:type="pct"/>
            <w:vAlign w:val="center"/>
          </w:tcPr>
          <w:p w14:paraId="13DFF755" w14:textId="26208848" w:rsidR="005749E4" w:rsidRPr="00185252" w:rsidRDefault="005749E4" w:rsidP="00AA07BB">
            <w:pPr>
              <w:spacing w:line="360" w:lineRule="auto"/>
              <w:rPr>
                <w:rFonts w:ascii="Montserrat Light" w:hAnsi="Montserrat Light" w:cs="Calibri"/>
                <w:b/>
                <w:bCs/>
                <w:color w:val="000000"/>
                <w:sz w:val="20"/>
                <w:szCs w:val="20"/>
                <w:lang w:val="es-MX"/>
              </w:rPr>
            </w:pPr>
            <w:r w:rsidRPr="00185252">
              <w:rPr>
                <w:rFonts w:ascii="Montserrat Light" w:hAnsi="Montserrat Light" w:cs="Calibri"/>
                <w:b/>
                <w:bCs/>
                <w:color w:val="000000"/>
                <w:sz w:val="20"/>
                <w:szCs w:val="20"/>
                <w:lang w:val="es-MX"/>
              </w:rPr>
              <w:t xml:space="preserve">CENTRO DE VACUNOLOGÍA </w:t>
            </w:r>
          </w:p>
          <w:p w14:paraId="12202630" w14:textId="77777777" w:rsidR="005749E4" w:rsidRPr="00185252" w:rsidRDefault="005749E4" w:rsidP="00AA07BB">
            <w:pPr>
              <w:spacing w:line="360" w:lineRule="auto"/>
              <w:rPr>
                <w:rFonts w:ascii="Montserrat Light" w:hAnsi="Montserrat Light" w:cs="Calibri"/>
                <w:b/>
                <w:bCs/>
                <w:color w:val="000000"/>
                <w:sz w:val="20"/>
                <w:szCs w:val="20"/>
                <w:lang w:val="es-MX"/>
              </w:rPr>
            </w:pPr>
            <w:r w:rsidRPr="00185252">
              <w:rPr>
                <w:rFonts w:ascii="Montserrat Light" w:hAnsi="Montserrat Light" w:cs="Calibri"/>
                <w:b/>
                <w:bCs/>
                <w:color w:val="000000"/>
                <w:sz w:val="20"/>
                <w:szCs w:val="20"/>
                <w:lang w:val="es-MX"/>
              </w:rPr>
              <w:t>CENTRO</w:t>
            </w:r>
          </w:p>
        </w:tc>
        <w:tc>
          <w:tcPr>
            <w:tcW w:w="1673" w:type="pct"/>
            <w:shd w:val="clear" w:color="auto" w:fill="FFFFFF" w:themeFill="background1"/>
            <w:vAlign w:val="center"/>
          </w:tcPr>
          <w:p w14:paraId="6733F845" w14:textId="572C1D38" w:rsidR="005749E4" w:rsidRPr="00C83BF1" w:rsidRDefault="00185252" w:rsidP="00722380">
            <w:pPr>
              <w:spacing w:line="360" w:lineRule="auto"/>
              <w:jc w:val="center"/>
              <w:rPr>
                <w:rFonts w:ascii="Montserrat Light" w:hAnsi="Montserrat Light" w:cs="Calibri"/>
                <w:b/>
                <w:color w:val="000000"/>
                <w:sz w:val="20"/>
                <w:szCs w:val="20"/>
              </w:rPr>
            </w:pPr>
            <w:r w:rsidRPr="00C83BF1">
              <w:rPr>
                <w:rFonts w:ascii="Montserrat Light" w:hAnsi="Montserrat Light" w:cs="Calibri"/>
                <w:b/>
                <w:color w:val="000000"/>
                <w:sz w:val="20"/>
                <w:szCs w:val="20"/>
              </w:rPr>
              <w:t>TCSSA006635</w:t>
            </w:r>
          </w:p>
        </w:tc>
        <w:tc>
          <w:tcPr>
            <w:tcW w:w="1673" w:type="pct"/>
            <w:vAlign w:val="center"/>
          </w:tcPr>
          <w:p w14:paraId="7665BCA7" w14:textId="704A232A" w:rsidR="005749E4" w:rsidRPr="00185252" w:rsidRDefault="005749E4" w:rsidP="00AA07BB">
            <w:pPr>
              <w:spacing w:line="360" w:lineRule="auto"/>
              <w:rPr>
                <w:rFonts w:ascii="Montserrat Light" w:hAnsi="Montserrat Light" w:cs="Calibri"/>
                <w:color w:val="000000"/>
                <w:sz w:val="20"/>
                <w:szCs w:val="20"/>
              </w:rPr>
            </w:pPr>
            <w:proofErr w:type="spellStart"/>
            <w:r w:rsidRPr="00185252">
              <w:rPr>
                <w:rFonts w:ascii="Montserrat Light" w:hAnsi="Montserrat Light" w:cs="Calibri"/>
                <w:color w:val="000000"/>
                <w:sz w:val="20"/>
                <w:szCs w:val="20"/>
              </w:rPr>
              <w:t>Prol</w:t>
            </w:r>
            <w:proofErr w:type="spellEnd"/>
            <w:r w:rsidRPr="00185252">
              <w:rPr>
                <w:rFonts w:ascii="Montserrat Light" w:hAnsi="Montserrat Light" w:cs="Calibri"/>
                <w:color w:val="000000"/>
                <w:sz w:val="20"/>
                <w:szCs w:val="20"/>
              </w:rPr>
              <w:t xml:space="preserve">. De Antimonio 124, Cd Industrial, 86010 Villahermosa, </w:t>
            </w:r>
            <w:proofErr w:type="spellStart"/>
            <w:r w:rsidRPr="00185252">
              <w:rPr>
                <w:rFonts w:ascii="Montserrat Light" w:hAnsi="Montserrat Light" w:cs="Calibri"/>
                <w:color w:val="000000"/>
                <w:sz w:val="20"/>
                <w:szCs w:val="20"/>
              </w:rPr>
              <w:t>Tab</w:t>
            </w:r>
            <w:proofErr w:type="spellEnd"/>
            <w:r w:rsidRPr="00185252">
              <w:rPr>
                <w:rFonts w:ascii="Montserrat Light" w:hAnsi="Montserrat Light" w:cs="Calibri"/>
                <w:color w:val="000000"/>
                <w:sz w:val="20"/>
                <w:szCs w:val="20"/>
              </w:rPr>
              <w:t>.</w:t>
            </w:r>
          </w:p>
        </w:tc>
      </w:tr>
      <w:tr w:rsidR="005749E4" w:rsidRPr="00185252" w14:paraId="71E06979" w14:textId="77777777" w:rsidTr="00C83BF1">
        <w:trPr>
          <w:trHeight w:val="926"/>
        </w:trPr>
        <w:tc>
          <w:tcPr>
            <w:tcW w:w="348" w:type="pct"/>
            <w:noWrap/>
            <w:vAlign w:val="center"/>
          </w:tcPr>
          <w:p w14:paraId="6F1C8E62" w14:textId="1FA8CFCF" w:rsidR="005749E4" w:rsidRPr="00185252" w:rsidRDefault="005749E4" w:rsidP="00AA07BB">
            <w:pPr>
              <w:spacing w:line="360" w:lineRule="auto"/>
              <w:jc w:val="center"/>
              <w:rPr>
                <w:rFonts w:ascii="Montserrat Light" w:hAnsi="Montserrat Light" w:cs="Calibri"/>
                <w:b/>
                <w:bCs/>
                <w:color w:val="000000"/>
                <w:sz w:val="20"/>
                <w:szCs w:val="20"/>
                <w:lang w:val="es-MX"/>
              </w:rPr>
            </w:pPr>
            <w:r w:rsidRPr="00185252">
              <w:rPr>
                <w:rFonts w:ascii="Montserrat Light" w:hAnsi="Montserrat Light" w:cs="Calibri"/>
                <w:b/>
                <w:bCs/>
                <w:color w:val="000000"/>
                <w:sz w:val="20"/>
                <w:szCs w:val="20"/>
                <w:lang w:val="es-MX"/>
              </w:rPr>
              <w:t>9</w:t>
            </w:r>
          </w:p>
        </w:tc>
        <w:tc>
          <w:tcPr>
            <w:tcW w:w="1307" w:type="pct"/>
            <w:vAlign w:val="center"/>
          </w:tcPr>
          <w:p w14:paraId="358F4488" w14:textId="318EE02C" w:rsidR="005749E4" w:rsidRPr="00185252" w:rsidRDefault="005749E4" w:rsidP="00AA07BB">
            <w:pPr>
              <w:spacing w:line="360" w:lineRule="auto"/>
              <w:rPr>
                <w:rFonts w:ascii="Montserrat Light" w:hAnsi="Montserrat Light" w:cs="Calibri"/>
                <w:b/>
                <w:bCs/>
                <w:color w:val="000000"/>
                <w:sz w:val="20"/>
                <w:szCs w:val="20"/>
                <w:lang w:val="es-MX"/>
              </w:rPr>
            </w:pPr>
            <w:r w:rsidRPr="00185252">
              <w:rPr>
                <w:rFonts w:ascii="Montserrat Light" w:hAnsi="Montserrat Light" w:cs="Calibri"/>
                <w:b/>
                <w:bCs/>
                <w:color w:val="000000"/>
                <w:sz w:val="20"/>
                <w:szCs w:val="20"/>
                <w:lang w:val="es-MX"/>
              </w:rPr>
              <w:t>CENTRO DE VACUNOLOGÍA CÁRDENAS</w:t>
            </w:r>
          </w:p>
        </w:tc>
        <w:tc>
          <w:tcPr>
            <w:tcW w:w="1673" w:type="pct"/>
            <w:shd w:val="clear" w:color="auto" w:fill="FFFFFF" w:themeFill="background1"/>
            <w:vAlign w:val="center"/>
          </w:tcPr>
          <w:p w14:paraId="52203843" w14:textId="6B4FAABD" w:rsidR="005749E4" w:rsidRPr="00C83BF1" w:rsidRDefault="00693FE3" w:rsidP="00722380">
            <w:pPr>
              <w:spacing w:line="360" w:lineRule="auto"/>
              <w:jc w:val="center"/>
              <w:rPr>
                <w:rFonts w:ascii="Montserrat Light" w:hAnsi="Montserrat Light" w:cs="Calibri"/>
                <w:b/>
                <w:color w:val="000000"/>
                <w:sz w:val="20"/>
                <w:szCs w:val="20"/>
              </w:rPr>
            </w:pPr>
            <w:r w:rsidRPr="00C83BF1">
              <w:rPr>
                <w:rFonts w:ascii="Montserrat Light" w:hAnsi="Montserrat Light" w:cs="Calibri"/>
                <w:b/>
                <w:color w:val="000000"/>
                <w:sz w:val="20"/>
                <w:szCs w:val="20"/>
              </w:rPr>
              <w:t>TCSSA006705</w:t>
            </w:r>
          </w:p>
        </w:tc>
        <w:tc>
          <w:tcPr>
            <w:tcW w:w="1673" w:type="pct"/>
            <w:vAlign w:val="center"/>
          </w:tcPr>
          <w:p w14:paraId="5444E3B5" w14:textId="4FC84C34" w:rsidR="005749E4" w:rsidRPr="00185252" w:rsidRDefault="005749E4" w:rsidP="00AA07BB">
            <w:pPr>
              <w:spacing w:line="360" w:lineRule="auto"/>
              <w:rPr>
                <w:rFonts w:ascii="Montserrat Light" w:hAnsi="Montserrat Light" w:cs="Calibri"/>
                <w:color w:val="000000"/>
                <w:sz w:val="20"/>
                <w:szCs w:val="20"/>
              </w:rPr>
            </w:pPr>
            <w:r w:rsidRPr="00185252">
              <w:rPr>
                <w:rFonts w:ascii="Montserrat Light" w:hAnsi="Montserrat Light" w:cs="Calibri"/>
                <w:color w:val="000000"/>
                <w:sz w:val="20"/>
                <w:szCs w:val="20"/>
              </w:rPr>
              <w:t>86599, Sección 40, Heroica Cárdenas, Tabasco.</w:t>
            </w:r>
          </w:p>
        </w:tc>
      </w:tr>
      <w:tr w:rsidR="005749E4" w:rsidRPr="00185252" w14:paraId="7D73E0A0" w14:textId="77777777" w:rsidTr="00C83BF1">
        <w:trPr>
          <w:trHeight w:val="926"/>
        </w:trPr>
        <w:tc>
          <w:tcPr>
            <w:tcW w:w="348" w:type="pct"/>
            <w:noWrap/>
            <w:vAlign w:val="center"/>
          </w:tcPr>
          <w:p w14:paraId="493B352D" w14:textId="02CD2DD1" w:rsidR="005749E4" w:rsidRPr="00185252" w:rsidRDefault="005749E4" w:rsidP="00AA07BB">
            <w:pPr>
              <w:spacing w:line="360" w:lineRule="auto"/>
              <w:jc w:val="center"/>
              <w:rPr>
                <w:rFonts w:ascii="Montserrat Light" w:hAnsi="Montserrat Light" w:cs="Calibri"/>
                <w:b/>
                <w:bCs/>
                <w:color w:val="000000"/>
                <w:sz w:val="20"/>
                <w:szCs w:val="20"/>
                <w:lang w:val="es-MX"/>
              </w:rPr>
            </w:pPr>
            <w:r w:rsidRPr="00185252">
              <w:rPr>
                <w:rFonts w:ascii="Montserrat Light" w:hAnsi="Montserrat Light" w:cs="Calibri"/>
                <w:b/>
                <w:bCs/>
                <w:color w:val="000000"/>
                <w:sz w:val="20"/>
                <w:szCs w:val="20"/>
                <w:lang w:val="es-MX"/>
              </w:rPr>
              <w:t>10</w:t>
            </w:r>
          </w:p>
        </w:tc>
        <w:tc>
          <w:tcPr>
            <w:tcW w:w="1307" w:type="pct"/>
            <w:vAlign w:val="center"/>
          </w:tcPr>
          <w:p w14:paraId="7F73E0AD" w14:textId="56517730" w:rsidR="005749E4" w:rsidRPr="00185252" w:rsidRDefault="005749E4" w:rsidP="00AA07BB">
            <w:pPr>
              <w:spacing w:line="360" w:lineRule="auto"/>
              <w:rPr>
                <w:rFonts w:ascii="Montserrat Light" w:hAnsi="Montserrat Light" w:cs="Calibri"/>
                <w:b/>
                <w:bCs/>
                <w:color w:val="000000"/>
                <w:sz w:val="20"/>
                <w:szCs w:val="20"/>
                <w:lang w:val="es-MX"/>
              </w:rPr>
            </w:pPr>
            <w:r w:rsidRPr="00185252">
              <w:rPr>
                <w:rFonts w:ascii="Montserrat Light" w:hAnsi="Montserrat Light" w:cs="Calibri"/>
                <w:b/>
                <w:bCs/>
                <w:color w:val="000000"/>
                <w:sz w:val="20"/>
                <w:szCs w:val="20"/>
                <w:lang w:val="es-MX"/>
              </w:rPr>
              <w:t>CENTRO DE VACUNOLOGÍA EMILIANO ZAPATA</w:t>
            </w:r>
          </w:p>
        </w:tc>
        <w:tc>
          <w:tcPr>
            <w:tcW w:w="1673" w:type="pct"/>
            <w:shd w:val="clear" w:color="auto" w:fill="FFFFFF" w:themeFill="background1"/>
            <w:vAlign w:val="center"/>
          </w:tcPr>
          <w:p w14:paraId="6661B10D" w14:textId="0A9BFA6A" w:rsidR="005749E4" w:rsidRPr="00C83BF1" w:rsidRDefault="00693FE3" w:rsidP="00722380">
            <w:pPr>
              <w:spacing w:line="360" w:lineRule="auto"/>
              <w:jc w:val="center"/>
              <w:rPr>
                <w:rFonts w:ascii="Montserrat Light" w:hAnsi="Montserrat Light" w:cs="Calibri"/>
                <w:b/>
                <w:color w:val="000000"/>
                <w:sz w:val="20"/>
                <w:szCs w:val="20"/>
              </w:rPr>
            </w:pPr>
            <w:r w:rsidRPr="00C83BF1">
              <w:rPr>
                <w:rFonts w:ascii="Montserrat Light" w:hAnsi="Montserrat Light" w:cs="Calibri"/>
                <w:b/>
                <w:color w:val="000000"/>
                <w:sz w:val="20"/>
                <w:szCs w:val="20"/>
              </w:rPr>
              <w:t>TCSSA006693</w:t>
            </w:r>
          </w:p>
        </w:tc>
        <w:tc>
          <w:tcPr>
            <w:tcW w:w="1673" w:type="pct"/>
            <w:vAlign w:val="center"/>
          </w:tcPr>
          <w:p w14:paraId="1B7F4B2E" w14:textId="391B4638" w:rsidR="005749E4" w:rsidRPr="00185252" w:rsidRDefault="005749E4" w:rsidP="00AA07BB">
            <w:pPr>
              <w:spacing w:line="360" w:lineRule="auto"/>
              <w:rPr>
                <w:rFonts w:ascii="Montserrat Light" w:hAnsi="Montserrat Light" w:cs="Calibri"/>
                <w:color w:val="000000"/>
                <w:sz w:val="20"/>
                <w:szCs w:val="20"/>
              </w:rPr>
            </w:pPr>
            <w:r w:rsidRPr="00185252">
              <w:rPr>
                <w:rFonts w:ascii="Montserrat Light" w:hAnsi="Montserrat Light" w:cs="Calibri"/>
                <w:color w:val="000000"/>
                <w:sz w:val="20"/>
                <w:szCs w:val="20"/>
              </w:rPr>
              <w:t xml:space="preserve">Ordorica, José Marín Lara (Arboledas Calle. Francisco Javier Conde, 86992 Emiliano Zapata, </w:t>
            </w:r>
            <w:proofErr w:type="spellStart"/>
            <w:r w:rsidRPr="00185252">
              <w:rPr>
                <w:rFonts w:ascii="Montserrat Light" w:hAnsi="Montserrat Light" w:cs="Calibri"/>
                <w:color w:val="000000"/>
                <w:sz w:val="20"/>
                <w:szCs w:val="20"/>
              </w:rPr>
              <w:t>Tab</w:t>
            </w:r>
            <w:proofErr w:type="spellEnd"/>
            <w:r w:rsidRPr="00185252">
              <w:rPr>
                <w:rFonts w:ascii="Montserrat Light" w:hAnsi="Montserrat Light" w:cs="Calibri"/>
                <w:color w:val="000000"/>
                <w:sz w:val="20"/>
                <w:szCs w:val="20"/>
              </w:rPr>
              <w:t>.</w:t>
            </w:r>
          </w:p>
        </w:tc>
      </w:tr>
      <w:tr w:rsidR="005749E4" w:rsidRPr="00185252" w14:paraId="68A54D60" w14:textId="77777777" w:rsidTr="00C83BF1">
        <w:trPr>
          <w:trHeight w:val="926"/>
        </w:trPr>
        <w:tc>
          <w:tcPr>
            <w:tcW w:w="348" w:type="pct"/>
            <w:noWrap/>
            <w:vAlign w:val="center"/>
          </w:tcPr>
          <w:p w14:paraId="617D4DD0" w14:textId="78E56AD1" w:rsidR="005749E4" w:rsidRPr="00185252" w:rsidRDefault="005749E4" w:rsidP="00AA07BB">
            <w:pPr>
              <w:spacing w:line="360" w:lineRule="auto"/>
              <w:jc w:val="center"/>
              <w:rPr>
                <w:rFonts w:ascii="Montserrat Light" w:hAnsi="Montserrat Light" w:cs="Calibri"/>
                <w:b/>
                <w:bCs/>
                <w:color w:val="000000"/>
                <w:sz w:val="20"/>
                <w:szCs w:val="20"/>
                <w:lang w:val="es-MX"/>
              </w:rPr>
            </w:pPr>
            <w:r w:rsidRPr="00185252">
              <w:rPr>
                <w:rFonts w:ascii="Montserrat Light" w:hAnsi="Montserrat Light" w:cs="Calibri"/>
                <w:b/>
                <w:bCs/>
                <w:color w:val="000000"/>
                <w:sz w:val="20"/>
                <w:szCs w:val="20"/>
                <w:lang w:val="es-MX"/>
              </w:rPr>
              <w:t>11</w:t>
            </w:r>
          </w:p>
        </w:tc>
        <w:tc>
          <w:tcPr>
            <w:tcW w:w="1307" w:type="pct"/>
            <w:vAlign w:val="center"/>
          </w:tcPr>
          <w:p w14:paraId="1F1F0FCA" w14:textId="77777777" w:rsidR="005749E4" w:rsidRPr="00185252" w:rsidRDefault="005749E4" w:rsidP="00AA07BB">
            <w:pPr>
              <w:spacing w:line="360" w:lineRule="auto"/>
              <w:rPr>
                <w:rFonts w:ascii="Montserrat Light" w:hAnsi="Montserrat Light" w:cs="Calibri"/>
                <w:b/>
                <w:bCs/>
                <w:color w:val="000000"/>
                <w:sz w:val="20"/>
                <w:szCs w:val="20"/>
                <w:lang w:val="es-MX"/>
              </w:rPr>
            </w:pPr>
            <w:r w:rsidRPr="00185252">
              <w:rPr>
                <w:rFonts w:ascii="Montserrat Light" w:hAnsi="Montserrat Light" w:cs="Calibri"/>
                <w:b/>
                <w:bCs/>
                <w:color w:val="000000"/>
                <w:sz w:val="20"/>
                <w:szCs w:val="20"/>
                <w:lang w:val="es-MX"/>
              </w:rPr>
              <w:t>LABORATORIO DE SALUD PÚBLICA</w:t>
            </w:r>
          </w:p>
        </w:tc>
        <w:tc>
          <w:tcPr>
            <w:tcW w:w="1673" w:type="pct"/>
            <w:shd w:val="clear" w:color="auto" w:fill="FFFFFF" w:themeFill="background1"/>
            <w:vAlign w:val="center"/>
          </w:tcPr>
          <w:p w14:paraId="369553AC" w14:textId="003EE509" w:rsidR="005749E4" w:rsidRPr="00C83BF1" w:rsidRDefault="00693FE3" w:rsidP="00722380">
            <w:pPr>
              <w:spacing w:line="360" w:lineRule="auto"/>
              <w:jc w:val="center"/>
              <w:rPr>
                <w:rFonts w:ascii="Montserrat Light" w:hAnsi="Montserrat Light" w:cs="Calibri"/>
                <w:b/>
                <w:color w:val="000000"/>
                <w:sz w:val="20"/>
                <w:szCs w:val="20"/>
              </w:rPr>
            </w:pPr>
            <w:r w:rsidRPr="00C83BF1">
              <w:rPr>
                <w:rFonts w:ascii="Montserrat Light" w:hAnsi="Montserrat Light" w:cs="Calibri"/>
                <w:b/>
                <w:color w:val="000000"/>
                <w:sz w:val="20"/>
                <w:szCs w:val="20"/>
              </w:rPr>
              <w:t>TCSSA016470</w:t>
            </w:r>
          </w:p>
        </w:tc>
        <w:tc>
          <w:tcPr>
            <w:tcW w:w="1673" w:type="pct"/>
            <w:vAlign w:val="center"/>
          </w:tcPr>
          <w:p w14:paraId="05AD6917" w14:textId="4CD23057" w:rsidR="005749E4" w:rsidRPr="00185252" w:rsidRDefault="005749E4" w:rsidP="00AA07BB">
            <w:pPr>
              <w:spacing w:line="360" w:lineRule="auto"/>
              <w:rPr>
                <w:rFonts w:ascii="Montserrat Light" w:hAnsi="Montserrat Light" w:cs="Calibri"/>
                <w:color w:val="000000"/>
                <w:sz w:val="20"/>
                <w:szCs w:val="20"/>
              </w:rPr>
            </w:pPr>
            <w:r w:rsidRPr="00185252">
              <w:rPr>
                <w:rFonts w:ascii="Montserrat Light" w:hAnsi="Montserrat Light" w:cs="Calibri"/>
                <w:color w:val="000000"/>
                <w:sz w:val="20"/>
                <w:szCs w:val="20"/>
              </w:rPr>
              <w:t xml:space="preserve">El Recreo, 86020 Villahermosa, </w:t>
            </w:r>
            <w:proofErr w:type="spellStart"/>
            <w:r w:rsidRPr="00185252">
              <w:rPr>
                <w:rFonts w:ascii="Montserrat Light" w:hAnsi="Montserrat Light" w:cs="Calibri"/>
                <w:color w:val="000000"/>
                <w:sz w:val="20"/>
                <w:szCs w:val="20"/>
              </w:rPr>
              <w:t>Tab</w:t>
            </w:r>
            <w:proofErr w:type="spellEnd"/>
            <w:r w:rsidRPr="00185252">
              <w:rPr>
                <w:rFonts w:ascii="Montserrat Light" w:hAnsi="Montserrat Light" w:cs="Calibri"/>
                <w:color w:val="000000"/>
                <w:sz w:val="20"/>
                <w:szCs w:val="20"/>
              </w:rPr>
              <w:t>.</w:t>
            </w:r>
          </w:p>
        </w:tc>
      </w:tr>
      <w:tr w:rsidR="005749E4" w:rsidRPr="00185252" w14:paraId="2EDEB424" w14:textId="77777777" w:rsidTr="00C83BF1">
        <w:trPr>
          <w:trHeight w:val="926"/>
        </w:trPr>
        <w:tc>
          <w:tcPr>
            <w:tcW w:w="348" w:type="pct"/>
            <w:noWrap/>
            <w:vAlign w:val="center"/>
          </w:tcPr>
          <w:p w14:paraId="28965AA8" w14:textId="458CAF55" w:rsidR="005749E4" w:rsidRPr="00185252" w:rsidRDefault="005749E4" w:rsidP="00AA07BB">
            <w:pPr>
              <w:spacing w:line="360" w:lineRule="auto"/>
              <w:jc w:val="center"/>
              <w:rPr>
                <w:rFonts w:ascii="Montserrat Light" w:hAnsi="Montserrat Light" w:cs="Calibri"/>
                <w:b/>
                <w:bCs/>
                <w:color w:val="000000"/>
                <w:sz w:val="20"/>
                <w:szCs w:val="20"/>
                <w:lang w:val="es-MX"/>
              </w:rPr>
            </w:pPr>
            <w:r w:rsidRPr="00185252">
              <w:rPr>
                <w:rFonts w:ascii="Montserrat Light" w:hAnsi="Montserrat Light" w:cs="Calibri"/>
                <w:b/>
                <w:bCs/>
                <w:color w:val="000000"/>
                <w:sz w:val="20"/>
                <w:szCs w:val="20"/>
                <w:lang w:val="es-MX"/>
              </w:rPr>
              <w:t>12</w:t>
            </w:r>
          </w:p>
        </w:tc>
        <w:tc>
          <w:tcPr>
            <w:tcW w:w="1307" w:type="pct"/>
            <w:vAlign w:val="center"/>
          </w:tcPr>
          <w:p w14:paraId="2B209F65" w14:textId="77777777" w:rsidR="005749E4" w:rsidRPr="00185252" w:rsidRDefault="005749E4" w:rsidP="00AA07BB">
            <w:pPr>
              <w:spacing w:line="360" w:lineRule="auto"/>
              <w:rPr>
                <w:rFonts w:ascii="Montserrat Light" w:hAnsi="Montserrat Light" w:cs="Calibri"/>
                <w:b/>
                <w:bCs/>
                <w:color w:val="000000"/>
                <w:sz w:val="20"/>
                <w:szCs w:val="20"/>
                <w:lang w:val="es-MX"/>
              </w:rPr>
            </w:pPr>
            <w:r w:rsidRPr="00185252">
              <w:rPr>
                <w:rFonts w:ascii="Montserrat Light" w:hAnsi="Montserrat Light" w:cs="Calibri"/>
                <w:b/>
                <w:bCs/>
                <w:color w:val="000000"/>
                <w:sz w:val="20"/>
                <w:szCs w:val="20"/>
                <w:lang w:val="es-MX"/>
              </w:rPr>
              <w:t>DEPARTAMENTO DE INVENTARIOS</w:t>
            </w:r>
          </w:p>
        </w:tc>
        <w:tc>
          <w:tcPr>
            <w:tcW w:w="1673" w:type="pct"/>
            <w:shd w:val="clear" w:color="auto" w:fill="FFFFFF" w:themeFill="background1"/>
            <w:vAlign w:val="center"/>
          </w:tcPr>
          <w:p w14:paraId="368F790E" w14:textId="50924EB1" w:rsidR="005749E4" w:rsidRPr="00C83BF1" w:rsidRDefault="00693FE3" w:rsidP="00693FE3">
            <w:pPr>
              <w:spacing w:line="360" w:lineRule="auto"/>
              <w:jc w:val="center"/>
              <w:rPr>
                <w:rFonts w:ascii="Montserrat Light" w:hAnsi="Montserrat Light" w:cs="Calibri"/>
                <w:b/>
                <w:color w:val="000000"/>
                <w:sz w:val="20"/>
                <w:szCs w:val="20"/>
                <w:lang w:val="es-MX"/>
              </w:rPr>
            </w:pPr>
            <w:r w:rsidRPr="00C83BF1">
              <w:rPr>
                <w:rFonts w:ascii="Montserrat Light" w:hAnsi="Montserrat Light" w:cs="Calibri"/>
                <w:b/>
                <w:color w:val="000000"/>
                <w:sz w:val="20"/>
                <w:szCs w:val="20"/>
                <w:lang w:val="es-MX"/>
              </w:rPr>
              <w:t>TCSSA016453</w:t>
            </w:r>
          </w:p>
        </w:tc>
        <w:tc>
          <w:tcPr>
            <w:tcW w:w="1673" w:type="pct"/>
            <w:vAlign w:val="center"/>
          </w:tcPr>
          <w:p w14:paraId="1D8FC0A8" w14:textId="19B7ADB3" w:rsidR="005749E4" w:rsidRPr="00185252" w:rsidRDefault="005749E4" w:rsidP="00AA07BB">
            <w:pPr>
              <w:spacing w:line="360" w:lineRule="auto"/>
              <w:rPr>
                <w:rFonts w:ascii="Montserrat Light" w:hAnsi="Montserrat Light" w:cs="Calibri"/>
                <w:color w:val="000000"/>
                <w:sz w:val="20"/>
                <w:szCs w:val="20"/>
              </w:rPr>
            </w:pPr>
            <w:r w:rsidRPr="00185252">
              <w:rPr>
                <w:rFonts w:ascii="Montserrat Light" w:hAnsi="Montserrat Light" w:cs="Calibri"/>
                <w:color w:val="000000"/>
                <w:sz w:val="20"/>
                <w:szCs w:val="20"/>
                <w:lang w:val="es-MX"/>
              </w:rPr>
              <w:t xml:space="preserve">Av. Acero, </w:t>
            </w:r>
            <w:r w:rsidRPr="00185252">
              <w:rPr>
                <w:rFonts w:ascii="Montserrat Light" w:hAnsi="Montserrat Light" w:cs="Calibri"/>
                <w:color w:val="000000"/>
                <w:sz w:val="20"/>
                <w:szCs w:val="20"/>
              </w:rPr>
              <w:t xml:space="preserve">Cd Industrial, 86010 Villahermosa, </w:t>
            </w:r>
            <w:proofErr w:type="spellStart"/>
            <w:r w:rsidRPr="00185252">
              <w:rPr>
                <w:rFonts w:ascii="Montserrat Light" w:hAnsi="Montserrat Light" w:cs="Calibri"/>
                <w:color w:val="000000"/>
                <w:sz w:val="20"/>
                <w:szCs w:val="20"/>
              </w:rPr>
              <w:t>Tab</w:t>
            </w:r>
            <w:proofErr w:type="spellEnd"/>
            <w:r w:rsidRPr="00185252">
              <w:rPr>
                <w:rFonts w:ascii="Montserrat Light" w:hAnsi="Montserrat Light" w:cs="Calibri"/>
                <w:color w:val="000000"/>
                <w:sz w:val="20"/>
                <w:szCs w:val="20"/>
              </w:rPr>
              <w:t>.</w:t>
            </w:r>
          </w:p>
        </w:tc>
      </w:tr>
      <w:tr w:rsidR="005749E4" w:rsidRPr="00185252" w14:paraId="40861182" w14:textId="77777777" w:rsidTr="00C83BF1">
        <w:trPr>
          <w:trHeight w:val="926"/>
        </w:trPr>
        <w:tc>
          <w:tcPr>
            <w:tcW w:w="348" w:type="pct"/>
            <w:noWrap/>
            <w:vAlign w:val="center"/>
          </w:tcPr>
          <w:p w14:paraId="30B18B04" w14:textId="4308C832" w:rsidR="005749E4" w:rsidRPr="00185252" w:rsidRDefault="005749E4" w:rsidP="00AA07BB">
            <w:pPr>
              <w:spacing w:line="360" w:lineRule="auto"/>
              <w:jc w:val="center"/>
              <w:rPr>
                <w:rFonts w:ascii="Montserrat Light" w:hAnsi="Montserrat Light" w:cs="Calibri"/>
                <w:b/>
                <w:bCs/>
                <w:color w:val="000000"/>
                <w:sz w:val="20"/>
                <w:szCs w:val="20"/>
                <w:lang w:val="es-MX"/>
              </w:rPr>
            </w:pPr>
            <w:r w:rsidRPr="00185252">
              <w:rPr>
                <w:rFonts w:ascii="Montserrat Light" w:hAnsi="Montserrat Light" w:cs="Calibri"/>
                <w:b/>
                <w:bCs/>
                <w:color w:val="000000"/>
                <w:sz w:val="20"/>
                <w:szCs w:val="20"/>
                <w:lang w:val="es-MX"/>
              </w:rPr>
              <w:lastRenderedPageBreak/>
              <w:t>13</w:t>
            </w:r>
          </w:p>
        </w:tc>
        <w:tc>
          <w:tcPr>
            <w:tcW w:w="1307" w:type="pct"/>
            <w:vAlign w:val="center"/>
          </w:tcPr>
          <w:p w14:paraId="262EEC4D" w14:textId="77777777" w:rsidR="005749E4" w:rsidRPr="00185252" w:rsidRDefault="005749E4" w:rsidP="00AA07BB">
            <w:pPr>
              <w:spacing w:line="360" w:lineRule="auto"/>
              <w:rPr>
                <w:rFonts w:ascii="Montserrat Light" w:hAnsi="Montserrat Light" w:cs="Calibri"/>
                <w:b/>
                <w:bCs/>
                <w:color w:val="000000"/>
                <w:sz w:val="20"/>
                <w:szCs w:val="20"/>
                <w:lang w:val="es-MX"/>
              </w:rPr>
            </w:pPr>
            <w:r w:rsidRPr="00185252">
              <w:rPr>
                <w:rFonts w:ascii="Montserrat Light" w:hAnsi="Montserrat Light" w:cs="Calibri"/>
                <w:b/>
                <w:bCs/>
                <w:color w:val="000000"/>
                <w:sz w:val="20"/>
                <w:szCs w:val="20"/>
                <w:lang w:val="es-MX"/>
              </w:rPr>
              <w:t>CONTROL DE ABASTO DE LA SECRETARIA DE SALUD</w:t>
            </w:r>
          </w:p>
        </w:tc>
        <w:tc>
          <w:tcPr>
            <w:tcW w:w="1673" w:type="pct"/>
            <w:shd w:val="clear" w:color="auto" w:fill="FFFFFF" w:themeFill="background1"/>
            <w:vAlign w:val="center"/>
          </w:tcPr>
          <w:p w14:paraId="2FF2D2E0" w14:textId="585E729B" w:rsidR="005749E4" w:rsidRPr="00C83BF1" w:rsidRDefault="00693FE3" w:rsidP="00693FE3">
            <w:pPr>
              <w:spacing w:line="360" w:lineRule="auto"/>
              <w:jc w:val="center"/>
              <w:rPr>
                <w:rFonts w:ascii="Montserrat Light" w:hAnsi="Montserrat Light" w:cs="Calibri"/>
                <w:b/>
                <w:color w:val="000000"/>
                <w:sz w:val="20"/>
                <w:szCs w:val="20"/>
              </w:rPr>
            </w:pPr>
            <w:r w:rsidRPr="00C83BF1">
              <w:rPr>
                <w:rFonts w:ascii="Montserrat Light" w:hAnsi="Montserrat Light" w:cs="Calibri"/>
                <w:b/>
                <w:color w:val="000000"/>
                <w:sz w:val="20"/>
                <w:szCs w:val="20"/>
              </w:rPr>
              <w:t>TCSSA006623</w:t>
            </w:r>
          </w:p>
        </w:tc>
        <w:tc>
          <w:tcPr>
            <w:tcW w:w="1673" w:type="pct"/>
            <w:vAlign w:val="center"/>
          </w:tcPr>
          <w:p w14:paraId="712C0343" w14:textId="3923DD70" w:rsidR="005749E4" w:rsidRPr="00185252" w:rsidRDefault="005749E4" w:rsidP="00AA07BB">
            <w:pPr>
              <w:spacing w:line="360" w:lineRule="auto"/>
              <w:rPr>
                <w:rFonts w:ascii="Montserrat Light" w:hAnsi="Montserrat Light" w:cs="Calibri"/>
                <w:color w:val="000000"/>
                <w:sz w:val="20"/>
                <w:szCs w:val="20"/>
              </w:rPr>
            </w:pPr>
            <w:r w:rsidRPr="00185252">
              <w:rPr>
                <w:rFonts w:ascii="Montserrat Light" w:hAnsi="Montserrat Light" w:cs="Calibri"/>
                <w:color w:val="000000"/>
                <w:sz w:val="20"/>
                <w:szCs w:val="20"/>
              </w:rPr>
              <w:t xml:space="preserve">Entronque a </w:t>
            </w:r>
            <w:proofErr w:type="spellStart"/>
            <w:r w:rsidRPr="00185252">
              <w:rPr>
                <w:rFonts w:ascii="Montserrat Light" w:hAnsi="Montserrat Light" w:cs="Calibri"/>
                <w:color w:val="000000"/>
                <w:sz w:val="20"/>
                <w:szCs w:val="20"/>
              </w:rPr>
              <w:t>Samarkanda</w:t>
            </w:r>
            <w:proofErr w:type="spellEnd"/>
            <w:r w:rsidRPr="00185252">
              <w:rPr>
                <w:rFonts w:ascii="Montserrat Light" w:hAnsi="Montserrat Light" w:cs="Calibri"/>
                <w:color w:val="000000"/>
                <w:sz w:val="20"/>
                <w:szCs w:val="20"/>
              </w:rPr>
              <w:t xml:space="preserve"> 102, Medellín y </w:t>
            </w:r>
            <w:r w:rsidRPr="00185252">
              <w:rPr>
                <w:rFonts w:ascii="Montserrat Light" w:hAnsi="Montserrat Light" w:cs="Calibri"/>
                <w:color w:val="000000"/>
                <w:sz w:val="20"/>
                <w:szCs w:val="20"/>
                <w:lang w:val="es-MX"/>
              </w:rPr>
              <w:t>Pigua</w:t>
            </w:r>
            <w:r w:rsidRPr="00185252">
              <w:rPr>
                <w:rFonts w:ascii="Montserrat Light" w:hAnsi="Montserrat Light" w:cs="Calibri"/>
                <w:color w:val="000000"/>
                <w:sz w:val="20"/>
                <w:szCs w:val="20"/>
              </w:rPr>
              <w:t xml:space="preserve"> 2da </w:t>
            </w:r>
            <w:r w:rsidRPr="00185252">
              <w:rPr>
                <w:rFonts w:ascii="Montserrat Light" w:hAnsi="Montserrat Light" w:cs="Calibri"/>
                <w:color w:val="000000"/>
                <w:sz w:val="20"/>
                <w:szCs w:val="20"/>
                <w:lang w:val="es-MX"/>
              </w:rPr>
              <w:t>Sección</w:t>
            </w:r>
            <w:r w:rsidRPr="00185252">
              <w:rPr>
                <w:rFonts w:ascii="Montserrat Light" w:hAnsi="Montserrat Light" w:cs="Calibri"/>
                <w:color w:val="000000"/>
                <w:sz w:val="20"/>
                <w:szCs w:val="20"/>
              </w:rPr>
              <w:t xml:space="preserve">, 86010 Villahermosa, </w:t>
            </w:r>
            <w:proofErr w:type="spellStart"/>
            <w:r w:rsidRPr="00185252">
              <w:rPr>
                <w:rFonts w:ascii="Montserrat Light" w:hAnsi="Montserrat Light" w:cs="Calibri"/>
                <w:color w:val="000000"/>
                <w:sz w:val="20"/>
                <w:szCs w:val="20"/>
              </w:rPr>
              <w:t>Tab</w:t>
            </w:r>
            <w:proofErr w:type="spellEnd"/>
            <w:r w:rsidRPr="00185252">
              <w:rPr>
                <w:rFonts w:ascii="Montserrat Light" w:hAnsi="Montserrat Light" w:cs="Calibri"/>
                <w:color w:val="000000"/>
                <w:sz w:val="20"/>
                <w:szCs w:val="20"/>
              </w:rPr>
              <w:t>.</w:t>
            </w:r>
          </w:p>
        </w:tc>
      </w:tr>
      <w:tr w:rsidR="005749E4" w:rsidRPr="00185252" w14:paraId="2C6DA672" w14:textId="77777777" w:rsidTr="00C83BF1">
        <w:trPr>
          <w:trHeight w:val="926"/>
        </w:trPr>
        <w:tc>
          <w:tcPr>
            <w:tcW w:w="348" w:type="pct"/>
            <w:noWrap/>
            <w:vAlign w:val="center"/>
          </w:tcPr>
          <w:p w14:paraId="1E0551A0" w14:textId="1D4E11B5" w:rsidR="005749E4" w:rsidRPr="00185252" w:rsidRDefault="005749E4" w:rsidP="00AA07BB">
            <w:pPr>
              <w:spacing w:line="360" w:lineRule="auto"/>
              <w:jc w:val="center"/>
              <w:rPr>
                <w:rFonts w:ascii="Montserrat Light" w:hAnsi="Montserrat Light" w:cs="Calibri"/>
                <w:b/>
                <w:bCs/>
                <w:color w:val="000000"/>
                <w:sz w:val="20"/>
                <w:szCs w:val="20"/>
                <w:lang w:val="es-MX"/>
              </w:rPr>
            </w:pPr>
            <w:r w:rsidRPr="00185252">
              <w:rPr>
                <w:rFonts w:ascii="Montserrat Light" w:hAnsi="Montserrat Light" w:cs="Calibri"/>
                <w:b/>
                <w:bCs/>
                <w:color w:val="000000"/>
                <w:sz w:val="20"/>
                <w:szCs w:val="20"/>
                <w:lang w:val="es-MX"/>
              </w:rPr>
              <w:t>14</w:t>
            </w:r>
          </w:p>
        </w:tc>
        <w:tc>
          <w:tcPr>
            <w:tcW w:w="1307" w:type="pct"/>
            <w:vAlign w:val="center"/>
          </w:tcPr>
          <w:p w14:paraId="4D191A27" w14:textId="570A1176" w:rsidR="005749E4" w:rsidRPr="00185252" w:rsidRDefault="005749E4" w:rsidP="00AA07BB">
            <w:pPr>
              <w:spacing w:line="360" w:lineRule="auto"/>
              <w:rPr>
                <w:rFonts w:ascii="Montserrat Light" w:hAnsi="Montserrat Light" w:cs="Calibri"/>
                <w:b/>
                <w:bCs/>
                <w:color w:val="000000"/>
                <w:sz w:val="20"/>
                <w:szCs w:val="20"/>
                <w:lang w:val="es-MX"/>
              </w:rPr>
            </w:pPr>
            <w:r w:rsidRPr="00185252">
              <w:rPr>
                <w:rFonts w:ascii="Montserrat Light" w:hAnsi="Montserrat Light" w:cs="Calibri"/>
                <w:b/>
                <w:bCs/>
                <w:color w:val="000000"/>
                <w:sz w:val="20"/>
                <w:szCs w:val="20"/>
                <w:lang w:val="es-MX"/>
              </w:rPr>
              <w:t xml:space="preserve">CENTRO ESTATAL DE HEMOTERAPIA </w:t>
            </w:r>
          </w:p>
        </w:tc>
        <w:tc>
          <w:tcPr>
            <w:tcW w:w="1673" w:type="pct"/>
            <w:shd w:val="clear" w:color="auto" w:fill="FFFFFF" w:themeFill="background1"/>
            <w:vAlign w:val="center"/>
          </w:tcPr>
          <w:p w14:paraId="77AD0ED7" w14:textId="13498188" w:rsidR="005749E4" w:rsidRPr="00C83BF1" w:rsidRDefault="00693FE3" w:rsidP="00693FE3">
            <w:pPr>
              <w:spacing w:line="360" w:lineRule="auto"/>
              <w:jc w:val="center"/>
              <w:rPr>
                <w:rFonts w:ascii="Montserrat Light" w:hAnsi="Montserrat Light" w:cs="Calibri"/>
                <w:b/>
                <w:color w:val="000000"/>
                <w:sz w:val="20"/>
                <w:szCs w:val="20"/>
              </w:rPr>
            </w:pPr>
            <w:r w:rsidRPr="00C83BF1">
              <w:rPr>
                <w:rFonts w:ascii="Montserrat Light" w:hAnsi="Montserrat Light" w:cs="Calibri"/>
                <w:b/>
                <w:color w:val="000000"/>
                <w:sz w:val="20"/>
                <w:szCs w:val="20"/>
              </w:rPr>
              <w:t>TCSSA007715</w:t>
            </w:r>
          </w:p>
        </w:tc>
        <w:tc>
          <w:tcPr>
            <w:tcW w:w="1673" w:type="pct"/>
            <w:vAlign w:val="center"/>
          </w:tcPr>
          <w:p w14:paraId="570D1864" w14:textId="1190B644" w:rsidR="005749E4" w:rsidRPr="00185252" w:rsidRDefault="005749E4" w:rsidP="00AA07BB">
            <w:pPr>
              <w:spacing w:line="360" w:lineRule="auto"/>
              <w:rPr>
                <w:rFonts w:ascii="Montserrat Light" w:hAnsi="Montserrat Light" w:cs="Calibri"/>
                <w:color w:val="000000"/>
                <w:sz w:val="20"/>
                <w:szCs w:val="20"/>
              </w:rPr>
            </w:pPr>
            <w:r w:rsidRPr="00185252">
              <w:rPr>
                <w:rFonts w:ascii="Montserrat Light" w:hAnsi="Montserrat Light" w:cs="Calibri"/>
                <w:color w:val="000000"/>
                <w:sz w:val="20"/>
                <w:szCs w:val="20"/>
              </w:rPr>
              <w:t xml:space="preserve">Avenida </w:t>
            </w:r>
            <w:proofErr w:type="gramStart"/>
            <w:r w:rsidRPr="00185252">
              <w:rPr>
                <w:rFonts w:ascii="Montserrat Light" w:hAnsi="Montserrat Light" w:cs="Calibri"/>
                <w:color w:val="000000"/>
                <w:sz w:val="20"/>
                <w:szCs w:val="20"/>
              </w:rPr>
              <w:t>Coronel</w:t>
            </w:r>
            <w:proofErr w:type="gramEnd"/>
            <w:r w:rsidRPr="00185252">
              <w:rPr>
                <w:rFonts w:ascii="Montserrat Light" w:hAnsi="Montserrat Light" w:cs="Calibri"/>
                <w:color w:val="000000"/>
                <w:sz w:val="20"/>
                <w:szCs w:val="20"/>
              </w:rPr>
              <w:t xml:space="preserve"> Gregorio Méndez Magaña #2832, Colonia Atasta de Serra, en Villahermosa, C.P. 86100.</w:t>
            </w:r>
          </w:p>
        </w:tc>
      </w:tr>
    </w:tbl>
    <w:p w14:paraId="6DF0CC50" w14:textId="77777777" w:rsidR="00950070" w:rsidRPr="00185252" w:rsidRDefault="00950070" w:rsidP="00DA701F">
      <w:pPr>
        <w:jc w:val="both"/>
        <w:rPr>
          <w:rFonts w:ascii="Montserrat Light" w:hAnsi="Montserrat Light"/>
          <w:sz w:val="20"/>
          <w:szCs w:val="20"/>
        </w:rPr>
      </w:pPr>
    </w:p>
    <w:p w14:paraId="10019CF7" w14:textId="13B36D2D" w:rsidR="002B68F6" w:rsidRPr="00185252" w:rsidRDefault="00C60C11" w:rsidP="00AA07BB">
      <w:pPr>
        <w:shd w:val="clear" w:color="auto" w:fill="C00000"/>
        <w:rPr>
          <w:rFonts w:ascii="Montserrat Light" w:eastAsiaTheme="minorHAnsi" w:hAnsi="Montserrat Light" w:cs="Arial"/>
          <w:b/>
          <w:color w:val="FFFFFF" w:themeColor="background1"/>
          <w:sz w:val="20"/>
          <w:szCs w:val="20"/>
          <w:shd w:val="clear" w:color="auto" w:fill="C00000"/>
        </w:rPr>
      </w:pPr>
      <w:r w:rsidRPr="00185252">
        <w:rPr>
          <w:rFonts w:ascii="Montserrat Light" w:eastAsiaTheme="minorHAnsi" w:hAnsi="Montserrat Light" w:cs="Arial"/>
          <w:b/>
          <w:color w:val="FFFFFF" w:themeColor="background1"/>
          <w:sz w:val="20"/>
          <w:szCs w:val="20"/>
          <w:shd w:val="clear" w:color="auto" w:fill="C00000"/>
        </w:rPr>
        <w:t xml:space="preserve">V. </w:t>
      </w:r>
      <w:r w:rsidR="00950070" w:rsidRPr="00185252">
        <w:rPr>
          <w:rFonts w:ascii="Montserrat Light" w:eastAsiaTheme="minorHAnsi" w:hAnsi="Montserrat Light" w:cs="Arial"/>
          <w:b/>
          <w:color w:val="FFFFFF" w:themeColor="background1"/>
          <w:sz w:val="20"/>
          <w:szCs w:val="20"/>
          <w:shd w:val="clear" w:color="auto" w:fill="C00000"/>
        </w:rPr>
        <w:t>PROCESO DE ENTREGA</w:t>
      </w:r>
    </w:p>
    <w:p w14:paraId="21FB0762" w14:textId="77777777" w:rsidR="00950070" w:rsidRPr="00185252" w:rsidRDefault="00950070" w:rsidP="00DA701F">
      <w:pPr>
        <w:jc w:val="both"/>
        <w:rPr>
          <w:rFonts w:ascii="Montserrat Light" w:hAnsi="Montserrat Light"/>
          <w:sz w:val="20"/>
          <w:szCs w:val="20"/>
        </w:rPr>
      </w:pPr>
    </w:p>
    <w:p w14:paraId="2995EBEE" w14:textId="46CFE75F" w:rsidR="00C60C11" w:rsidRPr="00185252" w:rsidRDefault="00C60C11" w:rsidP="00C60C11">
      <w:pPr>
        <w:pStyle w:val="Prrafodelista"/>
        <w:ind w:left="0"/>
        <w:jc w:val="both"/>
        <w:rPr>
          <w:rFonts w:ascii="Montserrat Light" w:eastAsia="Montserrat" w:hAnsi="Montserrat Light" w:cs="Arial"/>
          <w:sz w:val="20"/>
          <w:szCs w:val="20"/>
          <w:lang w:eastAsia="en-US"/>
        </w:rPr>
      </w:pPr>
      <w:bookmarkStart w:id="1" w:name="_Hlk165154224"/>
      <w:r w:rsidRPr="00185252">
        <w:rPr>
          <w:rFonts w:ascii="Montserrat Light" w:eastAsia="Montserrat" w:hAnsi="Montserrat Light" w:cs="Arial"/>
          <w:sz w:val="20"/>
          <w:szCs w:val="20"/>
          <w:lang w:eastAsia="en-US"/>
        </w:rPr>
        <w:t>a) El posible proveedor adjudicado, para el mantenimiento preventivo y/o correctivo a las Plantas de Emergencia de las Unidades Administrativas y Apoyo, tendrá hasta 10 días naturales a partir de la fecha de entrega del pedido.</w:t>
      </w:r>
    </w:p>
    <w:p w14:paraId="7788DC54" w14:textId="77777777" w:rsidR="00C60C11" w:rsidRPr="00185252" w:rsidRDefault="00C60C11" w:rsidP="00C60C11">
      <w:pPr>
        <w:pStyle w:val="Prrafodelista"/>
        <w:jc w:val="both"/>
        <w:rPr>
          <w:rFonts w:ascii="Montserrat Light" w:eastAsia="Montserrat" w:hAnsi="Montserrat Light" w:cs="Arial"/>
          <w:sz w:val="20"/>
          <w:szCs w:val="20"/>
          <w:lang w:eastAsia="en-US"/>
        </w:rPr>
      </w:pPr>
    </w:p>
    <w:p w14:paraId="58797EAC" w14:textId="1FF4D687" w:rsidR="00C60C11" w:rsidRPr="00185252" w:rsidRDefault="00C60C11" w:rsidP="00C60C11">
      <w:pPr>
        <w:pStyle w:val="Prrafodelista"/>
        <w:ind w:left="0"/>
        <w:jc w:val="both"/>
        <w:rPr>
          <w:rFonts w:ascii="Montserrat Light" w:eastAsia="Montserrat" w:hAnsi="Montserrat Light" w:cs="Arial"/>
          <w:sz w:val="20"/>
          <w:szCs w:val="20"/>
          <w:lang w:eastAsia="en-US"/>
        </w:rPr>
      </w:pPr>
      <w:r w:rsidRPr="00185252">
        <w:rPr>
          <w:rFonts w:ascii="Montserrat Light" w:eastAsia="Montserrat" w:hAnsi="Montserrat Light" w:cs="Arial"/>
          <w:sz w:val="20"/>
          <w:szCs w:val="20"/>
          <w:lang w:eastAsia="en-US"/>
        </w:rPr>
        <w:t>b) El posible proveedor deberá hacer la entrega del mantenimiento preventivo y/o correctivo a las Plantas de Emergencia a las Unidades Administrativas y Apoyo.</w:t>
      </w:r>
    </w:p>
    <w:p w14:paraId="710EC904" w14:textId="77777777" w:rsidR="00950070" w:rsidRPr="00185252" w:rsidRDefault="00950070" w:rsidP="00950070">
      <w:pPr>
        <w:pStyle w:val="Ttulo1"/>
        <w:shd w:val="clear" w:color="auto" w:fill="C00000"/>
        <w:spacing w:before="480" w:after="0" w:line="360" w:lineRule="auto"/>
        <w:ind w:right="49"/>
        <w:jc w:val="both"/>
        <w:rPr>
          <w:rFonts w:ascii="Montserrat Light" w:hAnsi="Montserrat Light"/>
          <w:b/>
          <w:sz w:val="20"/>
          <w:szCs w:val="20"/>
        </w:rPr>
      </w:pPr>
      <w:r w:rsidRPr="00185252">
        <w:rPr>
          <w:rFonts w:ascii="Montserrat Light" w:eastAsia="Calibri" w:hAnsi="Montserrat Light"/>
          <w:b/>
          <w:color w:val="FFFFFF"/>
          <w:sz w:val="20"/>
          <w:szCs w:val="20"/>
        </w:rPr>
        <w:t>V.- PERIODO DE IMPLEMENTACIÓN DEL CONTRATO</w:t>
      </w:r>
    </w:p>
    <w:p w14:paraId="5F429EA7" w14:textId="77777777" w:rsidR="00950070" w:rsidRPr="00185252" w:rsidRDefault="00950070" w:rsidP="00950070">
      <w:pPr>
        <w:tabs>
          <w:tab w:val="left" w:pos="-284"/>
          <w:tab w:val="left" w:pos="9498"/>
        </w:tabs>
        <w:overflowPunct w:val="0"/>
        <w:autoSpaceDE w:val="0"/>
        <w:autoSpaceDN w:val="0"/>
        <w:adjustRightInd w:val="0"/>
        <w:spacing w:line="360" w:lineRule="auto"/>
        <w:ind w:right="51"/>
        <w:jc w:val="both"/>
        <w:textAlignment w:val="baseline"/>
        <w:rPr>
          <w:rFonts w:ascii="Montserrat Light" w:hAnsi="Montserrat Light" w:cs="Arial"/>
          <w:sz w:val="20"/>
          <w:szCs w:val="20"/>
          <w:lang w:val="es-MX"/>
        </w:rPr>
      </w:pPr>
    </w:p>
    <w:p w14:paraId="77A006A6" w14:textId="77777777" w:rsidR="00950070" w:rsidRPr="00185252" w:rsidRDefault="00950070" w:rsidP="00950070">
      <w:pPr>
        <w:tabs>
          <w:tab w:val="left" w:pos="-284"/>
          <w:tab w:val="left" w:pos="9498"/>
        </w:tabs>
        <w:overflowPunct w:val="0"/>
        <w:autoSpaceDE w:val="0"/>
        <w:autoSpaceDN w:val="0"/>
        <w:adjustRightInd w:val="0"/>
        <w:spacing w:line="360" w:lineRule="auto"/>
        <w:ind w:right="51"/>
        <w:jc w:val="both"/>
        <w:textAlignment w:val="baseline"/>
        <w:rPr>
          <w:rFonts w:ascii="Montserrat Light" w:hAnsi="Montserrat Light" w:cs="Arial"/>
          <w:sz w:val="20"/>
          <w:szCs w:val="20"/>
          <w:lang w:val="es-MX"/>
        </w:rPr>
      </w:pPr>
      <w:r w:rsidRPr="00185252">
        <w:rPr>
          <w:rFonts w:ascii="Montserrat Light" w:eastAsia="Montserrat" w:hAnsi="Montserrat Light" w:cs="Montserrat"/>
          <w:sz w:val="20"/>
          <w:szCs w:val="20"/>
        </w:rPr>
        <w:t>El participante adjudicado</w:t>
      </w:r>
      <w:r w:rsidRPr="00185252">
        <w:rPr>
          <w:rFonts w:ascii="Montserrat Light" w:eastAsia="Montserrat" w:hAnsi="Montserrat Light" w:cs="Montserrat"/>
          <w:sz w:val="20"/>
          <w:szCs w:val="20"/>
          <w:lang w:val="es-MX"/>
        </w:rPr>
        <w:t xml:space="preserve"> deberá entregar un calendario de servicios.</w:t>
      </w:r>
      <w:r w:rsidRPr="00185252">
        <w:rPr>
          <w:rFonts w:ascii="Montserrat Light" w:eastAsia="Montserrat" w:hAnsi="Montserrat Light" w:cs="Montserrat"/>
          <w:sz w:val="20"/>
          <w:szCs w:val="20"/>
        </w:rPr>
        <w:t xml:space="preserve"> Dentro del plazo no </w:t>
      </w:r>
      <w:r w:rsidRPr="00185252">
        <w:rPr>
          <w:rFonts w:ascii="Montserrat Light" w:eastAsia="Montserrat" w:hAnsi="Montserrat Light" w:cs="Montserrat"/>
          <w:sz w:val="20"/>
          <w:szCs w:val="20"/>
          <w:shd w:val="clear" w:color="auto" w:fill="FFFFFF"/>
        </w:rPr>
        <w:t xml:space="preserve">mayor a </w:t>
      </w:r>
      <w:r w:rsidRPr="00185252">
        <w:rPr>
          <w:rFonts w:ascii="Montserrat Light" w:eastAsia="Montserrat" w:hAnsi="Montserrat Light" w:cs="Montserrat"/>
          <w:sz w:val="20"/>
          <w:szCs w:val="20"/>
          <w:lang w:val="es-MX"/>
        </w:rPr>
        <w:t>10</w:t>
      </w:r>
      <w:r w:rsidRPr="00185252">
        <w:rPr>
          <w:rFonts w:ascii="Montserrat Light" w:eastAsia="Montserrat" w:hAnsi="Montserrat Light" w:cs="Montserrat"/>
          <w:sz w:val="20"/>
          <w:szCs w:val="20"/>
        </w:rPr>
        <w:t xml:space="preserve"> días</w:t>
      </w:r>
      <w:r w:rsidRPr="00185252">
        <w:rPr>
          <w:rFonts w:ascii="Montserrat Light" w:eastAsia="Montserrat" w:hAnsi="Montserrat Light" w:cs="Montserrat"/>
          <w:sz w:val="20"/>
          <w:szCs w:val="20"/>
          <w:lang w:val="es-MX"/>
        </w:rPr>
        <w:t>,</w:t>
      </w:r>
      <w:r w:rsidRPr="00185252">
        <w:rPr>
          <w:rFonts w:ascii="Montserrat Light" w:eastAsia="Montserrat" w:hAnsi="Montserrat Light" w:cs="Montserrat"/>
          <w:sz w:val="20"/>
          <w:szCs w:val="20"/>
        </w:rPr>
        <w:t xml:space="preserve"> naturales contados a partir de la emisión y notificación del fallo</w:t>
      </w:r>
      <w:r w:rsidRPr="00185252">
        <w:rPr>
          <w:rFonts w:ascii="Montserrat Light" w:eastAsia="Montserrat" w:hAnsi="Montserrat Light" w:cs="Montserrat"/>
          <w:sz w:val="20"/>
          <w:szCs w:val="20"/>
          <w:lang w:val="es-MX"/>
        </w:rPr>
        <w:t>.</w:t>
      </w:r>
    </w:p>
    <w:p w14:paraId="231C5631" w14:textId="512BFEC5" w:rsidR="00216EB1" w:rsidRPr="00185252" w:rsidRDefault="00216EB1" w:rsidP="003A2780">
      <w:pPr>
        <w:pStyle w:val="Ttulo1"/>
        <w:shd w:val="clear" w:color="auto" w:fill="C00000"/>
        <w:spacing w:before="480" w:after="0" w:line="360" w:lineRule="auto"/>
        <w:ind w:right="49"/>
        <w:jc w:val="both"/>
        <w:rPr>
          <w:rFonts w:ascii="Montserrat Light" w:eastAsia="Calibri" w:hAnsi="Montserrat Light" w:cs="Arial"/>
          <w:b/>
          <w:color w:val="FFFFFF"/>
          <w:kern w:val="0"/>
          <w:sz w:val="20"/>
          <w:szCs w:val="20"/>
          <w14:ligatures w14:val="none"/>
        </w:rPr>
      </w:pPr>
      <w:r w:rsidRPr="00185252">
        <w:rPr>
          <w:rFonts w:ascii="Montserrat Light" w:eastAsia="Calibri" w:hAnsi="Montserrat Light" w:cs="Arial"/>
          <w:b/>
          <w:color w:val="FFFFFF"/>
          <w:kern w:val="0"/>
          <w:sz w:val="20"/>
          <w:szCs w:val="20"/>
          <w14:ligatures w14:val="none"/>
        </w:rPr>
        <w:t>V</w:t>
      </w:r>
      <w:r w:rsidR="00950070" w:rsidRPr="00185252">
        <w:rPr>
          <w:rFonts w:ascii="Montserrat Light" w:eastAsia="Calibri" w:hAnsi="Montserrat Light" w:cs="Arial"/>
          <w:b/>
          <w:color w:val="FFFFFF"/>
          <w:kern w:val="0"/>
          <w:sz w:val="20"/>
          <w:szCs w:val="20"/>
          <w14:ligatures w14:val="none"/>
        </w:rPr>
        <w:t>I</w:t>
      </w:r>
      <w:r w:rsidRPr="00185252">
        <w:rPr>
          <w:rFonts w:ascii="Montserrat Light" w:eastAsia="Calibri" w:hAnsi="Montserrat Light" w:cs="Arial"/>
          <w:b/>
          <w:color w:val="FFFFFF"/>
          <w:kern w:val="0"/>
          <w:sz w:val="20"/>
          <w:szCs w:val="20"/>
          <w14:ligatures w14:val="none"/>
        </w:rPr>
        <w:t>. FORMATOS Y ANEXOS</w:t>
      </w:r>
    </w:p>
    <w:p w14:paraId="3FBC5104" w14:textId="77777777" w:rsidR="00D46FA0" w:rsidRPr="00185252" w:rsidRDefault="00D46FA0" w:rsidP="00D46FA0">
      <w:pPr>
        <w:pStyle w:val="NormalWeb"/>
        <w:rPr>
          <w:rFonts w:ascii="Montserrat Light" w:hAnsi="Montserrat Light"/>
          <w:sz w:val="20"/>
          <w:szCs w:val="20"/>
        </w:rPr>
      </w:pPr>
      <w:bookmarkStart w:id="2" w:name="_Toc164441737"/>
      <w:bookmarkEnd w:id="1"/>
      <w:r w:rsidRPr="00185252">
        <w:rPr>
          <w:rFonts w:ascii="Montserrat Light" w:hAnsi="Montserrat Light"/>
          <w:sz w:val="20"/>
          <w:szCs w:val="20"/>
        </w:rPr>
        <w:t>Para la correcta administración, control y seguimiento de los servicios, se utilizarán los siguientes formatos y anexos, los cuales forman parte integral del presente documento:</w:t>
      </w:r>
    </w:p>
    <w:p w14:paraId="367CCF5C" w14:textId="77777777" w:rsidR="00D46FA0" w:rsidRPr="00185252" w:rsidRDefault="00D46FA0" w:rsidP="008F1772">
      <w:pPr>
        <w:pStyle w:val="NormalWeb"/>
        <w:numPr>
          <w:ilvl w:val="0"/>
          <w:numId w:val="17"/>
        </w:numPr>
        <w:rPr>
          <w:rFonts w:ascii="Montserrat Light" w:hAnsi="Montserrat Light"/>
          <w:sz w:val="20"/>
          <w:szCs w:val="20"/>
        </w:rPr>
      </w:pPr>
      <w:r w:rsidRPr="00185252">
        <w:rPr>
          <w:rFonts w:ascii="Montserrat Light" w:hAnsi="Montserrat Light"/>
          <w:sz w:val="20"/>
          <w:szCs w:val="20"/>
        </w:rPr>
        <w:t>Formato de Orden de Servicio.</w:t>
      </w:r>
    </w:p>
    <w:p w14:paraId="6D2BCC25" w14:textId="77777777" w:rsidR="00D46FA0" w:rsidRPr="00185252" w:rsidRDefault="00D46FA0" w:rsidP="008F1772">
      <w:pPr>
        <w:pStyle w:val="NormalWeb"/>
        <w:numPr>
          <w:ilvl w:val="0"/>
          <w:numId w:val="17"/>
        </w:numPr>
        <w:rPr>
          <w:rFonts w:ascii="Montserrat Light" w:hAnsi="Montserrat Light"/>
          <w:sz w:val="20"/>
          <w:szCs w:val="20"/>
        </w:rPr>
      </w:pPr>
      <w:r w:rsidRPr="00185252">
        <w:rPr>
          <w:rFonts w:ascii="Montserrat Light" w:hAnsi="Montserrat Light"/>
          <w:sz w:val="20"/>
          <w:szCs w:val="20"/>
        </w:rPr>
        <w:t>Formato de Bitácora de Mantenimiento por equipo.</w:t>
      </w:r>
    </w:p>
    <w:p w14:paraId="44438B79" w14:textId="77777777" w:rsidR="00D46FA0" w:rsidRPr="00185252" w:rsidRDefault="00D46FA0" w:rsidP="008F1772">
      <w:pPr>
        <w:pStyle w:val="NormalWeb"/>
        <w:numPr>
          <w:ilvl w:val="0"/>
          <w:numId w:val="17"/>
        </w:numPr>
        <w:rPr>
          <w:rFonts w:ascii="Montserrat Light" w:hAnsi="Montserrat Light"/>
          <w:sz w:val="20"/>
          <w:szCs w:val="20"/>
        </w:rPr>
      </w:pPr>
      <w:proofErr w:type="spellStart"/>
      <w:r w:rsidRPr="00185252">
        <w:rPr>
          <w:rFonts w:ascii="Montserrat Light" w:hAnsi="Montserrat Light"/>
          <w:sz w:val="20"/>
          <w:szCs w:val="20"/>
        </w:rPr>
        <w:t>Checklist</w:t>
      </w:r>
      <w:proofErr w:type="spellEnd"/>
      <w:r w:rsidRPr="00185252">
        <w:rPr>
          <w:rFonts w:ascii="Montserrat Light" w:hAnsi="Montserrat Light"/>
          <w:sz w:val="20"/>
          <w:szCs w:val="20"/>
        </w:rPr>
        <w:t xml:space="preserve"> de Rutina de Mantenimiento.</w:t>
      </w:r>
    </w:p>
    <w:p w14:paraId="6E4A6750" w14:textId="77777777" w:rsidR="00D46FA0" w:rsidRPr="00185252" w:rsidRDefault="00D46FA0" w:rsidP="008F1772">
      <w:pPr>
        <w:pStyle w:val="NormalWeb"/>
        <w:numPr>
          <w:ilvl w:val="0"/>
          <w:numId w:val="17"/>
        </w:numPr>
        <w:rPr>
          <w:rFonts w:ascii="Montserrat Light" w:hAnsi="Montserrat Light"/>
          <w:sz w:val="20"/>
          <w:szCs w:val="20"/>
        </w:rPr>
      </w:pPr>
      <w:r w:rsidRPr="00185252">
        <w:rPr>
          <w:rFonts w:ascii="Montserrat Light" w:hAnsi="Montserrat Light"/>
          <w:sz w:val="20"/>
          <w:szCs w:val="20"/>
        </w:rPr>
        <w:t>Formato de Reporte de Fallas.</w:t>
      </w:r>
    </w:p>
    <w:p w14:paraId="376A5768" w14:textId="77777777" w:rsidR="00D46FA0" w:rsidRPr="00185252" w:rsidRDefault="00D46FA0" w:rsidP="008F1772">
      <w:pPr>
        <w:pStyle w:val="NormalWeb"/>
        <w:numPr>
          <w:ilvl w:val="0"/>
          <w:numId w:val="17"/>
        </w:numPr>
        <w:rPr>
          <w:rFonts w:ascii="Montserrat Light" w:hAnsi="Montserrat Light"/>
          <w:sz w:val="20"/>
          <w:szCs w:val="20"/>
        </w:rPr>
      </w:pPr>
      <w:r w:rsidRPr="00185252">
        <w:rPr>
          <w:rFonts w:ascii="Montserrat Light" w:hAnsi="Montserrat Light"/>
          <w:sz w:val="20"/>
          <w:szCs w:val="20"/>
        </w:rPr>
        <w:t>Formato de Diagnóstico Técnico.</w:t>
      </w:r>
    </w:p>
    <w:p w14:paraId="05A807A1" w14:textId="77777777" w:rsidR="00D46FA0" w:rsidRPr="00185252" w:rsidRDefault="00D46FA0" w:rsidP="008F1772">
      <w:pPr>
        <w:pStyle w:val="NormalWeb"/>
        <w:numPr>
          <w:ilvl w:val="0"/>
          <w:numId w:val="17"/>
        </w:numPr>
        <w:rPr>
          <w:rFonts w:ascii="Montserrat Light" w:hAnsi="Montserrat Light"/>
          <w:sz w:val="20"/>
          <w:szCs w:val="20"/>
        </w:rPr>
      </w:pPr>
      <w:r w:rsidRPr="00185252">
        <w:rPr>
          <w:rFonts w:ascii="Montserrat Light" w:hAnsi="Montserrat Light"/>
          <w:sz w:val="20"/>
          <w:szCs w:val="20"/>
        </w:rPr>
        <w:t>Formato de Control de Tiempos de Atención.</w:t>
      </w:r>
    </w:p>
    <w:p w14:paraId="1A394C9C" w14:textId="77777777" w:rsidR="00D46FA0" w:rsidRPr="00185252" w:rsidRDefault="00D46FA0" w:rsidP="008F1772">
      <w:pPr>
        <w:pStyle w:val="NormalWeb"/>
        <w:numPr>
          <w:ilvl w:val="0"/>
          <w:numId w:val="17"/>
        </w:numPr>
        <w:rPr>
          <w:rFonts w:ascii="Montserrat Light" w:hAnsi="Montserrat Light"/>
          <w:sz w:val="20"/>
          <w:szCs w:val="20"/>
        </w:rPr>
      </w:pPr>
      <w:r w:rsidRPr="00185252">
        <w:rPr>
          <w:rFonts w:ascii="Montserrat Light" w:hAnsi="Montserrat Light"/>
          <w:sz w:val="20"/>
          <w:szCs w:val="20"/>
        </w:rPr>
        <w:t>Acta de Entrega-Recepción del Servicio.</w:t>
      </w:r>
    </w:p>
    <w:p w14:paraId="233CBB17" w14:textId="77777777" w:rsidR="00D46FA0" w:rsidRPr="00185252" w:rsidRDefault="00D46FA0" w:rsidP="008F1772">
      <w:pPr>
        <w:pStyle w:val="NormalWeb"/>
        <w:numPr>
          <w:ilvl w:val="0"/>
          <w:numId w:val="17"/>
        </w:numPr>
        <w:rPr>
          <w:rFonts w:ascii="Montserrat Light" w:hAnsi="Montserrat Light"/>
          <w:sz w:val="20"/>
          <w:szCs w:val="20"/>
        </w:rPr>
      </w:pPr>
      <w:r w:rsidRPr="00185252">
        <w:rPr>
          <w:rFonts w:ascii="Montserrat Light" w:hAnsi="Montserrat Light"/>
          <w:sz w:val="20"/>
          <w:szCs w:val="20"/>
        </w:rPr>
        <w:t>Formato de Conformidad del Usuario.</w:t>
      </w:r>
    </w:p>
    <w:p w14:paraId="6BE22098" w14:textId="77777777" w:rsidR="00D46FA0" w:rsidRPr="00185252" w:rsidRDefault="00D46FA0" w:rsidP="008F1772">
      <w:pPr>
        <w:pStyle w:val="NormalWeb"/>
        <w:numPr>
          <w:ilvl w:val="0"/>
          <w:numId w:val="17"/>
        </w:numPr>
        <w:rPr>
          <w:rFonts w:ascii="Montserrat Light" w:hAnsi="Montserrat Light"/>
          <w:sz w:val="20"/>
          <w:szCs w:val="20"/>
        </w:rPr>
      </w:pPr>
      <w:r w:rsidRPr="00185252">
        <w:rPr>
          <w:rFonts w:ascii="Montserrat Light" w:hAnsi="Montserrat Light"/>
          <w:sz w:val="20"/>
          <w:szCs w:val="20"/>
        </w:rPr>
        <w:t>Reporte Fotográfico del Servicio.</w:t>
      </w:r>
    </w:p>
    <w:p w14:paraId="5D094CBF" w14:textId="77777777" w:rsidR="00D46FA0" w:rsidRPr="00185252" w:rsidRDefault="00D46FA0" w:rsidP="008F1772">
      <w:pPr>
        <w:pStyle w:val="NormalWeb"/>
        <w:numPr>
          <w:ilvl w:val="0"/>
          <w:numId w:val="17"/>
        </w:numPr>
        <w:rPr>
          <w:rFonts w:ascii="Montserrat Light" w:hAnsi="Montserrat Light"/>
          <w:sz w:val="20"/>
          <w:szCs w:val="20"/>
        </w:rPr>
      </w:pPr>
      <w:r w:rsidRPr="00185252">
        <w:rPr>
          <w:rFonts w:ascii="Montserrat Light" w:hAnsi="Montserrat Light"/>
          <w:sz w:val="20"/>
          <w:szCs w:val="20"/>
        </w:rPr>
        <w:t>Inventario de Equipos.</w:t>
      </w:r>
    </w:p>
    <w:p w14:paraId="48D21A05" w14:textId="77777777" w:rsidR="00D46FA0" w:rsidRPr="00185252" w:rsidRDefault="00D46FA0" w:rsidP="008F1772">
      <w:pPr>
        <w:pStyle w:val="NormalWeb"/>
        <w:numPr>
          <w:ilvl w:val="0"/>
          <w:numId w:val="17"/>
        </w:numPr>
        <w:rPr>
          <w:rFonts w:ascii="Montserrat Light" w:hAnsi="Montserrat Light"/>
          <w:sz w:val="20"/>
          <w:szCs w:val="20"/>
        </w:rPr>
      </w:pPr>
      <w:r w:rsidRPr="00185252">
        <w:rPr>
          <w:rFonts w:ascii="Montserrat Light" w:hAnsi="Montserrat Light"/>
          <w:sz w:val="20"/>
          <w:szCs w:val="20"/>
        </w:rPr>
        <w:t>Calendario de Mantenimientos.</w:t>
      </w:r>
    </w:p>
    <w:p w14:paraId="3F3D1B77" w14:textId="77777777" w:rsidR="00D46FA0" w:rsidRPr="00185252" w:rsidRDefault="00D46FA0" w:rsidP="008F1772">
      <w:pPr>
        <w:pStyle w:val="NormalWeb"/>
        <w:numPr>
          <w:ilvl w:val="0"/>
          <w:numId w:val="17"/>
        </w:numPr>
        <w:rPr>
          <w:rFonts w:ascii="Montserrat Light" w:hAnsi="Montserrat Light"/>
          <w:sz w:val="20"/>
          <w:szCs w:val="20"/>
        </w:rPr>
      </w:pPr>
      <w:r w:rsidRPr="00185252">
        <w:rPr>
          <w:rFonts w:ascii="Montserrat Light" w:hAnsi="Montserrat Light"/>
          <w:sz w:val="20"/>
          <w:szCs w:val="20"/>
        </w:rPr>
        <w:t>Matriz de Niveles de Servicio y Penalizaciones (en su caso).</w:t>
      </w:r>
    </w:p>
    <w:bookmarkEnd w:id="2"/>
    <w:p w14:paraId="707537AD" w14:textId="1FD9BE22" w:rsidR="006D7B25" w:rsidRPr="00185252" w:rsidRDefault="006D7B25" w:rsidP="003A2780">
      <w:pPr>
        <w:pStyle w:val="Ttulo1"/>
        <w:shd w:val="clear" w:color="auto" w:fill="C00000"/>
        <w:spacing w:before="480" w:after="0" w:line="360" w:lineRule="auto"/>
        <w:ind w:right="49"/>
        <w:jc w:val="both"/>
        <w:rPr>
          <w:rFonts w:ascii="Montserrat Light" w:eastAsia="Calibri" w:hAnsi="Montserrat Light" w:cs="Arial"/>
          <w:b/>
          <w:color w:val="FFFFFF"/>
          <w:kern w:val="0"/>
          <w:sz w:val="20"/>
          <w:szCs w:val="20"/>
          <w14:ligatures w14:val="none"/>
        </w:rPr>
      </w:pPr>
      <w:r w:rsidRPr="00185252">
        <w:rPr>
          <w:rFonts w:ascii="Montserrat Light" w:eastAsia="Calibri" w:hAnsi="Montserrat Light" w:cs="Arial"/>
          <w:b/>
          <w:color w:val="FFFFFF"/>
          <w:kern w:val="0"/>
          <w:sz w:val="20"/>
          <w:szCs w:val="20"/>
          <w14:ligatures w14:val="none"/>
        </w:rPr>
        <w:lastRenderedPageBreak/>
        <w:t>VI</w:t>
      </w:r>
      <w:r w:rsidR="00950070" w:rsidRPr="00185252">
        <w:rPr>
          <w:rFonts w:ascii="Montserrat Light" w:eastAsia="Calibri" w:hAnsi="Montserrat Light" w:cs="Arial"/>
          <w:b/>
          <w:color w:val="FFFFFF"/>
          <w:kern w:val="0"/>
          <w:sz w:val="20"/>
          <w:szCs w:val="20"/>
          <w14:ligatures w14:val="none"/>
        </w:rPr>
        <w:t>I</w:t>
      </w:r>
      <w:r w:rsidRPr="00185252">
        <w:rPr>
          <w:rFonts w:ascii="Montserrat Light" w:eastAsia="Calibri" w:hAnsi="Montserrat Light" w:cs="Arial"/>
          <w:b/>
          <w:color w:val="FFFFFF"/>
          <w:kern w:val="0"/>
          <w:sz w:val="20"/>
          <w:szCs w:val="20"/>
          <w14:ligatures w14:val="none"/>
        </w:rPr>
        <w:t xml:space="preserve">.- </w:t>
      </w:r>
      <w:r w:rsidR="003E5D26" w:rsidRPr="00185252">
        <w:rPr>
          <w:rFonts w:ascii="Montserrat Light" w:eastAsia="Calibri" w:hAnsi="Montserrat Light" w:cs="Arial"/>
          <w:b/>
          <w:color w:val="FFFFFF"/>
          <w:kern w:val="0"/>
          <w:sz w:val="20"/>
          <w:szCs w:val="20"/>
          <w14:ligatures w14:val="none"/>
        </w:rPr>
        <w:t>TÉRMINOS</w:t>
      </w:r>
      <w:r w:rsidRPr="00185252">
        <w:rPr>
          <w:rFonts w:ascii="Montserrat Light" w:eastAsia="Calibri" w:hAnsi="Montserrat Light" w:cs="Arial"/>
          <w:b/>
          <w:color w:val="FFFFFF"/>
          <w:kern w:val="0"/>
          <w:sz w:val="20"/>
          <w:szCs w:val="20"/>
          <w14:ligatures w14:val="none"/>
        </w:rPr>
        <w:t xml:space="preserve"> Y CONDICIONES</w:t>
      </w:r>
    </w:p>
    <w:p w14:paraId="5BE5E37A" w14:textId="77777777" w:rsidR="006D7B25" w:rsidRPr="00185252" w:rsidRDefault="006D7B25" w:rsidP="006D7B25">
      <w:pPr>
        <w:tabs>
          <w:tab w:val="left" w:pos="-284"/>
          <w:tab w:val="left" w:pos="9498"/>
        </w:tabs>
        <w:overflowPunct w:val="0"/>
        <w:autoSpaceDE w:val="0"/>
        <w:autoSpaceDN w:val="0"/>
        <w:adjustRightInd w:val="0"/>
        <w:ind w:right="51"/>
        <w:jc w:val="both"/>
        <w:textAlignment w:val="baseline"/>
        <w:rPr>
          <w:rFonts w:ascii="Montserrat Light" w:hAnsi="Montserrat Light" w:cs="Arial"/>
          <w:sz w:val="20"/>
          <w:szCs w:val="20"/>
        </w:rPr>
      </w:pPr>
    </w:p>
    <w:p w14:paraId="1A57127D" w14:textId="73CD087B" w:rsidR="006D7B25" w:rsidRPr="00185252" w:rsidRDefault="006D7B25" w:rsidP="00F13A73">
      <w:pPr>
        <w:jc w:val="both"/>
        <w:rPr>
          <w:rFonts w:ascii="Montserrat Light" w:eastAsia="Montserrat" w:hAnsi="Montserrat Light" w:cs="Montserrat"/>
          <w:sz w:val="20"/>
          <w:szCs w:val="20"/>
        </w:rPr>
      </w:pPr>
      <w:r w:rsidRPr="00185252">
        <w:rPr>
          <w:rFonts w:ascii="Montserrat Light" w:eastAsia="Montserrat" w:hAnsi="Montserrat Light" w:cs="Montserrat"/>
          <w:sz w:val="20"/>
          <w:szCs w:val="20"/>
        </w:rPr>
        <w:t xml:space="preserve">Se establecen los presentes Términos y Condiciones, para la contratación del </w:t>
      </w:r>
      <w:r w:rsidR="00F13A73" w:rsidRPr="00185252">
        <w:rPr>
          <w:rFonts w:ascii="Montserrat Light" w:eastAsia="Montserrat" w:hAnsi="Montserrat Light" w:cs="Montserrat"/>
          <w:sz w:val="20"/>
          <w:szCs w:val="20"/>
        </w:rPr>
        <w:t>Servicio de mantenimiento</w:t>
      </w:r>
      <w:r w:rsidRPr="00185252">
        <w:rPr>
          <w:rFonts w:ascii="Montserrat Light" w:eastAsia="Montserrat" w:hAnsi="Montserrat Light" w:cs="Montserrat"/>
          <w:sz w:val="20"/>
          <w:szCs w:val="20"/>
        </w:rPr>
        <w:t>, de conformidad con lo siguiente:</w:t>
      </w:r>
    </w:p>
    <w:p w14:paraId="7771AA97" w14:textId="77777777" w:rsidR="009479DA" w:rsidRPr="00185252" w:rsidRDefault="009479DA" w:rsidP="00F13A73">
      <w:pPr>
        <w:jc w:val="both"/>
        <w:rPr>
          <w:rFonts w:ascii="Montserrat Light" w:eastAsia="Montserrat" w:hAnsi="Montserrat Light" w:cs="Montserrat"/>
          <w:sz w:val="20"/>
          <w:szCs w:val="20"/>
        </w:rPr>
      </w:pPr>
    </w:p>
    <w:p w14:paraId="196CFDE9" w14:textId="77777777" w:rsidR="006D7B25" w:rsidRPr="00185252" w:rsidRDefault="006D7B25" w:rsidP="008F1772">
      <w:pPr>
        <w:numPr>
          <w:ilvl w:val="0"/>
          <w:numId w:val="8"/>
        </w:numPr>
        <w:pBdr>
          <w:top w:val="nil"/>
          <w:left w:val="nil"/>
          <w:bottom w:val="nil"/>
          <w:right w:val="nil"/>
          <w:between w:val="nil"/>
        </w:pBdr>
        <w:spacing w:after="200"/>
        <w:ind w:left="284"/>
        <w:jc w:val="both"/>
        <w:rPr>
          <w:rFonts w:ascii="Montserrat Light" w:eastAsia="Montserrat" w:hAnsi="Montserrat Light" w:cs="Montserrat"/>
          <w:b/>
          <w:color w:val="000000"/>
          <w:sz w:val="20"/>
          <w:szCs w:val="20"/>
        </w:rPr>
      </w:pPr>
      <w:r w:rsidRPr="00185252">
        <w:rPr>
          <w:rFonts w:ascii="Montserrat Light" w:eastAsia="Montserrat" w:hAnsi="Montserrat Light" w:cs="Montserrat"/>
          <w:b/>
          <w:color w:val="000000"/>
          <w:sz w:val="20"/>
          <w:szCs w:val="20"/>
        </w:rPr>
        <w:t xml:space="preserve"> PLAZO DE ENTREGA</w:t>
      </w:r>
    </w:p>
    <w:p w14:paraId="15DF2CF7" w14:textId="34CBAB11" w:rsidR="00BD02C2" w:rsidRPr="00185252" w:rsidRDefault="006D7B25" w:rsidP="006D7B25">
      <w:pPr>
        <w:jc w:val="both"/>
        <w:rPr>
          <w:rFonts w:ascii="Montserrat Light" w:eastAsia="Montserrat" w:hAnsi="Montserrat Light" w:cs="Montserrat"/>
          <w:sz w:val="20"/>
          <w:szCs w:val="20"/>
        </w:rPr>
      </w:pPr>
      <w:r w:rsidRPr="00185252">
        <w:rPr>
          <w:rFonts w:ascii="Montserrat Light" w:eastAsia="Montserrat" w:hAnsi="Montserrat Light" w:cs="Montserrat"/>
          <w:sz w:val="20"/>
          <w:szCs w:val="20"/>
        </w:rPr>
        <w:t xml:space="preserve">El </w:t>
      </w:r>
      <w:r w:rsidR="00DE3E1A" w:rsidRPr="00185252">
        <w:rPr>
          <w:rFonts w:ascii="Montserrat Light" w:eastAsia="Montserrat" w:hAnsi="Montserrat Light" w:cs="Montserrat"/>
          <w:sz w:val="20"/>
          <w:szCs w:val="20"/>
        </w:rPr>
        <w:t>participante</w:t>
      </w:r>
      <w:r w:rsidRPr="00185252">
        <w:rPr>
          <w:rFonts w:ascii="Montserrat Light" w:eastAsia="Montserrat" w:hAnsi="Montserrat Light" w:cs="Montserrat"/>
          <w:sz w:val="20"/>
          <w:szCs w:val="20"/>
        </w:rPr>
        <w:t xml:space="preserve"> adjudicado </w:t>
      </w:r>
      <w:r w:rsidR="00CA3675" w:rsidRPr="00185252">
        <w:rPr>
          <w:rFonts w:ascii="Montserrat Light" w:eastAsia="Montserrat" w:hAnsi="Montserrat Light" w:cs="Montserrat"/>
          <w:sz w:val="20"/>
          <w:szCs w:val="20"/>
        </w:rPr>
        <w:t xml:space="preserve">en </w:t>
      </w:r>
      <w:r w:rsidR="006E14B3" w:rsidRPr="00185252">
        <w:rPr>
          <w:rFonts w:ascii="Montserrat Light" w:eastAsia="Montserrat" w:hAnsi="Montserrat Light" w:cs="Montserrat"/>
          <w:sz w:val="20"/>
          <w:szCs w:val="20"/>
        </w:rPr>
        <w:t xml:space="preserve">mantenimiento para la Planta de Emergencia </w:t>
      </w:r>
      <w:r w:rsidRPr="00185252">
        <w:rPr>
          <w:rFonts w:ascii="Montserrat Light" w:eastAsia="Montserrat" w:hAnsi="Montserrat Light" w:cs="Montserrat"/>
          <w:sz w:val="20"/>
          <w:szCs w:val="20"/>
        </w:rPr>
        <w:t>entregará</w:t>
      </w:r>
      <w:r w:rsidR="00BD02C2" w:rsidRPr="00185252">
        <w:rPr>
          <w:rFonts w:ascii="Montserrat Light" w:eastAsia="Montserrat" w:hAnsi="Montserrat Light" w:cs="Montserrat"/>
          <w:sz w:val="20"/>
          <w:szCs w:val="20"/>
        </w:rPr>
        <w:t xml:space="preserve"> l</w:t>
      </w:r>
      <w:r w:rsidR="00CA3675" w:rsidRPr="00185252">
        <w:rPr>
          <w:rFonts w:ascii="Montserrat Light" w:eastAsia="Montserrat" w:hAnsi="Montserrat Light" w:cs="Montserrat"/>
          <w:sz w:val="20"/>
          <w:szCs w:val="20"/>
        </w:rPr>
        <w:t>os mantenimientos</w:t>
      </w:r>
      <w:r w:rsidR="00F13A73" w:rsidRPr="00185252">
        <w:rPr>
          <w:rFonts w:ascii="Montserrat Light" w:eastAsia="Montserrat" w:hAnsi="Montserrat Light" w:cs="Montserrat"/>
          <w:sz w:val="20"/>
          <w:szCs w:val="20"/>
        </w:rPr>
        <w:t xml:space="preserve"> </w:t>
      </w:r>
      <w:r w:rsidR="00BD02C2" w:rsidRPr="00185252">
        <w:rPr>
          <w:rFonts w:ascii="Montserrat Light" w:eastAsia="Montserrat" w:hAnsi="Montserrat Light" w:cs="Montserrat"/>
          <w:sz w:val="20"/>
          <w:szCs w:val="20"/>
        </w:rPr>
        <w:t>y serían dentro</w:t>
      </w:r>
      <w:r w:rsidR="00CA3675" w:rsidRPr="00185252">
        <w:rPr>
          <w:rFonts w:ascii="Montserrat Light" w:eastAsia="Montserrat" w:hAnsi="Montserrat Light" w:cs="Montserrat"/>
          <w:sz w:val="20"/>
          <w:szCs w:val="20"/>
        </w:rPr>
        <w:t xml:space="preserve"> los primeros 10 días después de haber entregado el pedido y conforme a la programación establecida en el anexo </w:t>
      </w:r>
      <w:r w:rsidR="00991637" w:rsidRPr="00185252">
        <w:rPr>
          <w:rFonts w:ascii="Montserrat Light" w:eastAsia="Montserrat" w:hAnsi="Montserrat Light" w:cs="Montserrat"/>
          <w:sz w:val="20"/>
          <w:szCs w:val="20"/>
        </w:rPr>
        <w:t>4</w:t>
      </w:r>
      <w:r w:rsidR="00CA3675" w:rsidRPr="00185252">
        <w:rPr>
          <w:rFonts w:ascii="Montserrat Light" w:eastAsia="Montserrat" w:hAnsi="Montserrat Light" w:cs="Montserrat"/>
          <w:sz w:val="20"/>
          <w:szCs w:val="20"/>
        </w:rPr>
        <w:t xml:space="preserve"> demanda agregada</w:t>
      </w:r>
      <w:r w:rsidRPr="00185252">
        <w:rPr>
          <w:rFonts w:ascii="Montserrat Light" w:hAnsi="Montserrat Light" w:cs="Arial"/>
          <w:sz w:val="20"/>
          <w:szCs w:val="20"/>
        </w:rPr>
        <w:t xml:space="preserve"> </w:t>
      </w:r>
      <w:r w:rsidRPr="00185252">
        <w:rPr>
          <w:rFonts w:ascii="Montserrat Light" w:eastAsia="Montserrat" w:hAnsi="Montserrat Light" w:cs="Montserrat"/>
          <w:sz w:val="20"/>
          <w:szCs w:val="20"/>
        </w:rPr>
        <w:t xml:space="preserve">en </w:t>
      </w:r>
      <w:r w:rsidR="00280FF1" w:rsidRPr="00185252">
        <w:rPr>
          <w:rFonts w:ascii="Montserrat Light" w:eastAsia="Montserrat" w:hAnsi="Montserrat Light" w:cs="Montserrat"/>
          <w:sz w:val="20"/>
          <w:szCs w:val="20"/>
        </w:rPr>
        <w:t>las Unidades Administrativas</w:t>
      </w:r>
      <w:r w:rsidR="004525E0" w:rsidRPr="00185252">
        <w:rPr>
          <w:rFonts w:ascii="Montserrat Light" w:eastAsia="Montserrat" w:hAnsi="Montserrat Light" w:cs="Montserrat"/>
          <w:sz w:val="20"/>
          <w:szCs w:val="20"/>
        </w:rPr>
        <w:t xml:space="preserve"> y de Apoyo</w:t>
      </w:r>
      <w:r w:rsidR="000D6850" w:rsidRPr="00185252">
        <w:rPr>
          <w:rFonts w:ascii="Montserrat Light" w:eastAsia="Montserrat" w:hAnsi="Montserrat Light" w:cs="Montserrat"/>
          <w:sz w:val="20"/>
          <w:szCs w:val="20"/>
        </w:rPr>
        <w:t>.</w:t>
      </w:r>
    </w:p>
    <w:p w14:paraId="3CEE44C7" w14:textId="73B794A5" w:rsidR="006D7B25" w:rsidRPr="00185252" w:rsidRDefault="006D7B25" w:rsidP="006D7B25">
      <w:pPr>
        <w:tabs>
          <w:tab w:val="left" w:pos="975"/>
        </w:tabs>
        <w:jc w:val="both"/>
        <w:rPr>
          <w:rFonts w:ascii="Montserrat Light" w:eastAsia="Montserrat" w:hAnsi="Montserrat Light" w:cs="Montserrat"/>
          <w:color w:val="000000"/>
          <w:sz w:val="20"/>
          <w:szCs w:val="20"/>
        </w:rPr>
      </w:pPr>
    </w:p>
    <w:p w14:paraId="1BD16D9F" w14:textId="77777777" w:rsidR="006D7B25" w:rsidRPr="00185252" w:rsidRDefault="006D7B25" w:rsidP="008F1772">
      <w:pPr>
        <w:numPr>
          <w:ilvl w:val="0"/>
          <w:numId w:val="8"/>
        </w:numPr>
        <w:pBdr>
          <w:top w:val="nil"/>
          <w:left w:val="nil"/>
          <w:bottom w:val="nil"/>
          <w:right w:val="nil"/>
          <w:between w:val="nil"/>
        </w:pBdr>
        <w:spacing w:after="200"/>
        <w:ind w:left="284"/>
        <w:jc w:val="both"/>
        <w:rPr>
          <w:rFonts w:ascii="Montserrat Light" w:eastAsia="Montserrat" w:hAnsi="Montserrat Light" w:cs="Montserrat"/>
          <w:b/>
          <w:color w:val="000000"/>
          <w:sz w:val="20"/>
          <w:szCs w:val="20"/>
        </w:rPr>
      </w:pPr>
      <w:r w:rsidRPr="00185252">
        <w:rPr>
          <w:rFonts w:ascii="Montserrat Light" w:eastAsia="Montserrat" w:hAnsi="Montserrat Light" w:cs="Montserrat"/>
          <w:b/>
          <w:color w:val="000000"/>
          <w:sz w:val="20"/>
          <w:szCs w:val="20"/>
        </w:rPr>
        <w:t>MECANISMO DE EVALUACIÓN DE LAS PROPOSICIONES TÉCNICAS</w:t>
      </w:r>
    </w:p>
    <w:p w14:paraId="4919455F" w14:textId="77777777" w:rsidR="00CE4FA5" w:rsidRPr="00185252" w:rsidRDefault="00CE4FA5" w:rsidP="00CE4FA5">
      <w:pPr>
        <w:jc w:val="both"/>
        <w:rPr>
          <w:rFonts w:ascii="Montserrat Light" w:eastAsia="Montserrat" w:hAnsi="Montserrat Light" w:cs="Montserrat"/>
          <w:color w:val="000000"/>
          <w:sz w:val="20"/>
          <w:szCs w:val="20"/>
        </w:rPr>
      </w:pPr>
      <w:r w:rsidRPr="00185252">
        <w:rPr>
          <w:rFonts w:ascii="Montserrat Light" w:eastAsia="Montserrat" w:hAnsi="Montserrat Light" w:cs="Montserrat"/>
          <w:color w:val="000000"/>
          <w:sz w:val="20"/>
          <w:szCs w:val="20"/>
        </w:rPr>
        <w:t xml:space="preserve">Con fundamento en lo dispuesto por el </w:t>
      </w:r>
      <w:r w:rsidRPr="00185252">
        <w:rPr>
          <w:rFonts w:ascii="Montserrat Light" w:eastAsia="Montserrat" w:hAnsi="Montserrat Light" w:cs="Montserrat"/>
          <w:b/>
          <w:bCs/>
          <w:color w:val="000000"/>
          <w:sz w:val="20"/>
          <w:szCs w:val="20"/>
        </w:rPr>
        <w:t>artículo 47, párrafo segundo de la Ley de Adquisiciones, Arrendamientos y Servicios del Sector Público, y/o artículo 27 fracción XVI, de la Ley de Adquisiciones, Arrendamiento y Prestación de Servicios del Estado de Tabasco,</w:t>
      </w:r>
      <w:r w:rsidRPr="00185252">
        <w:rPr>
          <w:rFonts w:ascii="Montserrat Light" w:eastAsia="Montserrat" w:hAnsi="Montserrat Light" w:cs="Montserrat"/>
          <w:color w:val="000000"/>
          <w:sz w:val="20"/>
          <w:szCs w:val="20"/>
        </w:rPr>
        <w:t xml:space="preserve"> según corresponda, se evaluará mediante el criterio de evaluación </w:t>
      </w:r>
      <w:r w:rsidRPr="00185252">
        <w:rPr>
          <w:rFonts w:ascii="Montserrat Light" w:eastAsia="Montserrat" w:hAnsi="Montserrat Light" w:cs="Montserrat"/>
          <w:b/>
          <w:bCs/>
          <w:color w:val="000000"/>
          <w:sz w:val="20"/>
          <w:szCs w:val="20"/>
        </w:rPr>
        <w:t>BINARIO</w:t>
      </w:r>
      <w:r w:rsidRPr="00185252">
        <w:rPr>
          <w:rFonts w:ascii="Montserrat Light" w:eastAsia="Montserrat" w:hAnsi="Montserrat Light" w:cs="Montserrat"/>
          <w:color w:val="000000"/>
          <w:sz w:val="20"/>
          <w:szCs w:val="20"/>
        </w:rPr>
        <w:t>. En este supuesto, la convocante evaluará al menos las dos proposiciones cuyo precio resulte ser más bajo; de no resultar estas solventes, se evaluarán las que les sigan en precio.</w:t>
      </w:r>
    </w:p>
    <w:p w14:paraId="698737AF" w14:textId="77777777" w:rsidR="00CE4FA5" w:rsidRPr="00185252" w:rsidRDefault="00CE4FA5" w:rsidP="00CE4FA5">
      <w:pPr>
        <w:jc w:val="both"/>
        <w:rPr>
          <w:rFonts w:ascii="Montserrat Light" w:eastAsia="Montserrat" w:hAnsi="Montserrat Light" w:cs="Montserrat"/>
          <w:color w:val="000000"/>
          <w:sz w:val="20"/>
          <w:szCs w:val="20"/>
        </w:rPr>
      </w:pPr>
    </w:p>
    <w:p w14:paraId="03701D2E" w14:textId="77777777" w:rsidR="00CE4FA5" w:rsidRPr="00185252" w:rsidRDefault="00CE4FA5" w:rsidP="00CE4FA5">
      <w:pPr>
        <w:jc w:val="both"/>
        <w:rPr>
          <w:rFonts w:ascii="Montserrat Light" w:eastAsia="Montserrat" w:hAnsi="Montserrat Light" w:cs="Montserrat"/>
          <w:b/>
          <w:bCs/>
          <w:color w:val="000000"/>
          <w:sz w:val="20"/>
          <w:szCs w:val="20"/>
        </w:rPr>
      </w:pPr>
      <w:r w:rsidRPr="00185252">
        <w:rPr>
          <w:rFonts w:ascii="Montserrat Light" w:eastAsia="Montserrat" w:hAnsi="Montserrat Light" w:cs="Montserrat"/>
          <w:color w:val="000000"/>
          <w:sz w:val="20"/>
          <w:szCs w:val="20"/>
        </w:rPr>
        <w:t xml:space="preserve">Los participantes deberán cumplir con la documentación solicitada, ya que se verificará documentalmente que se incluya la información, documentos y requisitos solicitados, así como con la Propuesta de las especificaciones Técnicas con descripción amplia y detallada de la </w:t>
      </w:r>
      <w:r w:rsidRPr="00185252">
        <w:rPr>
          <w:rFonts w:ascii="Montserrat Light" w:eastAsia="Montserrat" w:hAnsi="Montserrat Light" w:cs="Montserrat"/>
          <w:b/>
          <w:bCs/>
          <w:color w:val="000000"/>
          <w:sz w:val="20"/>
          <w:szCs w:val="20"/>
        </w:rPr>
        <w:t>adquisición</w:t>
      </w:r>
      <w:r w:rsidRPr="00185252">
        <w:rPr>
          <w:rFonts w:ascii="Montserrat Light" w:eastAsia="Montserrat" w:hAnsi="Montserrat Light" w:cs="Montserrat"/>
          <w:color w:val="000000"/>
          <w:sz w:val="20"/>
          <w:szCs w:val="20"/>
        </w:rPr>
        <w:t xml:space="preserve">. Los criterios que se aplicarán para evaluar las proposiciones se basarán en la información documental presentada por los participantes observando para ello lo previsto en el </w:t>
      </w:r>
      <w:r w:rsidRPr="00185252">
        <w:rPr>
          <w:rFonts w:ascii="Montserrat Light" w:eastAsia="Montserrat" w:hAnsi="Montserrat Light" w:cs="Montserrat"/>
          <w:b/>
          <w:bCs/>
          <w:color w:val="000000"/>
          <w:sz w:val="20"/>
          <w:szCs w:val="20"/>
        </w:rPr>
        <w:t>artículo 47, párrafo segundo relativo al criterio binario y 48 fracción II de la Ley de Adquisiciones, Arrendamientos y Servicios del Sector Público y el artículo 99 de su Reglamento y/o artículo 27 fracción XVI de la Ley de Adquisiciones, Arrendamiento y Prestación de Servicios del Estado de Tabasco, y artículo 36 fracción V y/o artículo 41 fracción IV de su Reglamento, según corresponda.</w:t>
      </w:r>
    </w:p>
    <w:p w14:paraId="7F1C10B3" w14:textId="77777777" w:rsidR="00CE4FA5" w:rsidRPr="00185252" w:rsidRDefault="00CE4FA5" w:rsidP="00CE4FA5">
      <w:pPr>
        <w:jc w:val="both"/>
        <w:rPr>
          <w:rFonts w:ascii="Montserrat Light" w:eastAsia="Montserrat" w:hAnsi="Montserrat Light" w:cs="Montserrat"/>
          <w:b/>
          <w:bCs/>
          <w:color w:val="000000"/>
          <w:sz w:val="20"/>
          <w:szCs w:val="20"/>
        </w:rPr>
      </w:pPr>
    </w:p>
    <w:p w14:paraId="72B99C8F" w14:textId="77777777" w:rsidR="00CE4FA5" w:rsidRPr="00185252" w:rsidRDefault="00CE4FA5" w:rsidP="00CE4FA5">
      <w:pPr>
        <w:jc w:val="both"/>
        <w:rPr>
          <w:rFonts w:ascii="Montserrat Light" w:eastAsia="Montserrat" w:hAnsi="Montserrat Light" w:cs="Montserrat"/>
          <w:color w:val="000000"/>
          <w:sz w:val="20"/>
          <w:szCs w:val="20"/>
        </w:rPr>
      </w:pPr>
      <w:r w:rsidRPr="00185252">
        <w:rPr>
          <w:rFonts w:ascii="Montserrat Light" w:eastAsia="Montserrat" w:hAnsi="Montserrat Light" w:cs="Montserrat"/>
          <w:color w:val="000000"/>
          <w:sz w:val="20"/>
          <w:szCs w:val="20"/>
        </w:rPr>
        <w:t>Se corroborará la inclusión y legibilidad de la totalidad de la documentación técnica del participante, solicitada en el presente procedimiento, considerando las modificaciones que de estas deriven.</w:t>
      </w:r>
    </w:p>
    <w:p w14:paraId="55B80BC4" w14:textId="77777777" w:rsidR="00CE4FA5" w:rsidRPr="00185252" w:rsidRDefault="00CE4FA5" w:rsidP="00CE4FA5">
      <w:pPr>
        <w:jc w:val="both"/>
        <w:rPr>
          <w:rFonts w:ascii="Montserrat Light" w:eastAsia="Montserrat" w:hAnsi="Montserrat Light" w:cs="Montserrat"/>
          <w:color w:val="000000"/>
          <w:sz w:val="20"/>
          <w:szCs w:val="20"/>
        </w:rPr>
      </w:pPr>
    </w:p>
    <w:p w14:paraId="10A834C0" w14:textId="77777777" w:rsidR="00CE4FA5" w:rsidRPr="00185252" w:rsidRDefault="00CE4FA5" w:rsidP="00CE4FA5">
      <w:pPr>
        <w:jc w:val="both"/>
        <w:rPr>
          <w:rFonts w:ascii="Montserrat Light" w:eastAsia="Montserrat" w:hAnsi="Montserrat Light" w:cs="Montserrat"/>
          <w:color w:val="000000"/>
          <w:sz w:val="20"/>
          <w:szCs w:val="20"/>
        </w:rPr>
      </w:pPr>
      <w:r w:rsidRPr="00185252">
        <w:rPr>
          <w:rFonts w:ascii="Montserrat Light" w:eastAsia="Montserrat" w:hAnsi="Montserrat Light" w:cs="Montserrat"/>
          <w:color w:val="000000"/>
          <w:sz w:val="20"/>
          <w:szCs w:val="20"/>
        </w:rPr>
        <w:t>Se verificará la descripción técnica de los bienes ofertados por el participante, la cual deberá ser legible, amplia y detallada.</w:t>
      </w:r>
    </w:p>
    <w:p w14:paraId="1FFC555C" w14:textId="77777777" w:rsidR="00CE4FA5" w:rsidRPr="00185252" w:rsidRDefault="00CE4FA5" w:rsidP="00CE4FA5">
      <w:pPr>
        <w:jc w:val="both"/>
        <w:rPr>
          <w:rFonts w:ascii="Montserrat Light" w:eastAsia="Montserrat" w:hAnsi="Montserrat Light" w:cs="Montserrat"/>
          <w:color w:val="000000"/>
          <w:sz w:val="20"/>
          <w:szCs w:val="20"/>
        </w:rPr>
      </w:pPr>
    </w:p>
    <w:p w14:paraId="2E637953" w14:textId="77777777" w:rsidR="00CE4FA5" w:rsidRPr="00185252" w:rsidRDefault="00CE4FA5" w:rsidP="00CE4FA5">
      <w:pPr>
        <w:jc w:val="both"/>
        <w:rPr>
          <w:rFonts w:ascii="Montserrat Light" w:eastAsia="Montserrat" w:hAnsi="Montserrat Light" w:cs="Montserrat"/>
          <w:color w:val="000000"/>
          <w:sz w:val="20"/>
          <w:szCs w:val="20"/>
        </w:rPr>
      </w:pPr>
      <w:r w:rsidRPr="00185252">
        <w:rPr>
          <w:rFonts w:ascii="Montserrat Light" w:eastAsia="Montserrat" w:hAnsi="Montserrat Light" w:cs="Montserrat"/>
          <w:color w:val="000000"/>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0C0B45F2" w14:textId="77777777" w:rsidR="006D7B25" w:rsidRPr="00185252" w:rsidRDefault="006D7B25" w:rsidP="006D7B25">
      <w:pPr>
        <w:jc w:val="both"/>
        <w:rPr>
          <w:rFonts w:ascii="Montserrat Light" w:eastAsia="Montserrat" w:hAnsi="Montserrat Light" w:cs="Montserrat"/>
          <w:sz w:val="20"/>
          <w:szCs w:val="20"/>
        </w:rPr>
      </w:pPr>
    </w:p>
    <w:p w14:paraId="2786FE34" w14:textId="66F4E95C" w:rsidR="006D7B25" w:rsidRPr="00185252" w:rsidRDefault="006D7B25" w:rsidP="006D7B25">
      <w:pPr>
        <w:jc w:val="both"/>
        <w:rPr>
          <w:rFonts w:ascii="Montserrat Light" w:eastAsia="Montserrat" w:hAnsi="Montserrat Light" w:cs="Montserrat"/>
          <w:sz w:val="20"/>
          <w:szCs w:val="20"/>
        </w:rPr>
      </w:pPr>
      <w:r w:rsidRPr="00185252">
        <w:rPr>
          <w:rFonts w:ascii="Montserrat Light" w:eastAsia="Montserrat" w:hAnsi="Montserrat Light" w:cs="Montserrat"/>
          <w:sz w:val="20"/>
          <w:szCs w:val="20"/>
        </w:rPr>
        <w:t xml:space="preserve">La evaluación de la documentación técnica se realizará con el apoyo de personal operativo designado </w:t>
      </w:r>
      <w:r w:rsidR="00280FF1" w:rsidRPr="00185252">
        <w:rPr>
          <w:rFonts w:ascii="Montserrat Light" w:eastAsia="Montserrat" w:hAnsi="Montserrat Light" w:cs="Montserrat"/>
          <w:sz w:val="20"/>
          <w:szCs w:val="20"/>
        </w:rPr>
        <w:t>en las Unidades Administrativas</w:t>
      </w:r>
      <w:r w:rsidR="004525E0" w:rsidRPr="00185252">
        <w:rPr>
          <w:rFonts w:ascii="Montserrat Light" w:eastAsia="Montserrat" w:hAnsi="Montserrat Light" w:cs="Montserrat"/>
          <w:sz w:val="20"/>
          <w:szCs w:val="20"/>
        </w:rPr>
        <w:t xml:space="preserve"> y de Apoyo</w:t>
      </w:r>
      <w:r w:rsidR="000D6850" w:rsidRPr="00185252">
        <w:rPr>
          <w:rFonts w:ascii="Montserrat Light" w:eastAsia="Montserrat" w:hAnsi="Montserrat Light" w:cs="Montserrat"/>
          <w:sz w:val="20"/>
          <w:szCs w:val="20"/>
        </w:rPr>
        <w:t>.</w:t>
      </w:r>
    </w:p>
    <w:p w14:paraId="34B1D295" w14:textId="77777777" w:rsidR="006D7B25" w:rsidRPr="00185252" w:rsidRDefault="006D7B25" w:rsidP="006D7B25">
      <w:pPr>
        <w:jc w:val="both"/>
        <w:textAlignment w:val="baseline"/>
        <w:rPr>
          <w:rFonts w:ascii="Montserrat Light" w:hAnsi="Montserrat Light" w:cs="Montserrat"/>
          <w:sz w:val="20"/>
          <w:szCs w:val="20"/>
        </w:rPr>
      </w:pPr>
    </w:p>
    <w:p w14:paraId="46F22BFE" w14:textId="2C8D8D1E" w:rsidR="00F85161" w:rsidRPr="00185252" w:rsidRDefault="00F85161" w:rsidP="008F1772">
      <w:pPr>
        <w:numPr>
          <w:ilvl w:val="0"/>
          <w:numId w:val="8"/>
        </w:numPr>
        <w:pBdr>
          <w:top w:val="nil"/>
          <w:left w:val="nil"/>
          <w:bottom w:val="nil"/>
          <w:right w:val="nil"/>
          <w:between w:val="nil"/>
        </w:pBdr>
        <w:ind w:left="284"/>
        <w:jc w:val="both"/>
        <w:rPr>
          <w:rFonts w:ascii="Montserrat Light" w:eastAsia="Montserrat" w:hAnsi="Montserrat Light" w:cs="Montserrat"/>
          <w:b/>
          <w:sz w:val="20"/>
          <w:szCs w:val="20"/>
        </w:rPr>
      </w:pPr>
      <w:r w:rsidRPr="00185252">
        <w:rPr>
          <w:rFonts w:ascii="Montserrat Light" w:eastAsia="Montserrat" w:hAnsi="Montserrat Light" w:cs="Montserrat"/>
          <w:b/>
          <w:color w:val="000000"/>
          <w:sz w:val="20"/>
          <w:szCs w:val="20"/>
        </w:rPr>
        <w:t xml:space="preserve">LICENCIAS, PERMISOS, AUTORIZACIONES, NORMAS OFICIALES MEXICANAS, NORMAS INTERNACIONALES, NORMAS DE REFERENCIA O ESPECIFICACIONES CUYO CUMPLIMIENTO SE EXIGE A LOS </w:t>
      </w:r>
      <w:r w:rsidR="00DE3E1A" w:rsidRPr="00185252">
        <w:rPr>
          <w:rFonts w:ascii="Montserrat Light" w:eastAsia="Montserrat" w:hAnsi="Montserrat Light" w:cs="Montserrat"/>
          <w:b/>
          <w:color w:val="000000"/>
          <w:sz w:val="20"/>
          <w:szCs w:val="20"/>
        </w:rPr>
        <w:t>PARTICIPANTE</w:t>
      </w:r>
      <w:r w:rsidRPr="00185252">
        <w:rPr>
          <w:rFonts w:ascii="Montserrat Light" w:eastAsia="Montserrat" w:hAnsi="Montserrat Light" w:cs="Montserrat"/>
          <w:b/>
          <w:color w:val="000000"/>
          <w:sz w:val="20"/>
          <w:szCs w:val="20"/>
        </w:rPr>
        <w:t>S.</w:t>
      </w:r>
    </w:p>
    <w:p w14:paraId="04E3771F" w14:textId="77777777" w:rsidR="006D7B25" w:rsidRPr="00185252" w:rsidRDefault="006D7B25" w:rsidP="006D7B25">
      <w:pPr>
        <w:jc w:val="both"/>
        <w:rPr>
          <w:rFonts w:ascii="Montserrat Light" w:eastAsia="Montserrat" w:hAnsi="Montserrat Light" w:cs="Montserrat"/>
          <w:b/>
          <w:sz w:val="20"/>
          <w:szCs w:val="20"/>
        </w:rPr>
      </w:pPr>
    </w:p>
    <w:p w14:paraId="77844074" w14:textId="5E7EB2EB" w:rsidR="00B22132" w:rsidRPr="00185252" w:rsidRDefault="006D7B25" w:rsidP="00DC26C9">
      <w:pPr>
        <w:jc w:val="both"/>
        <w:rPr>
          <w:rFonts w:ascii="Montserrat Light" w:eastAsia="Montserrat" w:hAnsi="Montserrat Light" w:cs="Montserrat"/>
          <w:sz w:val="20"/>
          <w:szCs w:val="20"/>
        </w:rPr>
      </w:pPr>
      <w:r w:rsidRPr="00185252">
        <w:rPr>
          <w:rFonts w:ascii="Montserrat Light" w:eastAsia="Montserrat" w:hAnsi="Montserrat Light" w:cs="Montserrat"/>
          <w:sz w:val="20"/>
          <w:szCs w:val="20"/>
        </w:rPr>
        <w:lastRenderedPageBreak/>
        <w:t xml:space="preserve">El </w:t>
      </w:r>
      <w:r w:rsidR="00DE3E1A" w:rsidRPr="00185252">
        <w:rPr>
          <w:rFonts w:ascii="Montserrat Light" w:eastAsia="Montserrat" w:hAnsi="Montserrat Light" w:cs="Montserrat"/>
          <w:sz w:val="20"/>
          <w:szCs w:val="20"/>
        </w:rPr>
        <w:t>participante</w:t>
      </w:r>
      <w:r w:rsidRPr="00185252">
        <w:rPr>
          <w:rFonts w:ascii="Montserrat Light" w:eastAsia="Montserrat" w:hAnsi="Montserrat Light" w:cs="Montserrat"/>
          <w:sz w:val="20"/>
          <w:szCs w:val="20"/>
        </w:rPr>
        <w:t xml:space="preserve"> deberá presentar: escrito libre en papel membretado y debidamente digitalizado o escaneado con la firma del representante legal, en el que manifieste que la empresa y su personal se comprometen durante la prestación del servicio, una vez  adjudicado, se tendrá la obligación de dar cumplimiento a las Normas Oficiales, que apliquen estrictamente a su actividad, así como favorecer el cumplimiento por parte de la Unidad </w:t>
      </w:r>
      <w:r w:rsidR="006B5FEA" w:rsidRPr="00185252">
        <w:rPr>
          <w:rFonts w:ascii="Montserrat Light" w:eastAsia="Montserrat" w:hAnsi="Montserrat Light" w:cs="Montserrat"/>
          <w:sz w:val="20"/>
          <w:szCs w:val="20"/>
        </w:rPr>
        <w:t>administrativa</w:t>
      </w:r>
      <w:r w:rsidRPr="00185252">
        <w:rPr>
          <w:rFonts w:ascii="Montserrat Light" w:eastAsia="Montserrat" w:hAnsi="Montserrat Light" w:cs="Montserrat"/>
          <w:sz w:val="20"/>
          <w:szCs w:val="20"/>
        </w:rPr>
        <w:t xml:space="preserve"> de aquellas Normas que a través del servicio integral se deban cumplir por parte de esta última, siendo algunas de estas:</w:t>
      </w:r>
    </w:p>
    <w:p w14:paraId="27A98CFD" w14:textId="77777777" w:rsidR="00B22132" w:rsidRPr="00185252" w:rsidRDefault="00B22132" w:rsidP="00DC26C9">
      <w:pPr>
        <w:jc w:val="both"/>
        <w:rPr>
          <w:rFonts w:ascii="Montserrat Light" w:eastAsia="Montserrat" w:hAnsi="Montserrat Light" w:cs="Montserrat"/>
          <w:sz w:val="20"/>
          <w:szCs w:val="20"/>
          <w:lang w:val="es-ES"/>
        </w:rPr>
      </w:pP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994"/>
      </w:tblGrid>
      <w:tr w:rsidR="00DC26C9" w:rsidRPr="00185252" w14:paraId="7A4EA4B2" w14:textId="77777777" w:rsidTr="00A50261">
        <w:trPr>
          <w:trHeight w:val="20"/>
        </w:trPr>
        <w:tc>
          <w:tcPr>
            <w:tcW w:w="5000" w:type="pct"/>
            <w:shd w:val="clear" w:color="auto" w:fill="auto"/>
          </w:tcPr>
          <w:p w14:paraId="24D0D380" w14:textId="77777777" w:rsidR="00DC26C9" w:rsidRPr="00185252" w:rsidRDefault="00DC26C9" w:rsidP="0066432B">
            <w:pPr>
              <w:pStyle w:val="TableParagraph"/>
              <w:spacing w:before="57"/>
              <w:ind w:left="107"/>
              <w:rPr>
                <w:rFonts w:ascii="Montserrat Light" w:hAnsi="Montserrat Light"/>
                <w:i/>
                <w:sz w:val="20"/>
                <w:szCs w:val="20"/>
                <w:lang w:val="es-ES"/>
              </w:rPr>
            </w:pPr>
            <w:r w:rsidRPr="00185252">
              <w:rPr>
                <w:rFonts w:ascii="Montserrat Light" w:hAnsi="Montserrat Light"/>
                <w:b/>
                <w:sz w:val="20"/>
                <w:szCs w:val="20"/>
              </w:rPr>
              <w:t>NORMATIVIDAD</w:t>
            </w:r>
          </w:p>
        </w:tc>
      </w:tr>
      <w:tr w:rsidR="00DC26C9" w:rsidRPr="00185252" w14:paraId="4EE9B6B5" w14:textId="77777777" w:rsidTr="00A50261">
        <w:trPr>
          <w:trHeight w:val="20"/>
        </w:trPr>
        <w:tc>
          <w:tcPr>
            <w:tcW w:w="5000" w:type="pct"/>
            <w:shd w:val="clear" w:color="auto" w:fill="auto"/>
          </w:tcPr>
          <w:p w14:paraId="361140A4" w14:textId="77777777" w:rsidR="00DC26C9" w:rsidRPr="00185252" w:rsidRDefault="00DC26C9" w:rsidP="0066432B">
            <w:pPr>
              <w:pStyle w:val="TableParagraph"/>
              <w:spacing w:before="57"/>
              <w:ind w:left="107"/>
              <w:rPr>
                <w:rFonts w:ascii="Montserrat Light" w:hAnsi="Montserrat Light"/>
                <w:i/>
                <w:sz w:val="20"/>
                <w:szCs w:val="20"/>
                <w:lang w:val="es-MX"/>
              </w:rPr>
            </w:pPr>
            <w:r w:rsidRPr="00185252">
              <w:rPr>
                <w:rFonts w:ascii="Montserrat Light" w:hAnsi="Montserrat Light"/>
                <w:i/>
                <w:sz w:val="20"/>
                <w:szCs w:val="20"/>
                <w:lang w:val="es-MX"/>
              </w:rPr>
              <w:t>Ley</w:t>
            </w:r>
            <w:r w:rsidRPr="00185252">
              <w:rPr>
                <w:rFonts w:ascii="Montserrat Light" w:hAnsi="Montserrat Light"/>
                <w:i/>
                <w:spacing w:val="-18"/>
                <w:sz w:val="20"/>
                <w:szCs w:val="20"/>
                <w:lang w:val="es-MX"/>
              </w:rPr>
              <w:t xml:space="preserve"> </w:t>
            </w:r>
            <w:r w:rsidRPr="00185252">
              <w:rPr>
                <w:rFonts w:ascii="Montserrat Light" w:hAnsi="Montserrat Light"/>
                <w:i/>
                <w:sz w:val="20"/>
                <w:szCs w:val="20"/>
                <w:lang w:val="es-MX"/>
              </w:rPr>
              <w:t>General</w:t>
            </w:r>
            <w:r w:rsidRPr="00185252">
              <w:rPr>
                <w:rFonts w:ascii="Montserrat Light" w:hAnsi="Montserrat Light"/>
                <w:i/>
                <w:spacing w:val="-18"/>
                <w:sz w:val="20"/>
                <w:szCs w:val="20"/>
                <w:lang w:val="es-MX"/>
              </w:rPr>
              <w:t xml:space="preserve"> </w:t>
            </w:r>
            <w:r w:rsidRPr="00185252">
              <w:rPr>
                <w:rFonts w:ascii="Montserrat Light" w:hAnsi="Montserrat Light"/>
                <w:i/>
                <w:sz w:val="20"/>
                <w:szCs w:val="20"/>
                <w:lang w:val="es-MX"/>
              </w:rPr>
              <w:t>de</w:t>
            </w:r>
            <w:r w:rsidRPr="00185252">
              <w:rPr>
                <w:rFonts w:ascii="Montserrat Light" w:hAnsi="Montserrat Light"/>
                <w:i/>
                <w:spacing w:val="-21"/>
                <w:sz w:val="20"/>
                <w:szCs w:val="20"/>
                <w:lang w:val="es-MX"/>
              </w:rPr>
              <w:t xml:space="preserve"> </w:t>
            </w:r>
            <w:r w:rsidRPr="00185252">
              <w:rPr>
                <w:rFonts w:ascii="Montserrat Light" w:hAnsi="Montserrat Light"/>
                <w:i/>
                <w:sz w:val="20"/>
                <w:szCs w:val="20"/>
                <w:lang w:val="es-MX"/>
              </w:rPr>
              <w:t>Salud,</w:t>
            </w:r>
            <w:r w:rsidRPr="00185252">
              <w:rPr>
                <w:rFonts w:ascii="Montserrat Light" w:hAnsi="Montserrat Light"/>
                <w:i/>
                <w:spacing w:val="-20"/>
                <w:sz w:val="20"/>
                <w:szCs w:val="20"/>
                <w:lang w:val="es-MX"/>
              </w:rPr>
              <w:t xml:space="preserve"> </w:t>
            </w:r>
            <w:r w:rsidRPr="00185252">
              <w:rPr>
                <w:rFonts w:ascii="Montserrat Light" w:hAnsi="Montserrat Light"/>
                <w:i/>
                <w:sz w:val="20"/>
                <w:szCs w:val="20"/>
                <w:lang w:val="es-MX"/>
              </w:rPr>
              <w:t>en</w:t>
            </w:r>
            <w:r w:rsidRPr="00185252">
              <w:rPr>
                <w:rFonts w:ascii="Montserrat Light" w:hAnsi="Montserrat Light"/>
                <w:i/>
                <w:spacing w:val="-17"/>
                <w:sz w:val="20"/>
                <w:szCs w:val="20"/>
                <w:lang w:val="es-MX"/>
              </w:rPr>
              <w:t xml:space="preserve"> </w:t>
            </w:r>
            <w:r w:rsidRPr="00185252">
              <w:rPr>
                <w:rFonts w:ascii="Montserrat Light" w:hAnsi="Montserrat Light"/>
                <w:i/>
                <w:sz w:val="20"/>
                <w:szCs w:val="20"/>
                <w:lang w:val="es-MX"/>
              </w:rPr>
              <w:t>los</w:t>
            </w:r>
            <w:r w:rsidRPr="00185252">
              <w:rPr>
                <w:rFonts w:ascii="Montserrat Light" w:hAnsi="Montserrat Light"/>
                <w:i/>
                <w:spacing w:val="-19"/>
                <w:sz w:val="20"/>
                <w:szCs w:val="20"/>
                <w:lang w:val="es-MX"/>
              </w:rPr>
              <w:t xml:space="preserve"> </w:t>
            </w:r>
            <w:r w:rsidRPr="00185252">
              <w:rPr>
                <w:rFonts w:ascii="Montserrat Light" w:hAnsi="Montserrat Light"/>
                <w:i/>
                <w:sz w:val="20"/>
                <w:szCs w:val="20"/>
                <w:lang w:val="es-MX"/>
              </w:rPr>
              <w:t>artículos</w:t>
            </w:r>
            <w:r w:rsidRPr="00185252">
              <w:rPr>
                <w:rFonts w:ascii="Montserrat Light" w:hAnsi="Montserrat Light"/>
                <w:i/>
                <w:spacing w:val="-18"/>
                <w:sz w:val="20"/>
                <w:szCs w:val="20"/>
                <w:lang w:val="es-MX"/>
              </w:rPr>
              <w:t xml:space="preserve"> </w:t>
            </w:r>
            <w:r w:rsidRPr="00185252">
              <w:rPr>
                <w:rFonts w:ascii="Montserrat Light" w:hAnsi="Montserrat Light"/>
                <w:i/>
                <w:sz w:val="20"/>
                <w:szCs w:val="20"/>
                <w:lang w:val="es-MX"/>
              </w:rPr>
              <w:t>aplicables</w:t>
            </w:r>
          </w:p>
        </w:tc>
      </w:tr>
      <w:tr w:rsidR="00DC26C9" w:rsidRPr="00185252" w14:paraId="3445FF54" w14:textId="77777777" w:rsidTr="00A50261">
        <w:trPr>
          <w:trHeight w:val="20"/>
        </w:trPr>
        <w:tc>
          <w:tcPr>
            <w:tcW w:w="5000" w:type="pct"/>
            <w:shd w:val="clear" w:color="auto" w:fill="auto"/>
          </w:tcPr>
          <w:p w14:paraId="77132381" w14:textId="79E04962" w:rsidR="00DC26C9" w:rsidRPr="00185252" w:rsidRDefault="00B22132" w:rsidP="0066432B">
            <w:pPr>
              <w:pStyle w:val="TableParagraph"/>
              <w:spacing w:line="260" w:lineRule="exact"/>
              <w:ind w:left="107"/>
              <w:rPr>
                <w:rFonts w:ascii="Montserrat Light" w:hAnsi="Montserrat Light" w:cs="Arial"/>
                <w:bCs/>
                <w:sz w:val="20"/>
                <w:szCs w:val="20"/>
                <w:lang w:val="es-MX"/>
              </w:rPr>
            </w:pPr>
            <w:r w:rsidRPr="00185252">
              <w:rPr>
                <w:rFonts w:ascii="Montserrat Light" w:hAnsi="Montserrat Light"/>
                <w:i/>
                <w:sz w:val="20"/>
                <w:szCs w:val="20"/>
                <w:lang w:val="es-MX"/>
              </w:rPr>
              <w:t>Norma Oficial Mexicana: NOM-036-SSA2-2012</w:t>
            </w:r>
          </w:p>
        </w:tc>
      </w:tr>
      <w:tr w:rsidR="008301DE" w:rsidRPr="00185252" w14:paraId="1D5EE2E7" w14:textId="77777777" w:rsidTr="00A50261">
        <w:trPr>
          <w:trHeight w:val="20"/>
        </w:trPr>
        <w:tc>
          <w:tcPr>
            <w:tcW w:w="5000" w:type="pct"/>
            <w:shd w:val="clear" w:color="auto" w:fill="auto"/>
          </w:tcPr>
          <w:p w14:paraId="641BE64C" w14:textId="061B759A" w:rsidR="008301DE" w:rsidRPr="00185252" w:rsidRDefault="008301DE" w:rsidP="0066432B">
            <w:pPr>
              <w:pStyle w:val="TableParagraph"/>
              <w:spacing w:line="260" w:lineRule="exact"/>
              <w:ind w:left="107"/>
              <w:rPr>
                <w:rFonts w:ascii="Montserrat Light" w:hAnsi="Montserrat Light"/>
                <w:i/>
                <w:sz w:val="20"/>
                <w:szCs w:val="20"/>
                <w:lang w:val="es-MX"/>
              </w:rPr>
            </w:pPr>
            <w:r w:rsidRPr="00185252">
              <w:rPr>
                <w:rFonts w:ascii="Montserrat Light" w:hAnsi="Montserrat Light"/>
                <w:i/>
                <w:sz w:val="20"/>
                <w:szCs w:val="20"/>
                <w:lang w:val="es-MX"/>
              </w:rPr>
              <w:t xml:space="preserve">Norma Oficial </w:t>
            </w:r>
            <w:proofErr w:type="gramStart"/>
            <w:r w:rsidRPr="00185252">
              <w:rPr>
                <w:rFonts w:ascii="Montserrat Light" w:hAnsi="Montserrat Light"/>
                <w:i/>
                <w:sz w:val="20"/>
                <w:szCs w:val="20"/>
                <w:lang w:val="es-MX"/>
              </w:rPr>
              <w:t xml:space="preserve">Mexicana </w:t>
            </w:r>
            <w:r w:rsidR="00EF048A" w:rsidRPr="00185252">
              <w:rPr>
                <w:rFonts w:ascii="Montserrat Light" w:hAnsi="Montserrat Light"/>
                <w:i/>
                <w:sz w:val="20"/>
                <w:szCs w:val="20"/>
                <w:lang w:val="es-MX"/>
              </w:rPr>
              <w:t xml:space="preserve"> NOM</w:t>
            </w:r>
            <w:proofErr w:type="gramEnd"/>
            <w:r w:rsidR="00EF048A" w:rsidRPr="00185252">
              <w:rPr>
                <w:rFonts w:ascii="Montserrat Light" w:hAnsi="Montserrat Light"/>
                <w:i/>
                <w:sz w:val="20"/>
                <w:szCs w:val="20"/>
                <w:lang w:val="es-MX"/>
              </w:rPr>
              <w:t>-001-SEDE-2012</w:t>
            </w:r>
          </w:p>
        </w:tc>
      </w:tr>
      <w:tr w:rsidR="00DC26C9" w:rsidRPr="00185252" w14:paraId="32AC21AE" w14:textId="77777777" w:rsidTr="00A50261">
        <w:trPr>
          <w:trHeight w:val="20"/>
        </w:trPr>
        <w:tc>
          <w:tcPr>
            <w:tcW w:w="5000" w:type="pct"/>
            <w:shd w:val="clear" w:color="auto" w:fill="auto"/>
          </w:tcPr>
          <w:p w14:paraId="7C610FE8" w14:textId="77777777" w:rsidR="00DC26C9" w:rsidRPr="00185252" w:rsidRDefault="00DC26C9" w:rsidP="0066432B">
            <w:pPr>
              <w:pStyle w:val="TableParagraph"/>
              <w:spacing w:line="260" w:lineRule="exact"/>
              <w:ind w:left="107"/>
              <w:rPr>
                <w:rFonts w:ascii="Montserrat Light" w:hAnsi="Montserrat Light"/>
                <w:i/>
                <w:sz w:val="20"/>
                <w:szCs w:val="20"/>
                <w:lang w:val="es-MX"/>
              </w:rPr>
            </w:pPr>
            <w:r w:rsidRPr="00185252">
              <w:rPr>
                <w:rFonts w:ascii="Montserrat Light" w:hAnsi="Montserrat Light"/>
                <w:i/>
                <w:w w:val="105"/>
                <w:sz w:val="20"/>
                <w:szCs w:val="20"/>
                <w:lang w:val="es-MX"/>
              </w:rPr>
              <w:t>Reglamento</w:t>
            </w:r>
            <w:r w:rsidRPr="00185252">
              <w:rPr>
                <w:rFonts w:ascii="Montserrat Light" w:hAnsi="Montserrat Light"/>
                <w:i/>
                <w:spacing w:val="53"/>
                <w:w w:val="105"/>
                <w:sz w:val="20"/>
                <w:szCs w:val="20"/>
                <w:lang w:val="es-MX"/>
              </w:rPr>
              <w:t xml:space="preserve"> </w:t>
            </w:r>
            <w:r w:rsidRPr="00185252">
              <w:rPr>
                <w:rFonts w:ascii="Montserrat Light" w:hAnsi="Montserrat Light"/>
                <w:i/>
                <w:w w:val="105"/>
                <w:sz w:val="20"/>
                <w:szCs w:val="20"/>
                <w:lang w:val="es-MX"/>
              </w:rPr>
              <w:t>de</w:t>
            </w:r>
            <w:r w:rsidRPr="00185252">
              <w:rPr>
                <w:rFonts w:ascii="Montserrat Light" w:hAnsi="Montserrat Light"/>
                <w:i/>
                <w:spacing w:val="55"/>
                <w:w w:val="105"/>
                <w:sz w:val="20"/>
                <w:szCs w:val="20"/>
                <w:lang w:val="es-MX"/>
              </w:rPr>
              <w:t xml:space="preserve"> </w:t>
            </w:r>
            <w:r w:rsidRPr="00185252">
              <w:rPr>
                <w:rFonts w:ascii="Montserrat Light" w:hAnsi="Montserrat Light"/>
                <w:i/>
                <w:w w:val="105"/>
                <w:sz w:val="20"/>
                <w:szCs w:val="20"/>
                <w:lang w:val="es-MX"/>
              </w:rPr>
              <w:t>la</w:t>
            </w:r>
            <w:r w:rsidRPr="00185252">
              <w:rPr>
                <w:rFonts w:ascii="Montserrat Light" w:hAnsi="Montserrat Light"/>
                <w:i/>
                <w:spacing w:val="53"/>
                <w:w w:val="105"/>
                <w:sz w:val="20"/>
                <w:szCs w:val="20"/>
                <w:lang w:val="es-MX"/>
              </w:rPr>
              <w:t xml:space="preserve"> </w:t>
            </w:r>
            <w:r w:rsidRPr="00185252">
              <w:rPr>
                <w:rFonts w:ascii="Montserrat Light" w:hAnsi="Montserrat Light"/>
                <w:i/>
                <w:w w:val="105"/>
                <w:sz w:val="20"/>
                <w:szCs w:val="20"/>
                <w:lang w:val="es-MX"/>
              </w:rPr>
              <w:t>Ley</w:t>
            </w:r>
            <w:r w:rsidRPr="00185252">
              <w:rPr>
                <w:rFonts w:ascii="Montserrat Light" w:hAnsi="Montserrat Light"/>
                <w:i/>
                <w:spacing w:val="53"/>
                <w:w w:val="105"/>
                <w:sz w:val="20"/>
                <w:szCs w:val="20"/>
                <w:lang w:val="es-MX"/>
              </w:rPr>
              <w:t xml:space="preserve"> </w:t>
            </w:r>
            <w:r w:rsidRPr="00185252">
              <w:rPr>
                <w:rFonts w:ascii="Montserrat Light" w:hAnsi="Montserrat Light"/>
                <w:i/>
                <w:w w:val="105"/>
                <w:sz w:val="20"/>
                <w:szCs w:val="20"/>
                <w:lang w:val="es-MX"/>
              </w:rPr>
              <w:t>General</w:t>
            </w:r>
            <w:r w:rsidRPr="00185252">
              <w:rPr>
                <w:rFonts w:ascii="Montserrat Light" w:hAnsi="Montserrat Light"/>
                <w:i/>
                <w:spacing w:val="54"/>
                <w:w w:val="105"/>
                <w:sz w:val="20"/>
                <w:szCs w:val="20"/>
                <w:lang w:val="es-MX"/>
              </w:rPr>
              <w:t xml:space="preserve"> </w:t>
            </w:r>
            <w:r w:rsidRPr="00185252">
              <w:rPr>
                <w:rFonts w:ascii="Montserrat Light" w:hAnsi="Montserrat Light"/>
                <w:i/>
                <w:w w:val="105"/>
                <w:sz w:val="20"/>
                <w:szCs w:val="20"/>
                <w:lang w:val="es-MX"/>
              </w:rPr>
              <w:t>de</w:t>
            </w:r>
            <w:r w:rsidRPr="00185252">
              <w:rPr>
                <w:rFonts w:ascii="Montserrat Light" w:hAnsi="Montserrat Light"/>
                <w:i/>
                <w:spacing w:val="52"/>
                <w:w w:val="105"/>
                <w:sz w:val="20"/>
                <w:szCs w:val="20"/>
                <w:lang w:val="es-MX"/>
              </w:rPr>
              <w:t xml:space="preserve"> </w:t>
            </w:r>
            <w:r w:rsidRPr="00185252">
              <w:rPr>
                <w:rFonts w:ascii="Montserrat Light" w:hAnsi="Montserrat Light"/>
                <w:i/>
                <w:w w:val="105"/>
                <w:sz w:val="20"/>
                <w:szCs w:val="20"/>
                <w:lang w:val="es-MX"/>
              </w:rPr>
              <w:t>Salud</w:t>
            </w:r>
          </w:p>
        </w:tc>
      </w:tr>
      <w:tr w:rsidR="00DC26C9" w:rsidRPr="00185252" w14:paraId="3B7C4B0D" w14:textId="77777777" w:rsidTr="00A50261">
        <w:trPr>
          <w:trHeight w:val="20"/>
        </w:trPr>
        <w:tc>
          <w:tcPr>
            <w:tcW w:w="5000" w:type="pct"/>
            <w:shd w:val="clear" w:color="auto" w:fill="auto"/>
          </w:tcPr>
          <w:p w14:paraId="1094E75B" w14:textId="77777777" w:rsidR="00DC26C9" w:rsidRPr="00185252" w:rsidRDefault="00DC26C9" w:rsidP="0066432B">
            <w:pPr>
              <w:pStyle w:val="TableParagraph"/>
              <w:spacing w:before="57"/>
              <w:ind w:left="107"/>
              <w:rPr>
                <w:rFonts w:ascii="Montserrat Light" w:hAnsi="Montserrat Light"/>
                <w:i/>
                <w:sz w:val="20"/>
                <w:szCs w:val="20"/>
                <w:lang w:val="es-MX"/>
              </w:rPr>
            </w:pPr>
            <w:r w:rsidRPr="00185252">
              <w:rPr>
                <w:rFonts w:ascii="Montserrat Light" w:hAnsi="Montserrat Light"/>
                <w:i/>
                <w:sz w:val="20"/>
                <w:szCs w:val="20"/>
                <w:lang w:val="es-MX"/>
              </w:rPr>
              <w:t>Ley</w:t>
            </w:r>
            <w:r w:rsidRPr="00185252">
              <w:rPr>
                <w:rFonts w:ascii="Montserrat Light" w:hAnsi="Montserrat Light"/>
                <w:i/>
                <w:spacing w:val="-14"/>
                <w:sz w:val="20"/>
                <w:szCs w:val="20"/>
                <w:lang w:val="es-MX"/>
              </w:rPr>
              <w:t xml:space="preserve"> </w:t>
            </w:r>
            <w:r w:rsidRPr="00185252">
              <w:rPr>
                <w:rFonts w:ascii="Montserrat Light" w:hAnsi="Montserrat Light"/>
                <w:i/>
                <w:sz w:val="20"/>
                <w:szCs w:val="20"/>
                <w:lang w:val="es-MX"/>
              </w:rPr>
              <w:t>Federal</w:t>
            </w:r>
            <w:r w:rsidRPr="00185252">
              <w:rPr>
                <w:rFonts w:ascii="Montserrat Light" w:hAnsi="Montserrat Light"/>
                <w:i/>
                <w:spacing w:val="-14"/>
                <w:sz w:val="20"/>
                <w:szCs w:val="20"/>
                <w:lang w:val="es-MX"/>
              </w:rPr>
              <w:t xml:space="preserve"> </w:t>
            </w:r>
            <w:r w:rsidRPr="00185252">
              <w:rPr>
                <w:rFonts w:ascii="Montserrat Light" w:hAnsi="Montserrat Light"/>
                <w:i/>
                <w:sz w:val="20"/>
                <w:szCs w:val="20"/>
                <w:lang w:val="es-MX"/>
              </w:rPr>
              <w:t>de</w:t>
            </w:r>
            <w:r w:rsidRPr="00185252">
              <w:rPr>
                <w:rFonts w:ascii="Montserrat Light" w:hAnsi="Montserrat Light"/>
                <w:i/>
                <w:spacing w:val="-14"/>
                <w:sz w:val="20"/>
                <w:szCs w:val="20"/>
                <w:lang w:val="es-MX"/>
              </w:rPr>
              <w:t xml:space="preserve"> </w:t>
            </w:r>
            <w:r w:rsidRPr="00185252">
              <w:rPr>
                <w:rFonts w:ascii="Montserrat Light" w:hAnsi="Montserrat Light"/>
                <w:i/>
                <w:sz w:val="20"/>
                <w:szCs w:val="20"/>
                <w:lang w:val="es-MX"/>
              </w:rPr>
              <w:t>Infraestructura</w:t>
            </w:r>
            <w:r w:rsidRPr="00185252">
              <w:rPr>
                <w:rFonts w:ascii="Montserrat Light" w:hAnsi="Montserrat Light"/>
                <w:i/>
                <w:spacing w:val="-14"/>
                <w:sz w:val="20"/>
                <w:szCs w:val="20"/>
                <w:lang w:val="es-MX"/>
              </w:rPr>
              <w:t xml:space="preserve"> </w:t>
            </w:r>
            <w:r w:rsidRPr="00185252">
              <w:rPr>
                <w:rFonts w:ascii="Montserrat Light" w:hAnsi="Montserrat Light"/>
                <w:i/>
                <w:sz w:val="20"/>
                <w:szCs w:val="20"/>
                <w:lang w:val="es-MX"/>
              </w:rPr>
              <w:t>de</w:t>
            </w:r>
            <w:r w:rsidRPr="00185252">
              <w:rPr>
                <w:rFonts w:ascii="Montserrat Light" w:hAnsi="Montserrat Light"/>
                <w:i/>
                <w:spacing w:val="-17"/>
                <w:sz w:val="20"/>
                <w:szCs w:val="20"/>
                <w:lang w:val="es-MX"/>
              </w:rPr>
              <w:t xml:space="preserve"> </w:t>
            </w:r>
            <w:r w:rsidRPr="00185252">
              <w:rPr>
                <w:rFonts w:ascii="Montserrat Light" w:hAnsi="Montserrat Light"/>
                <w:i/>
                <w:sz w:val="20"/>
                <w:szCs w:val="20"/>
                <w:lang w:val="es-MX"/>
              </w:rPr>
              <w:t>la</w:t>
            </w:r>
            <w:r w:rsidRPr="00185252">
              <w:rPr>
                <w:rFonts w:ascii="Montserrat Light" w:hAnsi="Montserrat Light"/>
                <w:i/>
                <w:spacing w:val="-14"/>
                <w:sz w:val="20"/>
                <w:szCs w:val="20"/>
                <w:lang w:val="es-MX"/>
              </w:rPr>
              <w:t xml:space="preserve"> </w:t>
            </w:r>
            <w:r w:rsidRPr="00185252">
              <w:rPr>
                <w:rFonts w:ascii="Montserrat Light" w:hAnsi="Montserrat Light"/>
                <w:i/>
                <w:sz w:val="20"/>
                <w:szCs w:val="20"/>
                <w:lang w:val="es-MX"/>
              </w:rPr>
              <w:t>Calidad</w:t>
            </w:r>
          </w:p>
        </w:tc>
      </w:tr>
      <w:tr w:rsidR="00B01E8C" w:rsidRPr="00185252" w14:paraId="2B1924CA" w14:textId="77777777" w:rsidTr="00A50261">
        <w:trPr>
          <w:trHeight w:val="20"/>
        </w:trPr>
        <w:tc>
          <w:tcPr>
            <w:tcW w:w="5000" w:type="pct"/>
            <w:shd w:val="clear" w:color="auto" w:fill="auto"/>
          </w:tcPr>
          <w:p w14:paraId="5972FB22" w14:textId="13FC00D3" w:rsidR="00B01E8C" w:rsidRPr="00185252" w:rsidRDefault="00D750F6" w:rsidP="0066432B">
            <w:pPr>
              <w:pStyle w:val="TableParagraph"/>
              <w:spacing w:before="93"/>
              <w:ind w:left="107"/>
              <w:rPr>
                <w:rFonts w:ascii="Montserrat Light" w:hAnsi="Montserrat Light"/>
                <w:i/>
                <w:sz w:val="20"/>
                <w:szCs w:val="20"/>
                <w:lang w:val="es-MX"/>
              </w:rPr>
            </w:pPr>
            <w:r w:rsidRPr="00185252">
              <w:rPr>
                <w:rFonts w:ascii="Montserrat Light" w:hAnsi="Montserrat Light"/>
                <w:i/>
                <w:sz w:val="20"/>
                <w:szCs w:val="20"/>
                <w:lang w:val="es-MX"/>
              </w:rPr>
              <w:t>IEC 60601: Normas para la Seguridad de Productos Médicos</w:t>
            </w:r>
          </w:p>
        </w:tc>
      </w:tr>
      <w:tr w:rsidR="00B01E8C" w:rsidRPr="00185252" w14:paraId="154B335E" w14:textId="77777777" w:rsidTr="00A50261">
        <w:trPr>
          <w:trHeight w:val="20"/>
        </w:trPr>
        <w:tc>
          <w:tcPr>
            <w:tcW w:w="5000" w:type="pct"/>
            <w:shd w:val="clear" w:color="auto" w:fill="auto"/>
          </w:tcPr>
          <w:p w14:paraId="1FD3A41A" w14:textId="7D29E3AE" w:rsidR="00B01E8C" w:rsidRPr="00185252" w:rsidRDefault="00B01E8C" w:rsidP="0066432B">
            <w:pPr>
              <w:pStyle w:val="TableParagraph"/>
              <w:spacing w:before="93"/>
              <w:ind w:left="107"/>
              <w:rPr>
                <w:rFonts w:ascii="Montserrat Light" w:hAnsi="Montserrat Light"/>
                <w:i/>
                <w:sz w:val="20"/>
                <w:szCs w:val="20"/>
                <w:lang w:val="es-MX"/>
              </w:rPr>
            </w:pPr>
            <w:r w:rsidRPr="00185252">
              <w:rPr>
                <w:rFonts w:ascii="Montserrat Light" w:hAnsi="Montserrat Light"/>
                <w:i/>
                <w:sz w:val="20"/>
                <w:szCs w:val="20"/>
                <w:lang w:val="es-MX"/>
              </w:rPr>
              <w:t>NOM-004-STPS-1999, Sistemas de protección y dispositivos de seguridad en la maquinaria y equipo que se utilice en los centros de trabajo.</w:t>
            </w:r>
          </w:p>
        </w:tc>
      </w:tr>
    </w:tbl>
    <w:p w14:paraId="298B7DDE" w14:textId="77777777" w:rsidR="006D7B25" w:rsidRPr="00185252" w:rsidRDefault="006D7B25" w:rsidP="006D7B25">
      <w:pPr>
        <w:pBdr>
          <w:top w:val="nil"/>
          <w:left w:val="nil"/>
          <w:bottom w:val="nil"/>
          <w:right w:val="nil"/>
          <w:between w:val="nil"/>
        </w:pBdr>
        <w:jc w:val="both"/>
        <w:rPr>
          <w:rFonts w:ascii="Montserrat Light" w:eastAsia="Montserrat" w:hAnsi="Montserrat Light" w:cs="Montserrat"/>
          <w:b/>
          <w:color w:val="000000"/>
          <w:sz w:val="20"/>
          <w:szCs w:val="20"/>
        </w:rPr>
      </w:pPr>
    </w:p>
    <w:p w14:paraId="2F1E560F" w14:textId="10F0CED4" w:rsidR="00AA65AF" w:rsidRPr="00185252" w:rsidRDefault="00AA65AF" w:rsidP="008F1772">
      <w:pPr>
        <w:numPr>
          <w:ilvl w:val="0"/>
          <w:numId w:val="8"/>
        </w:numPr>
        <w:pBdr>
          <w:top w:val="nil"/>
          <w:left w:val="nil"/>
          <w:bottom w:val="nil"/>
          <w:right w:val="nil"/>
          <w:between w:val="nil"/>
        </w:pBdr>
        <w:spacing w:after="200"/>
        <w:ind w:left="284"/>
        <w:jc w:val="both"/>
        <w:rPr>
          <w:rFonts w:ascii="Montserrat Light" w:eastAsia="Montserrat" w:hAnsi="Montserrat Light" w:cs="Montserrat"/>
          <w:b/>
          <w:color w:val="000000"/>
          <w:sz w:val="20"/>
          <w:szCs w:val="20"/>
        </w:rPr>
      </w:pPr>
      <w:r w:rsidRPr="00185252">
        <w:rPr>
          <w:rFonts w:ascii="Montserrat Light" w:eastAsia="Montserrat" w:hAnsi="Montserrat Light" w:cs="Montserrat"/>
          <w:b/>
          <w:color w:val="000000"/>
          <w:sz w:val="20"/>
          <w:szCs w:val="20"/>
        </w:rPr>
        <w:t>PROPUESTA TÉCNICA</w:t>
      </w:r>
    </w:p>
    <w:p w14:paraId="18276940" w14:textId="77777777" w:rsidR="00EF5356" w:rsidRPr="00185252" w:rsidRDefault="00EF5356" w:rsidP="00EF5356">
      <w:pPr>
        <w:jc w:val="both"/>
        <w:rPr>
          <w:rFonts w:ascii="Montserrat Light" w:hAnsi="Montserrat Light" w:cs="Arial"/>
          <w:sz w:val="20"/>
          <w:szCs w:val="20"/>
        </w:rPr>
      </w:pPr>
      <w:r w:rsidRPr="00185252">
        <w:rPr>
          <w:rFonts w:ascii="Montserrat Light" w:hAnsi="Montserrat Light" w:cs="Arial"/>
          <w:sz w:val="20"/>
          <w:szCs w:val="20"/>
        </w:rPr>
        <w:t xml:space="preserve">La propuesta técnica deberá presentarse utilizando el </w:t>
      </w:r>
      <w:r w:rsidRPr="00185252">
        <w:rPr>
          <w:rFonts w:ascii="Montserrat Light" w:hAnsi="Montserrat Light" w:cs="Arial"/>
          <w:b/>
          <w:bCs/>
          <w:sz w:val="20"/>
          <w:szCs w:val="20"/>
        </w:rPr>
        <w:t>ANEXO 1 “Formato de Propuesta Técnica”</w:t>
      </w:r>
      <w:r w:rsidRPr="00185252">
        <w:rPr>
          <w:rFonts w:ascii="Montserrat Light" w:hAnsi="Montserrat Light" w:cs="Arial"/>
          <w:sz w:val="20"/>
          <w:szCs w:val="20"/>
        </w:rPr>
        <w:t>, debidamente requisitado y firmado autógrafamente por el participante o su representante legal, e incluir la documentación siguiente:</w:t>
      </w:r>
    </w:p>
    <w:p w14:paraId="3AFD8694" w14:textId="77777777" w:rsidR="00EF5356" w:rsidRPr="00185252" w:rsidRDefault="00EF5356" w:rsidP="00EF5356">
      <w:pPr>
        <w:jc w:val="both"/>
        <w:rPr>
          <w:rFonts w:ascii="Montserrat Light" w:hAnsi="Montserrat Light" w:cs="Arial"/>
          <w:sz w:val="20"/>
          <w:szCs w:val="20"/>
        </w:rPr>
      </w:pPr>
    </w:p>
    <w:p w14:paraId="2B20BCCD" w14:textId="77777777" w:rsidR="00EF5356" w:rsidRPr="00185252" w:rsidRDefault="00EF5356" w:rsidP="008F1772">
      <w:pPr>
        <w:pStyle w:val="Prrafodelista"/>
        <w:numPr>
          <w:ilvl w:val="0"/>
          <w:numId w:val="18"/>
        </w:numPr>
        <w:ind w:left="360"/>
        <w:jc w:val="both"/>
        <w:rPr>
          <w:rFonts w:ascii="Montserrat Light" w:hAnsi="Montserrat Light" w:cs="Arial"/>
          <w:sz w:val="20"/>
          <w:szCs w:val="20"/>
        </w:rPr>
      </w:pPr>
      <w:r w:rsidRPr="00185252">
        <w:rPr>
          <w:rFonts w:ascii="Montserrat Light" w:hAnsi="Montserrat Light" w:cs="Arial"/>
          <w:sz w:val="20"/>
          <w:szCs w:val="20"/>
        </w:rPr>
        <w:t>Descripción amplia, detallada y legible del servicio ofertado, indicando marca, modelo, cantidades, alcances, procedimientos y demás características técnicas, en estricto apego a lo solicitado en el presente Anexo Técnico.</w:t>
      </w:r>
      <w:r w:rsidRPr="00185252">
        <w:rPr>
          <w:rFonts w:ascii="Montserrat Light" w:hAnsi="Montserrat Light"/>
        </w:rPr>
        <w:t xml:space="preserve"> </w:t>
      </w:r>
      <w:r w:rsidRPr="00185252">
        <w:rPr>
          <w:rFonts w:ascii="Montserrat Light" w:hAnsi="Montserrat Light" w:cs="Arial"/>
          <w:b/>
          <w:bCs/>
          <w:sz w:val="20"/>
          <w:szCs w:val="20"/>
        </w:rPr>
        <w:t>Este documento deberá estar firmado por el proponente o por su representante legal.</w:t>
      </w:r>
    </w:p>
    <w:p w14:paraId="21F7C091" w14:textId="77777777" w:rsidR="00EF5356" w:rsidRPr="00185252" w:rsidRDefault="00EF5356" w:rsidP="00EF5356">
      <w:pPr>
        <w:jc w:val="both"/>
        <w:rPr>
          <w:rFonts w:ascii="Montserrat Light" w:hAnsi="Montserrat Light" w:cs="Arial"/>
          <w:sz w:val="20"/>
          <w:szCs w:val="20"/>
        </w:rPr>
      </w:pPr>
    </w:p>
    <w:p w14:paraId="38A34814" w14:textId="77777777" w:rsidR="00EF5356" w:rsidRPr="00185252" w:rsidRDefault="00EF5356" w:rsidP="008F1772">
      <w:pPr>
        <w:pStyle w:val="Prrafodelista"/>
        <w:numPr>
          <w:ilvl w:val="0"/>
          <w:numId w:val="18"/>
        </w:numPr>
        <w:ind w:left="360"/>
        <w:jc w:val="both"/>
        <w:rPr>
          <w:rFonts w:ascii="Montserrat Light" w:hAnsi="Montserrat Light" w:cs="Arial"/>
          <w:b/>
          <w:bCs/>
          <w:sz w:val="20"/>
          <w:szCs w:val="20"/>
        </w:rPr>
      </w:pPr>
      <w:r w:rsidRPr="00185252">
        <w:rPr>
          <w:rFonts w:ascii="Montserrat Light" w:hAnsi="Montserrat Light" w:cs="Arial"/>
          <w:sz w:val="20"/>
          <w:szCs w:val="20"/>
        </w:rPr>
        <w:t>Escrito bajo protesta de decir verdad mediante el cual manifieste que los materiales, refacciones, consumibles y demás insumos ofertados cuentan con los más altos controles de calidad y han sido elaborados con materia prima de primera calidad.</w:t>
      </w:r>
      <w:r w:rsidRPr="00185252">
        <w:rPr>
          <w:rFonts w:ascii="Montserrat Light" w:hAnsi="Montserrat Light"/>
        </w:rPr>
        <w:t xml:space="preserve"> </w:t>
      </w:r>
      <w:r w:rsidRPr="00185252">
        <w:rPr>
          <w:rFonts w:ascii="Montserrat Light" w:hAnsi="Montserrat Light" w:cs="Arial"/>
          <w:b/>
          <w:bCs/>
          <w:sz w:val="20"/>
          <w:szCs w:val="20"/>
        </w:rPr>
        <w:t>Este documento deberá estar firmado por el proponente o por su representante legal.</w:t>
      </w:r>
    </w:p>
    <w:p w14:paraId="6B10F317" w14:textId="77777777" w:rsidR="00EF5356" w:rsidRPr="00185252" w:rsidRDefault="00EF5356" w:rsidP="00EF5356">
      <w:pPr>
        <w:jc w:val="both"/>
        <w:rPr>
          <w:rFonts w:ascii="Montserrat Light" w:hAnsi="Montserrat Light" w:cs="Arial"/>
          <w:sz w:val="20"/>
          <w:szCs w:val="20"/>
        </w:rPr>
      </w:pPr>
    </w:p>
    <w:p w14:paraId="044AB2AB" w14:textId="77777777" w:rsidR="00EF5356" w:rsidRPr="00185252" w:rsidRDefault="00EF5356" w:rsidP="008F1772">
      <w:pPr>
        <w:pStyle w:val="Prrafodelista"/>
        <w:numPr>
          <w:ilvl w:val="0"/>
          <w:numId w:val="18"/>
        </w:numPr>
        <w:ind w:left="360"/>
        <w:jc w:val="both"/>
        <w:rPr>
          <w:rFonts w:ascii="Montserrat Light" w:hAnsi="Montserrat Light" w:cs="Arial"/>
          <w:b/>
          <w:bCs/>
          <w:sz w:val="20"/>
          <w:szCs w:val="20"/>
        </w:rPr>
      </w:pPr>
      <w:r w:rsidRPr="00185252">
        <w:rPr>
          <w:rFonts w:ascii="Montserrat Light" w:hAnsi="Montserrat Light" w:cs="Arial"/>
          <w:sz w:val="20"/>
          <w:szCs w:val="20"/>
        </w:rPr>
        <w:t>Escrito bajo protesta de decir verdad en el que manifieste que los bienes, refacciones y procedimientos utilizados para la prestación del servicio cumplen con las Normas Oficiales Mexicanas vigentes y demás disposiciones aplicables.</w:t>
      </w:r>
      <w:r w:rsidRPr="00185252">
        <w:rPr>
          <w:rFonts w:ascii="Montserrat Light" w:hAnsi="Montserrat Light" w:cs="Arial"/>
          <w:b/>
          <w:bCs/>
          <w:sz w:val="20"/>
          <w:szCs w:val="20"/>
        </w:rPr>
        <w:t xml:space="preserve"> Este documento deberá estar firmado por el proponente o por su representante legal.</w:t>
      </w:r>
    </w:p>
    <w:p w14:paraId="40B50098" w14:textId="77777777" w:rsidR="00EF5356" w:rsidRPr="00185252" w:rsidRDefault="00EF5356" w:rsidP="00EF5356">
      <w:pPr>
        <w:jc w:val="both"/>
        <w:rPr>
          <w:rFonts w:ascii="Montserrat Light" w:hAnsi="Montserrat Light" w:cs="Arial"/>
          <w:sz w:val="20"/>
          <w:szCs w:val="20"/>
        </w:rPr>
      </w:pPr>
    </w:p>
    <w:p w14:paraId="7AE4A314" w14:textId="77777777" w:rsidR="00EF5356" w:rsidRPr="00185252" w:rsidRDefault="00EF5356" w:rsidP="008F1772">
      <w:pPr>
        <w:pStyle w:val="Prrafodelista"/>
        <w:numPr>
          <w:ilvl w:val="0"/>
          <w:numId w:val="18"/>
        </w:numPr>
        <w:ind w:left="360"/>
        <w:jc w:val="both"/>
        <w:rPr>
          <w:rFonts w:ascii="Montserrat Light" w:hAnsi="Montserrat Light" w:cs="Arial"/>
          <w:b/>
          <w:bCs/>
          <w:sz w:val="20"/>
          <w:szCs w:val="20"/>
        </w:rPr>
      </w:pPr>
      <w:r w:rsidRPr="00185252">
        <w:rPr>
          <w:rFonts w:ascii="Montserrat Light" w:hAnsi="Montserrat Light" w:cs="Arial"/>
          <w:sz w:val="20"/>
          <w:szCs w:val="20"/>
        </w:rPr>
        <w:t>Escrito bajo protesta de decir verdad en el que el participante manifieste su compromiso de prestar el servicio en el lugar y durante el período establecido, iniciando a partir del día hábil siguiente a la notificación del fallo o adjudicación.</w:t>
      </w:r>
      <w:r w:rsidRPr="00185252">
        <w:rPr>
          <w:rFonts w:ascii="Montserrat Light" w:hAnsi="Montserrat Light" w:cs="Arial"/>
          <w:b/>
          <w:bCs/>
          <w:sz w:val="20"/>
          <w:szCs w:val="20"/>
        </w:rPr>
        <w:t xml:space="preserve"> Este documento deberá estar firmado por el proponente o por su representante legal.</w:t>
      </w:r>
    </w:p>
    <w:p w14:paraId="30512AA1" w14:textId="77777777" w:rsidR="00EF5356" w:rsidRPr="00185252" w:rsidRDefault="00EF5356" w:rsidP="00EF5356">
      <w:pPr>
        <w:jc w:val="both"/>
        <w:rPr>
          <w:rFonts w:ascii="Montserrat Light" w:hAnsi="Montserrat Light" w:cs="Arial"/>
          <w:sz w:val="20"/>
          <w:szCs w:val="20"/>
        </w:rPr>
      </w:pPr>
    </w:p>
    <w:p w14:paraId="34DD3FC6" w14:textId="77777777" w:rsidR="00EF5356" w:rsidRPr="00185252" w:rsidRDefault="00EF5356" w:rsidP="008F1772">
      <w:pPr>
        <w:pStyle w:val="Prrafodelista"/>
        <w:numPr>
          <w:ilvl w:val="0"/>
          <w:numId w:val="18"/>
        </w:numPr>
        <w:ind w:left="360"/>
        <w:jc w:val="both"/>
        <w:rPr>
          <w:rFonts w:ascii="Montserrat Light" w:hAnsi="Montserrat Light" w:cs="Arial"/>
          <w:b/>
          <w:bCs/>
          <w:sz w:val="20"/>
          <w:szCs w:val="20"/>
        </w:rPr>
      </w:pPr>
      <w:r w:rsidRPr="00185252">
        <w:rPr>
          <w:rFonts w:ascii="Montserrat Light" w:hAnsi="Montserrat Light" w:cs="Arial"/>
          <w:sz w:val="20"/>
          <w:szCs w:val="20"/>
        </w:rPr>
        <w:t xml:space="preserve">Manifiesto de responsabilidad, suscrito por el representante legal, mediante el cual el participante se obliga a liberar a las Unidades Administrativas y de Apoyo y a la Secretaría de Salud del Estado de Tabasco de cualquier responsabilidad civil, mercantil, penal, laboral o administrativa que pudiera derivarse de la prestación del servicio, incluyendo daños a terceros o </w:t>
      </w:r>
      <w:r w:rsidRPr="00185252">
        <w:rPr>
          <w:rFonts w:ascii="Montserrat Light" w:hAnsi="Montserrat Light" w:cs="Arial"/>
          <w:sz w:val="20"/>
          <w:szCs w:val="20"/>
        </w:rPr>
        <w:lastRenderedPageBreak/>
        <w:t>infracciones a derechos de propiedad intelectual.</w:t>
      </w:r>
      <w:r w:rsidRPr="00185252">
        <w:rPr>
          <w:rFonts w:ascii="Montserrat Light" w:hAnsi="Montserrat Light" w:cs="Arial"/>
          <w:b/>
          <w:bCs/>
          <w:sz w:val="20"/>
          <w:szCs w:val="20"/>
        </w:rPr>
        <w:t xml:space="preserve"> Este documento deberá estar firmado por el proponente o por su representante legal.</w:t>
      </w:r>
    </w:p>
    <w:p w14:paraId="26E46E3E" w14:textId="77777777" w:rsidR="00EF5356" w:rsidRPr="00185252" w:rsidRDefault="00EF5356" w:rsidP="00EF5356">
      <w:pPr>
        <w:jc w:val="both"/>
        <w:rPr>
          <w:rFonts w:ascii="Montserrat Light" w:hAnsi="Montserrat Light" w:cs="Arial"/>
          <w:sz w:val="20"/>
          <w:szCs w:val="20"/>
        </w:rPr>
      </w:pPr>
    </w:p>
    <w:p w14:paraId="2465F5CD" w14:textId="77777777" w:rsidR="00EF5356" w:rsidRPr="00185252" w:rsidRDefault="00EF5356" w:rsidP="008F1772">
      <w:pPr>
        <w:pStyle w:val="Prrafodelista"/>
        <w:numPr>
          <w:ilvl w:val="0"/>
          <w:numId w:val="18"/>
        </w:numPr>
        <w:ind w:left="360"/>
        <w:jc w:val="both"/>
        <w:rPr>
          <w:rFonts w:ascii="Montserrat Light" w:hAnsi="Montserrat Light" w:cs="Arial"/>
          <w:b/>
          <w:bCs/>
          <w:sz w:val="20"/>
          <w:szCs w:val="20"/>
        </w:rPr>
      </w:pPr>
      <w:r w:rsidRPr="00185252">
        <w:rPr>
          <w:rFonts w:ascii="Montserrat Light" w:hAnsi="Montserrat Light" w:cs="Arial"/>
          <w:sz w:val="20"/>
          <w:szCs w:val="20"/>
        </w:rPr>
        <w:t>Relación del personal técnico especializado que participará en la prestación del servicio, indicando perfil, experiencia y funciones, manifestando bajo protesta de decir verdad que cuenta con la capacidad técnica necesaria.</w:t>
      </w:r>
      <w:r w:rsidRPr="00185252">
        <w:rPr>
          <w:rFonts w:ascii="Montserrat Light" w:hAnsi="Montserrat Light" w:cs="Arial"/>
          <w:b/>
          <w:bCs/>
          <w:sz w:val="20"/>
          <w:szCs w:val="20"/>
        </w:rPr>
        <w:t xml:space="preserve"> Este documento deberá estar firmado por el proponente o por su representante legal.</w:t>
      </w:r>
    </w:p>
    <w:p w14:paraId="76937291" w14:textId="77777777" w:rsidR="00EF5356" w:rsidRPr="00185252" w:rsidRDefault="00EF5356" w:rsidP="00EF5356">
      <w:pPr>
        <w:jc w:val="both"/>
        <w:rPr>
          <w:rFonts w:ascii="Montserrat Light" w:hAnsi="Montserrat Light" w:cs="Arial"/>
          <w:sz w:val="20"/>
          <w:szCs w:val="20"/>
        </w:rPr>
      </w:pPr>
    </w:p>
    <w:p w14:paraId="119F0E41" w14:textId="77777777" w:rsidR="00EF5356" w:rsidRPr="00185252" w:rsidRDefault="00EF5356" w:rsidP="008F1772">
      <w:pPr>
        <w:pStyle w:val="Prrafodelista"/>
        <w:numPr>
          <w:ilvl w:val="0"/>
          <w:numId w:val="18"/>
        </w:numPr>
        <w:ind w:left="360"/>
        <w:jc w:val="both"/>
        <w:rPr>
          <w:rFonts w:ascii="Montserrat Light" w:hAnsi="Montserrat Light" w:cs="Arial"/>
          <w:b/>
          <w:bCs/>
          <w:sz w:val="20"/>
          <w:szCs w:val="20"/>
        </w:rPr>
      </w:pPr>
      <w:r w:rsidRPr="00185252">
        <w:rPr>
          <w:rFonts w:ascii="Montserrat Light" w:hAnsi="Montserrat Light" w:cs="Arial"/>
          <w:sz w:val="20"/>
          <w:szCs w:val="20"/>
        </w:rPr>
        <w:t>Programa de mantenimientos preventivos y correctivos, conforme a lo solicitado en el Anexo de Demanda Agregada.</w:t>
      </w:r>
      <w:r w:rsidRPr="00185252">
        <w:rPr>
          <w:rFonts w:ascii="Montserrat Light" w:hAnsi="Montserrat Light" w:cs="Arial"/>
          <w:b/>
          <w:bCs/>
          <w:sz w:val="20"/>
          <w:szCs w:val="20"/>
        </w:rPr>
        <w:t xml:space="preserve"> Este documento deberá estar firmado por el proponente o por su representante legal.</w:t>
      </w:r>
    </w:p>
    <w:p w14:paraId="1DF2848B" w14:textId="77777777" w:rsidR="00EF5356" w:rsidRPr="00185252" w:rsidRDefault="00EF5356" w:rsidP="00EF5356">
      <w:pPr>
        <w:jc w:val="both"/>
        <w:rPr>
          <w:rFonts w:ascii="Montserrat Light" w:hAnsi="Montserrat Light" w:cs="Arial"/>
          <w:sz w:val="20"/>
          <w:szCs w:val="20"/>
        </w:rPr>
      </w:pPr>
    </w:p>
    <w:p w14:paraId="7BD3936C" w14:textId="77777777" w:rsidR="00EF5356" w:rsidRPr="00185252" w:rsidRDefault="00EF5356" w:rsidP="008F1772">
      <w:pPr>
        <w:pStyle w:val="Prrafodelista"/>
        <w:numPr>
          <w:ilvl w:val="0"/>
          <w:numId w:val="18"/>
        </w:numPr>
        <w:ind w:left="360"/>
        <w:jc w:val="both"/>
        <w:rPr>
          <w:rFonts w:ascii="Montserrat Light" w:hAnsi="Montserrat Light" w:cs="Arial"/>
          <w:b/>
          <w:bCs/>
          <w:sz w:val="20"/>
          <w:szCs w:val="20"/>
        </w:rPr>
      </w:pPr>
      <w:r w:rsidRPr="00185252">
        <w:rPr>
          <w:rFonts w:ascii="Montserrat Light" w:hAnsi="Montserrat Light" w:cs="Arial"/>
          <w:sz w:val="20"/>
          <w:szCs w:val="20"/>
        </w:rPr>
        <w:t>Escrito bajo protesta de decir verdad mediante el cual garantice la calidad del servicio, manifestando que cuenta con la infraestructura, recursos técnicos, herramientas, consumibles y personal suficientes para cumplir con la prestación del servicio durante la vigencia del contrato.</w:t>
      </w:r>
      <w:r w:rsidRPr="00185252">
        <w:rPr>
          <w:rFonts w:ascii="Montserrat Light" w:hAnsi="Montserrat Light" w:cs="Arial"/>
          <w:b/>
          <w:bCs/>
          <w:sz w:val="20"/>
          <w:szCs w:val="20"/>
        </w:rPr>
        <w:t xml:space="preserve"> Este documento deberá estar firmado por el proponente o por su representante legal.</w:t>
      </w:r>
    </w:p>
    <w:p w14:paraId="7ECB88A5" w14:textId="77777777" w:rsidR="00EF5356" w:rsidRPr="00185252" w:rsidRDefault="00EF5356" w:rsidP="00EF5356">
      <w:pPr>
        <w:jc w:val="both"/>
        <w:rPr>
          <w:rFonts w:ascii="Montserrat Light" w:hAnsi="Montserrat Light" w:cs="Arial"/>
          <w:sz w:val="20"/>
          <w:szCs w:val="20"/>
        </w:rPr>
      </w:pPr>
    </w:p>
    <w:p w14:paraId="6146303B" w14:textId="77777777" w:rsidR="00EF5356" w:rsidRPr="00185252" w:rsidRDefault="00EF5356" w:rsidP="008F1772">
      <w:pPr>
        <w:pStyle w:val="Prrafodelista"/>
        <w:numPr>
          <w:ilvl w:val="0"/>
          <w:numId w:val="18"/>
        </w:numPr>
        <w:ind w:left="360"/>
        <w:jc w:val="both"/>
        <w:rPr>
          <w:rFonts w:ascii="Montserrat Light" w:hAnsi="Montserrat Light" w:cs="Arial"/>
          <w:sz w:val="20"/>
          <w:szCs w:val="20"/>
        </w:rPr>
      </w:pPr>
      <w:r w:rsidRPr="00185252">
        <w:rPr>
          <w:rFonts w:ascii="Montserrat Light" w:hAnsi="Montserrat Light" w:cs="Arial"/>
          <w:sz w:val="20"/>
          <w:szCs w:val="20"/>
        </w:rPr>
        <w:t>Escrito de confidencialidad, bajo protesta de decir verdad, en el que se comprometa a no divulgar la información que se genere con motivo de la prestación del servicio y a mantener la más estricta reserva sobre los resultados.</w:t>
      </w:r>
      <w:r w:rsidRPr="00185252">
        <w:rPr>
          <w:rFonts w:ascii="Montserrat Light" w:hAnsi="Montserrat Light" w:cs="Arial"/>
          <w:b/>
          <w:bCs/>
          <w:sz w:val="20"/>
          <w:szCs w:val="20"/>
        </w:rPr>
        <w:t xml:space="preserve"> Este documento deberá estar firmado por el proponente o por su representante legal.</w:t>
      </w:r>
    </w:p>
    <w:p w14:paraId="5CB51EE0" w14:textId="77777777" w:rsidR="00EF5356" w:rsidRPr="00185252" w:rsidRDefault="00EF5356" w:rsidP="00EF5356">
      <w:pPr>
        <w:jc w:val="both"/>
        <w:rPr>
          <w:rFonts w:ascii="Montserrat Light" w:hAnsi="Montserrat Light" w:cs="Arial"/>
          <w:sz w:val="20"/>
          <w:szCs w:val="20"/>
        </w:rPr>
      </w:pPr>
    </w:p>
    <w:p w14:paraId="2B6E503E" w14:textId="77777777" w:rsidR="00EF5356" w:rsidRPr="00185252" w:rsidRDefault="00EF5356" w:rsidP="008F1772">
      <w:pPr>
        <w:pStyle w:val="Prrafodelista"/>
        <w:numPr>
          <w:ilvl w:val="0"/>
          <w:numId w:val="18"/>
        </w:numPr>
        <w:ind w:left="360"/>
        <w:jc w:val="both"/>
        <w:rPr>
          <w:rFonts w:ascii="Montserrat Light" w:hAnsi="Montserrat Light" w:cs="Arial"/>
          <w:sz w:val="20"/>
          <w:szCs w:val="20"/>
        </w:rPr>
      </w:pPr>
      <w:r w:rsidRPr="00185252">
        <w:rPr>
          <w:rFonts w:ascii="Montserrat Light" w:hAnsi="Montserrat Light" w:cs="Arial"/>
          <w:sz w:val="20"/>
          <w:szCs w:val="20"/>
        </w:rPr>
        <w:t xml:space="preserve">Documentación técnica soporte, consistente en folletos, catálogos, fichas técnicas, manuales, fotografías u otros documentos que respalden la propuesta, en idioma español o acompañados de traducción simple. </w:t>
      </w:r>
      <w:r w:rsidRPr="00185252">
        <w:rPr>
          <w:rFonts w:ascii="Montserrat Light" w:hAnsi="Montserrat Light" w:cs="Arial"/>
          <w:b/>
          <w:bCs/>
          <w:sz w:val="20"/>
          <w:szCs w:val="20"/>
        </w:rPr>
        <w:t>Este documento deberá estar firmado por el proponente o por su representante legal.</w:t>
      </w:r>
    </w:p>
    <w:p w14:paraId="42091E55" w14:textId="77777777" w:rsidR="00EF5356" w:rsidRPr="00185252" w:rsidRDefault="00EF5356" w:rsidP="00EF5356">
      <w:pPr>
        <w:jc w:val="both"/>
        <w:rPr>
          <w:rFonts w:ascii="Montserrat Light" w:hAnsi="Montserrat Light" w:cs="Arial"/>
          <w:sz w:val="20"/>
          <w:szCs w:val="20"/>
        </w:rPr>
      </w:pPr>
    </w:p>
    <w:p w14:paraId="72DD8B7A" w14:textId="77777777" w:rsidR="00EF5356" w:rsidRPr="00185252" w:rsidRDefault="00EF5356" w:rsidP="008F1772">
      <w:pPr>
        <w:numPr>
          <w:ilvl w:val="0"/>
          <w:numId w:val="8"/>
        </w:numPr>
        <w:pBdr>
          <w:top w:val="nil"/>
          <w:left w:val="nil"/>
          <w:bottom w:val="nil"/>
          <w:right w:val="nil"/>
          <w:between w:val="nil"/>
        </w:pBdr>
        <w:ind w:left="0" w:firstLine="0"/>
        <w:jc w:val="both"/>
        <w:rPr>
          <w:rFonts w:ascii="Montserrat Light" w:eastAsia="Montserrat" w:hAnsi="Montserrat Light" w:cs="Montserrat"/>
          <w:b/>
          <w:color w:val="000000"/>
          <w:sz w:val="20"/>
          <w:szCs w:val="20"/>
        </w:rPr>
      </w:pPr>
      <w:r w:rsidRPr="00185252">
        <w:rPr>
          <w:rFonts w:ascii="Montserrat Light" w:eastAsia="Montserrat" w:hAnsi="Montserrat Light" w:cs="Montserrat"/>
          <w:b/>
          <w:color w:val="000000"/>
          <w:sz w:val="20"/>
          <w:szCs w:val="20"/>
        </w:rPr>
        <w:t>PROPUESTA ECONÓMICA</w:t>
      </w:r>
    </w:p>
    <w:p w14:paraId="383CB70A" w14:textId="77777777" w:rsidR="00EF5356" w:rsidRPr="00185252" w:rsidRDefault="00EF5356" w:rsidP="00EF5356">
      <w:pPr>
        <w:pBdr>
          <w:top w:val="nil"/>
          <w:left w:val="nil"/>
          <w:bottom w:val="nil"/>
          <w:right w:val="nil"/>
          <w:between w:val="nil"/>
        </w:pBdr>
        <w:jc w:val="both"/>
        <w:rPr>
          <w:rFonts w:ascii="Montserrat Light" w:eastAsia="Montserrat" w:hAnsi="Montserrat Light" w:cs="Montserrat"/>
          <w:b/>
          <w:color w:val="000000"/>
          <w:sz w:val="20"/>
          <w:szCs w:val="20"/>
        </w:rPr>
      </w:pPr>
    </w:p>
    <w:p w14:paraId="0C46CDE2" w14:textId="77777777" w:rsidR="00EF5356" w:rsidRPr="00185252" w:rsidRDefault="00EF5356" w:rsidP="00EF5356">
      <w:pPr>
        <w:jc w:val="both"/>
        <w:textAlignment w:val="baseline"/>
        <w:rPr>
          <w:rFonts w:ascii="Montserrat Light" w:hAnsi="Montserrat Light" w:cs="Montserrat"/>
          <w:sz w:val="20"/>
          <w:szCs w:val="20"/>
        </w:rPr>
      </w:pPr>
      <w:r w:rsidRPr="00185252">
        <w:rPr>
          <w:rFonts w:ascii="Montserrat Light" w:hAnsi="Montserrat Light" w:cs="Montserrat"/>
          <w:sz w:val="20"/>
          <w:szCs w:val="20"/>
        </w:rPr>
        <w:t>La propuesta económica deberá presentarse conteniendo lo siguiente:</w:t>
      </w:r>
    </w:p>
    <w:p w14:paraId="13550303" w14:textId="77777777" w:rsidR="00EF5356" w:rsidRPr="00185252" w:rsidRDefault="00EF5356" w:rsidP="00EF5356">
      <w:pPr>
        <w:jc w:val="both"/>
        <w:textAlignment w:val="baseline"/>
        <w:rPr>
          <w:rFonts w:ascii="Montserrat Light" w:hAnsi="Montserrat Light" w:cs="Segoe UI"/>
          <w:sz w:val="20"/>
          <w:szCs w:val="20"/>
        </w:rPr>
      </w:pPr>
    </w:p>
    <w:p w14:paraId="3F614E80" w14:textId="77777777" w:rsidR="00EF5356" w:rsidRPr="00185252" w:rsidRDefault="00EF5356" w:rsidP="008F1772">
      <w:pPr>
        <w:numPr>
          <w:ilvl w:val="0"/>
          <w:numId w:val="7"/>
        </w:numPr>
        <w:ind w:left="0" w:firstLine="0"/>
        <w:jc w:val="both"/>
        <w:textAlignment w:val="baseline"/>
        <w:rPr>
          <w:rFonts w:ascii="Montserrat Light" w:hAnsi="Montserrat Light" w:cs="Montserrat"/>
          <w:b/>
          <w:bCs/>
          <w:sz w:val="20"/>
          <w:szCs w:val="20"/>
        </w:rPr>
      </w:pPr>
      <w:r w:rsidRPr="00185252">
        <w:rPr>
          <w:rFonts w:ascii="Montserrat Light" w:hAnsi="Montserrat Light" w:cs="Montserrat"/>
          <w:b/>
          <w:bCs/>
          <w:sz w:val="20"/>
          <w:szCs w:val="20"/>
        </w:rPr>
        <w:t>Descripción y precio unitario </w:t>
      </w:r>
    </w:p>
    <w:p w14:paraId="130D581F" w14:textId="77777777" w:rsidR="00EF5356" w:rsidRPr="00185252" w:rsidRDefault="00EF5356" w:rsidP="008F1772">
      <w:pPr>
        <w:numPr>
          <w:ilvl w:val="0"/>
          <w:numId w:val="7"/>
        </w:numPr>
        <w:ind w:left="0" w:firstLine="0"/>
        <w:jc w:val="both"/>
        <w:textAlignment w:val="baseline"/>
        <w:rPr>
          <w:rFonts w:ascii="Montserrat Light" w:hAnsi="Montserrat Light" w:cs="Montserrat"/>
          <w:sz w:val="20"/>
          <w:szCs w:val="20"/>
        </w:rPr>
      </w:pPr>
      <w:r w:rsidRPr="00185252">
        <w:rPr>
          <w:rFonts w:ascii="Montserrat Light" w:hAnsi="Montserrat Light" w:cs="Montserrat"/>
          <w:sz w:val="20"/>
          <w:szCs w:val="20"/>
        </w:rPr>
        <w:t xml:space="preserve">Importes expresados en </w:t>
      </w:r>
      <w:r w:rsidRPr="00185252">
        <w:rPr>
          <w:rFonts w:ascii="Montserrat Light" w:hAnsi="Montserrat Light" w:cs="Montserrat"/>
          <w:b/>
          <w:bCs/>
          <w:sz w:val="20"/>
          <w:szCs w:val="20"/>
        </w:rPr>
        <w:t>moneda nacional (pesos mexicanos)</w:t>
      </w:r>
      <w:r w:rsidRPr="00185252">
        <w:rPr>
          <w:rFonts w:ascii="Montserrat Light" w:hAnsi="Montserrat Light" w:cs="Montserrat"/>
          <w:sz w:val="20"/>
          <w:szCs w:val="20"/>
        </w:rPr>
        <w:t xml:space="preserve"> considerando únicamente dos decimales para su cálculo </w:t>
      </w:r>
      <w:r w:rsidRPr="00185252">
        <w:rPr>
          <w:rFonts w:ascii="Montserrat Light" w:hAnsi="Montserrat Light" w:cs="Montserrat"/>
          <w:b/>
          <w:bCs/>
          <w:sz w:val="20"/>
          <w:szCs w:val="20"/>
        </w:rPr>
        <w:t>(truncado a dos decimales)</w:t>
      </w:r>
      <w:r w:rsidRPr="00185252">
        <w:rPr>
          <w:rFonts w:ascii="Montserrat Light" w:hAnsi="Montserrat Light" w:cs="Montserrat"/>
          <w:sz w:val="20"/>
          <w:szCs w:val="20"/>
        </w:rPr>
        <w:t>. </w:t>
      </w:r>
    </w:p>
    <w:p w14:paraId="01FA6C04" w14:textId="77777777" w:rsidR="00EF5356" w:rsidRPr="00185252" w:rsidRDefault="00EF5356" w:rsidP="008F1772">
      <w:pPr>
        <w:numPr>
          <w:ilvl w:val="0"/>
          <w:numId w:val="7"/>
        </w:numPr>
        <w:ind w:left="0" w:firstLine="0"/>
        <w:jc w:val="both"/>
        <w:textAlignment w:val="baseline"/>
        <w:rPr>
          <w:rFonts w:ascii="Montserrat Light" w:hAnsi="Montserrat Light" w:cs="Montserrat"/>
          <w:sz w:val="20"/>
          <w:szCs w:val="20"/>
        </w:rPr>
      </w:pPr>
      <w:r w:rsidRPr="00185252">
        <w:rPr>
          <w:rFonts w:ascii="Montserrat Light" w:hAnsi="Montserrat Light" w:cs="Montserrat"/>
          <w:sz w:val="20"/>
          <w:szCs w:val="20"/>
        </w:rPr>
        <w:t xml:space="preserve">Los </w:t>
      </w:r>
      <w:r w:rsidRPr="00185252">
        <w:rPr>
          <w:rFonts w:ascii="Montserrat Light" w:hAnsi="Montserrat Light" w:cs="Montserrat"/>
          <w:b/>
          <w:bCs/>
          <w:sz w:val="20"/>
          <w:szCs w:val="20"/>
        </w:rPr>
        <w:t>precios serán unitarios</w:t>
      </w:r>
      <w:r w:rsidRPr="00185252">
        <w:rPr>
          <w:rFonts w:ascii="Montserrat Light" w:hAnsi="Montserrat Light" w:cs="Montserrat"/>
          <w:sz w:val="20"/>
          <w:szCs w:val="20"/>
        </w:rPr>
        <w:t>, según los bienes que oferte y/o con los impuestos que resulten aplicables. </w:t>
      </w:r>
    </w:p>
    <w:p w14:paraId="7F0E8541" w14:textId="77777777" w:rsidR="00EF5356" w:rsidRPr="00185252" w:rsidRDefault="00EF5356" w:rsidP="008F1772">
      <w:pPr>
        <w:numPr>
          <w:ilvl w:val="0"/>
          <w:numId w:val="7"/>
        </w:numPr>
        <w:ind w:left="0" w:firstLine="0"/>
        <w:jc w:val="both"/>
        <w:textAlignment w:val="baseline"/>
        <w:rPr>
          <w:rFonts w:ascii="Montserrat Light" w:hAnsi="Montserrat Light" w:cs="Montserrat"/>
          <w:sz w:val="20"/>
          <w:szCs w:val="20"/>
        </w:rPr>
      </w:pPr>
      <w:r w:rsidRPr="00185252">
        <w:rPr>
          <w:rFonts w:ascii="Montserrat Light" w:hAnsi="Montserrat Light" w:cs="Montserrat"/>
          <w:sz w:val="20"/>
          <w:szCs w:val="20"/>
        </w:rPr>
        <w:t xml:space="preserve">Indicar que los </w:t>
      </w:r>
      <w:r w:rsidRPr="00185252">
        <w:rPr>
          <w:rFonts w:ascii="Montserrat Light" w:hAnsi="Montserrat Light" w:cs="Montserrat"/>
          <w:b/>
          <w:bCs/>
          <w:sz w:val="20"/>
          <w:szCs w:val="20"/>
        </w:rPr>
        <w:t>precios serán fijos</w:t>
      </w:r>
      <w:r w:rsidRPr="00185252">
        <w:rPr>
          <w:rFonts w:ascii="Montserrat Light" w:hAnsi="Montserrat Light" w:cs="Montserrat"/>
          <w:sz w:val="20"/>
          <w:szCs w:val="20"/>
        </w:rPr>
        <w:t xml:space="preserve"> hasta el total cumplimiento de las obligaciones pactadas en el contrato respectivo. </w:t>
      </w:r>
    </w:p>
    <w:p w14:paraId="6B1B0A78" w14:textId="77777777" w:rsidR="00EF5356" w:rsidRPr="00185252" w:rsidRDefault="00EF5356" w:rsidP="008F1772">
      <w:pPr>
        <w:numPr>
          <w:ilvl w:val="0"/>
          <w:numId w:val="7"/>
        </w:numPr>
        <w:ind w:left="0" w:firstLine="0"/>
        <w:jc w:val="both"/>
        <w:textAlignment w:val="baseline"/>
        <w:rPr>
          <w:rFonts w:ascii="Montserrat Light" w:hAnsi="Montserrat Light" w:cs="Montserrat"/>
          <w:sz w:val="20"/>
          <w:szCs w:val="20"/>
        </w:rPr>
      </w:pPr>
      <w:r w:rsidRPr="00185252">
        <w:rPr>
          <w:rFonts w:ascii="Montserrat Light" w:hAnsi="Montserrat Light" w:cs="Montserrat"/>
          <w:sz w:val="20"/>
          <w:szCs w:val="20"/>
        </w:rPr>
        <w:t>Indicar la aceptación de las condiciones de pago, conforme al plazo y procedimiento establecido por los Servicios de Salud del Estado de Tabasco. </w:t>
      </w:r>
    </w:p>
    <w:p w14:paraId="076D981B" w14:textId="77777777" w:rsidR="00EF5356" w:rsidRPr="00185252" w:rsidRDefault="00EF5356" w:rsidP="008F1772">
      <w:pPr>
        <w:numPr>
          <w:ilvl w:val="0"/>
          <w:numId w:val="7"/>
        </w:numPr>
        <w:ind w:left="0" w:firstLine="0"/>
        <w:jc w:val="both"/>
        <w:textAlignment w:val="baseline"/>
        <w:rPr>
          <w:rFonts w:ascii="Montserrat Light" w:hAnsi="Montserrat Light" w:cs="Montserrat"/>
          <w:sz w:val="20"/>
          <w:szCs w:val="20"/>
        </w:rPr>
      </w:pPr>
      <w:r w:rsidRPr="00185252">
        <w:rPr>
          <w:rFonts w:ascii="Montserrat Light" w:hAnsi="Montserrat Light" w:cs="Montserrat"/>
          <w:sz w:val="20"/>
          <w:szCs w:val="20"/>
        </w:rPr>
        <w:t>La propuesta económica deberá corresponder con las especificaciones técnicas solicitadas. </w:t>
      </w:r>
    </w:p>
    <w:p w14:paraId="1270F6B0" w14:textId="77777777" w:rsidR="00EF5356" w:rsidRPr="00185252" w:rsidRDefault="00EF5356" w:rsidP="008F1772">
      <w:pPr>
        <w:numPr>
          <w:ilvl w:val="0"/>
          <w:numId w:val="7"/>
        </w:numPr>
        <w:ind w:left="0" w:firstLine="0"/>
        <w:jc w:val="both"/>
        <w:textAlignment w:val="baseline"/>
        <w:rPr>
          <w:rFonts w:ascii="Montserrat Light" w:hAnsi="Montserrat Light" w:cs="Montserrat"/>
          <w:sz w:val="20"/>
          <w:szCs w:val="20"/>
        </w:rPr>
      </w:pPr>
      <w:r w:rsidRPr="00185252">
        <w:rPr>
          <w:rFonts w:ascii="Montserrat Light" w:hAnsi="Montserrat Light" w:cs="Montserrat"/>
          <w:sz w:val="20"/>
          <w:szCs w:val="20"/>
        </w:rPr>
        <w:t xml:space="preserve">La propuesta económica deberá tener una vigencia mínima de </w:t>
      </w:r>
      <w:r w:rsidRPr="00185252">
        <w:rPr>
          <w:rFonts w:ascii="Montserrat Light" w:hAnsi="Montserrat Light" w:cs="Montserrat"/>
          <w:b/>
          <w:bCs/>
          <w:sz w:val="20"/>
          <w:szCs w:val="20"/>
        </w:rPr>
        <w:t>90 (noventa)</w:t>
      </w:r>
      <w:r w:rsidRPr="00185252">
        <w:rPr>
          <w:rFonts w:ascii="Montserrat Light" w:hAnsi="Montserrat Light" w:cs="Montserrat"/>
          <w:sz w:val="20"/>
          <w:szCs w:val="20"/>
        </w:rPr>
        <w:t xml:space="preserve"> días naturales a partir de la fecha de su presentación.</w:t>
      </w:r>
      <w:r w:rsidRPr="00185252">
        <w:rPr>
          <w:rFonts w:ascii="Montserrat Light" w:hAnsi="Montserrat Light" w:cs="Calibri"/>
          <w:sz w:val="20"/>
          <w:szCs w:val="20"/>
        </w:rPr>
        <w:t xml:space="preserve"> </w:t>
      </w:r>
      <w:r w:rsidRPr="00185252">
        <w:rPr>
          <w:rFonts w:ascii="Montserrat Light" w:hAnsi="Montserrat Light" w:cs="Montserrat"/>
          <w:sz w:val="20"/>
          <w:szCs w:val="20"/>
        </w:rPr>
        <w:t> </w:t>
      </w:r>
    </w:p>
    <w:p w14:paraId="12B47E3B" w14:textId="77777777" w:rsidR="00EF5356" w:rsidRPr="00185252" w:rsidRDefault="00EF5356" w:rsidP="008F1772">
      <w:pPr>
        <w:numPr>
          <w:ilvl w:val="0"/>
          <w:numId w:val="7"/>
        </w:numPr>
        <w:ind w:left="0" w:firstLine="0"/>
        <w:jc w:val="both"/>
        <w:textAlignment w:val="baseline"/>
        <w:rPr>
          <w:rFonts w:ascii="Montserrat Light" w:hAnsi="Montserrat Light" w:cs="Montserrat"/>
          <w:sz w:val="20"/>
          <w:szCs w:val="20"/>
        </w:rPr>
      </w:pPr>
      <w:r w:rsidRPr="00185252">
        <w:rPr>
          <w:rFonts w:ascii="Montserrat Light" w:hAnsi="Montserrat Light" w:cs="Montserrat"/>
          <w:sz w:val="20"/>
          <w:szCs w:val="20"/>
        </w:rPr>
        <w:t>El Posible proveedor con la presentación de su propuesta económica acepta que cumple con todas y cada una de las características, plazos y condiciones solicitadas en el presente Anexo Técnico. </w:t>
      </w:r>
    </w:p>
    <w:p w14:paraId="315B4B11" w14:textId="77777777" w:rsidR="00EF5356" w:rsidRPr="00185252" w:rsidRDefault="00EF5356" w:rsidP="008F1772">
      <w:pPr>
        <w:numPr>
          <w:ilvl w:val="0"/>
          <w:numId w:val="7"/>
        </w:numPr>
        <w:ind w:left="0" w:firstLine="0"/>
        <w:jc w:val="both"/>
        <w:textAlignment w:val="baseline"/>
        <w:rPr>
          <w:rFonts w:ascii="Montserrat Light" w:hAnsi="Montserrat Light" w:cs="Montserrat"/>
          <w:sz w:val="20"/>
          <w:szCs w:val="20"/>
        </w:rPr>
      </w:pPr>
      <w:r w:rsidRPr="00185252">
        <w:rPr>
          <w:rFonts w:ascii="Montserrat Light" w:hAnsi="Montserrat Light" w:cs="Montserrat"/>
          <w:sz w:val="20"/>
          <w:szCs w:val="20"/>
        </w:rPr>
        <w:t xml:space="preserve">De resultar adjudicado del Posible proveedor, deberá de presentar escrito bajo protesta de decir verdad, en el que se obliga a liberar a los Servicios de Salud del Estado de Tabasco de toda responsabilidad de carácter civil, mercantil, penal o administrativa que, en su caso, se ocasione </w:t>
      </w:r>
      <w:r w:rsidRPr="00185252">
        <w:rPr>
          <w:rFonts w:ascii="Montserrat Light" w:hAnsi="Montserrat Light" w:cs="Montserrat"/>
          <w:sz w:val="20"/>
          <w:szCs w:val="20"/>
        </w:rPr>
        <w:lastRenderedPageBreak/>
        <w:t>derivado de la infracción de derechos de autor, patentes, marcas u otros derechos a nivel nacional o internacional. </w:t>
      </w:r>
    </w:p>
    <w:p w14:paraId="06E76A2D" w14:textId="77777777" w:rsidR="00AA65AF" w:rsidRPr="00185252" w:rsidRDefault="00AA65AF" w:rsidP="00AA65AF">
      <w:pPr>
        <w:pBdr>
          <w:top w:val="nil"/>
          <w:left w:val="nil"/>
          <w:bottom w:val="nil"/>
          <w:right w:val="nil"/>
          <w:between w:val="nil"/>
        </w:pBdr>
        <w:ind w:left="720"/>
        <w:jc w:val="both"/>
        <w:rPr>
          <w:rFonts w:ascii="Montserrat Light" w:eastAsia="Montserrat" w:hAnsi="Montserrat Light" w:cs="Montserrat"/>
          <w:color w:val="000000"/>
          <w:sz w:val="20"/>
          <w:szCs w:val="20"/>
        </w:rPr>
      </w:pPr>
    </w:p>
    <w:p w14:paraId="76E0F77E" w14:textId="77777777" w:rsidR="00AA65AF" w:rsidRPr="00185252" w:rsidRDefault="00AA65AF" w:rsidP="00AA65AF">
      <w:pPr>
        <w:pBdr>
          <w:top w:val="nil"/>
          <w:left w:val="nil"/>
          <w:bottom w:val="nil"/>
          <w:right w:val="nil"/>
          <w:between w:val="nil"/>
        </w:pBdr>
        <w:ind w:left="720"/>
        <w:jc w:val="both"/>
        <w:rPr>
          <w:rFonts w:ascii="Montserrat Light" w:eastAsia="Montserrat" w:hAnsi="Montserrat Light" w:cs="Montserrat"/>
          <w:color w:val="000000"/>
          <w:sz w:val="20"/>
          <w:szCs w:val="20"/>
        </w:rPr>
      </w:pPr>
    </w:p>
    <w:p w14:paraId="2F8390FD" w14:textId="72778393" w:rsidR="00AA65AF" w:rsidRPr="00185252" w:rsidRDefault="00AA65AF" w:rsidP="008F1772">
      <w:pPr>
        <w:numPr>
          <w:ilvl w:val="0"/>
          <w:numId w:val="8"/>
        </w:numPr>
        <w:pBdr>
          <w:top w:val="nil"/>
          <w:left w:val="nil"/>
          <w:bottom w:val="nil"/>
          <w:right w:val="nil"/>
          <w:between w:val="nil"/>
        </w:pBdr>
        <w:spacing w:after="200"/>
        <w:ind w:left="284"/>
        <w:jc w:val="both"/>
        <w:rPr>
          <w:rFonts w:ascii="Montserrat Light" w:eastAsia="Montserrat" w:hAnsi="Montserrat Light" w:cs="Montserrat"/>
          <w:b/>
          <w:color w:val="000000"/>
          <w:sz w:val="20"/>
          <w:szCs w:val="20"/>
        </w:rPr>
      </w:pPr>
      <w:r w:rsidRPr="00185252">
        <w:rPr>
          <w:rFonts w:ascii="Montserrat Light" w:eastAsia="Montserrat" w:hAnsi="Montserrat Light" w:cs="Montserrat"/>
          <w:b/>
          <w:color w:val="000000"/>
          <w:sz w:val="20"/>
          <w:szCs w:val="20"/>
        </w:rPr>
        <w:t xml:space="preserve">VISITAS A LAS INSTALACIONES </w:t>
      </w:r>
    </w:p>
    <w:p w14:paraId="270B8F91" w14:textId="77777777" w:rsidR="00EF5356" w:rsidRPr="00185252" w:rsidRDefault="00EF5356" w:rsidP="00EF5356">
      <w:pPr>
        <w:pBdr>
          <w:top w:val="nil"/>
          <w:left w:val="nil"/>
          <w:bottom w:val="nil"/>
          <w:right w:val="nil"/>
          <w:between w:val="nil"/>
        </w:pBdr>
        <w:jc w:val="both"/>
        <w:rPr>
          <w:rFonts w:ascii="Montserrat Light" w:eastAsia="Montserrat" w:hAnsi="Montserrat Light" w:cs="Montserrat"/>
          <w:color w:val="000000"/>
          <w:sz w:val="20"/>
          <w:szCs w:val="20"/>
        </w:rPr>
      </w:pPr>
      <w:r w:rsidRPr="00185252">
        <w:rPr>
          <w:rFonts w:ascii="Montserrat Light" w:eastAsia="Montserrat" w:hAnsi="Montserrat Light" w:cs="Montserrat"/>
          <w:color w:val="000000"/>
          <w:sz w:val="20"/>
          <w:szCs w:val="20"/>
        </w:rPr>
        <w:t xml:space="preserve">Los participantes deberán realizar de </w:t>
      </w:r>
      <w:r w:rsidRPr="00185252">
        <w:rPr>
          <w:rFonts w:ascii="Montserrat Light" w:eastAsia="Montserrat" w:hAnsi="Montserrat Light" w:cs="Montserrat"/>
          <w:b/>
          <w:bCs/>
          <w:color w:val="000000"/>
          <w:sz w:val="20"/>
          <w:szCs w:val="20"/>
        </w:rPr>
        <w:t>manera obligatoria</w:t>
      </w:r>
      <w:r w:rsidRPr="00185252">
        <w:rPr>
          <w:rFonts w:ascii="Montserrat Light" w:eastAsia="Montserrat" w:hAnsi="Montserrat Light" w:cs="Montserrat"/>
          <w:color w:val="000000"/>
          <w:sz w:val="20"/>
          <w:szCs w:val="20"/>
        </w:rPr>
        <w:t xml:space="preserve"> la visita a las instalaciones de las Unidades Administrativas y de Apoyo. La omisión de este requisito será </w:t>
      </w:r>
      <w:r w:rsidRPr="00185252">
        <w:rPr>
          <w:rFonts w:ascii="Montserrat Light" w:eastAsia="Montserrat" w:hAnsi="Montserrat Light" w:cs="Montserrat"/>
          <w:b/>
          <w:bCs/>
          <w:color w:val="000000"/>
          <w:sz w:val="20"/>
          <w:szCs w:val="20"/>
        </w:rPr>
        <w:t>causal de descalificación</w:t>
      </w:r>
      <w:r w:rsidRPr="00185252">
        <w:rPr>
          <w:rFonts w:ascii="Montserrat Light" w:eastAsia="Montserrat" w:hAnsi="Montserrat Light" w:cs="Montserrat"/>
          <w:color w:val="000000"/>
          <w:sz w:val="20"/>
          <w:szCs w:val="20"/>
        </w:rPr>
        <w:t>, toda vez que tiene como finalidad que los participantes identifiquen los equipos objeto del servicio, así como las condiciones físicas, operativas y necesidades que deberán considerar para la adecuada prestación del mismo.</w:t>
      </w:r>
    </w:p>
    <w:p w14:paraId="018F6D85" w14:textId="77777777" w:rsidR="00EF5356" w:rsidRPr="00185252" w:rsidRDefault="00EF5356" w:rsidP="00EF5356">
      <w:pPr>
        <w:pBdr>
          <w:top w:val="nil"/>
          <w:left w:val="nil"/>
          <w:bottom w:val="nil"/>
          <w:right w:val="nil"/>
          <w:between w:val="nil"/>
        </w:pBdr>
        <w:jc w:val="both"/>
        <w:rPr>
          <w:rFonts w:ascii="Montserrat Light" w:eastAsia="Montserrat" w:hAnsi="Montserrat Light" w:cs="Montserrat"/>
          <w:color w:val="000000"/>
          <w:sz w:val="20"/>
          <w:szCs w:val="20"/>
        </w:rPr>
      </w:pPr>
    </w:p>
    <w:p w14:paraId="7669317F" w14:textId="77777777" w:rsidR="00EF5356" w:rsidRPr="00185252" w:rsidRDefault="00EF5356" w:rsidP="00EF5356">
      <w:pPr>
        <w:pBdr>
          <w:top w:val="nil"/>
          <w:left w:val="nil"/>
          <w:bottom w:val="nil"/>
          <w:right w:val="nil"/>
          <w:between w:val="nil"/>
        </w:pBdr>
        <w:jc w:val="both"/>
        <w:rPr>
          <w:rFonts w:ascii="Montserrat Light" w:eastAsia="Montserrat" w:hAnsi="Montserrat Light" w:cs="Montserrat"/>
          <w:color w:val="000000"/>
          <w:sz w:val="20"/>
          <w:szCs w:val="20"/>
        </w:rPr>
      </w:pPr>
      <w:r w:rsidRPr="00185252">
        <w:rPr>
          <w:rFonts w:ascii="Montserrat Light" w:eastAsia="Montserrat" w:hAnsi="Montserrat Light" w:cs="Montserrat"/>
          <w:color w:val="000000"/>
          <w:sz w:val="20"/>
          <w:szCs w:val="20"/>
        </w:rPr>
        <w:t xml:space="preserve">Las visitas podrán realizarse </w:t>
      </w:r>
      <w:r w:rsidRPr="00185252">
        <w:rPr>
          <w:rFonts w:ascii="Montserrat Light" w:eastAsia="Montserrat" w:hAnsi="Montserrat Light" w:cs="Montserrat"/>
          <w:b/>
          <w:bCs/>
          <w:color w:val="000000"/>
          <w:sz w:val="20"/>
          <w:szCs w:val="20"/>
        </w:rPr>
        <w:t xml:space="preserve">a partir del día hábil siguiente a la publicación de la convocatoria y hasta un día hábil previo al acto de Presentación y Apertura de Proposiciones, </w:t>
      </w:r>
      <w:r w:rsidRPr="00185252">
        <w:rPr>
          <w:rFonts w:ascii="Montserrat Light" w:eastAsia="Montserrat" w:hAnsi="Montserrat Light" w:cs="Montserrat"/>
          <w:color w:val="000000"/>
          <w:sz w:val="20"/>
          <w:szCs w:val="20"/>
        </w:rPr>
        <w:t>en un horario de</w:t>
      </w:r>
      <w:r w:rsidRPr="00185252">
        <w:rPr>
          <w:rFonts w:ascii="Montserrat Light" w:eastAsia="Montserrat" w:hAnsi="Montserrat Light" w:cs="Montserrat"/>
          <w:b/>
          <w:bCs/>
          <w:color w:val="000000"/>
          <w:sz w:val="20"/>
          <w:szCs w:val="20"/>
        </w:rPr>
        <w:t xml:space="preserve"> 09:30 a 14:00 horas, de lunes a viernes, </w:t>
      </w:r>
      <w:r w:rsidRPr="00185252">
        <w:rPr>
          <w:rFonts w:ascii="Montserrat Light" w:eastAsia="Montserrat" w:hAnsi="Montserrat Light" w:cs="Montserrat"/>
          <w:color w:val="000000"/>
          <w:sz w:val="20"/>
          <w:szCs w:val="20"/>
        </w:rPr>
        <w:t>previa cita concertada con el</w:t>
      </w:r>
      <w:r w:rsidRPr="00185252">
        <w:rPr>
          <w:rFonts w:ascii="Montserrat Light" w:eastAsia="Montserrat" w:hAnsi="Montserrat Light" w:cs="Montserrat"/>
          <w:b/>
          <w:bCs/>
          <w:color w:val="000000"/>
          <w:sz w:val="20"/>
          <w:szCs w:val="20"/>
        </w:rPr>
        <w:t xml:space="preserve"> </w:t>
      </w:r>
      <w:proofErr w:type="gramStart"/>
      <w:r w:rsidRPr="00185252">
        <w:rPr>
          <w:rFonts w:ascii="Montserrat Light" w:eastAsia="Montserrat" w:hAnsi="Montserrat Light" w:cs="Montserrat"/>
          <w:b/>
          <w:bCs/>
          <w:color w:val="000000"/>
          <w:sz w:val="20"/>
          <w:szCs w:val="20"/>
        </w:rPr>
        <w:t>Director</w:t>
      </w:r>
      <w:proofErr w:type="gramEnd"/>
      <w:r w:rsidRPr="00185252">
        <w:rPr>
          <w:rFonts w:ascii="Montserrat Light" w:eastAsia="Montserrat" w:hAnsi="Montserrat Light" w:cs="Montserrat"/>
          <w:b/>
          <w:bCs/>
          <w:color w:val="000000"/>
          <w:sz w:val="20"/>
          <w:szCs w:val="20"/>
        </w:rPr>
        <w:t xml:space="preserve"> de Infraestructura, </w:t>
      </w:r>
      <w:r w:rsidRPr="00185252">
        <w:rPr>
          <w:rFonts w:ascii="Montserrat Light" w:eastAsia="Montserrat" w:hAnsi="Montserrat Light" w:cs="Montserrat"/>
          <w:color w:val="000000"/>
          <w:sz w:val="20"/>
          <w:szCs w:val="20"/>
        </w:rPr>
        <w:t>Ing. Jorge Alberto Villanueva Ara, mediante solicitud enviada al correo electrónico correspondiente, indicando en el asunto el motivo de la visita.</w:t>
      </w:r>
    </w:p>
    <w:p w14:paraId="3C9CDF75" w14:textId="77777777" w:rsidR="00EF5356" w:rsidRPr="00185252" w:rsidRDefault="00EF5356" w:rsidP="00EF5356">
      <w:pPr>
        <w:pBdr>
          <w:top w:val="nil"/>
          <w:left w:val="nil"/>
          <w:bottom w:val="nil"/>
          <w:right w:val="nil"/>
          <w:between w:val="nil"/>
        </w:pBdr>
        <w:jc w:val="both"/>
        <w:rPr>
          <w:rFonts w:ascii="Montserrat Light" w:eastAsia="Montserrat" w:hAnsi="Montserrat Light" w:cs="Montserrat"/>
          <w:color w:val="000000"/>
          <w:sz w:val="20"/>
          <w:szCs w:val="20"/>
        </w:rPr>
      </w:pPr>
    </w:p>
    <w:p w14:paraId="6935565B" w14:textId="77777777" w:rsidR="00EF5356" w:rsidRPr="00185252" w:rsidRDefault="00EF5356" w:rsidP="00EF5356">
      <w:pPr>
        <w:pBdr>
          <w:top w:val="nil"/>
          <w:left w:val="nil"/>
          <w:bottom w:val="nil"/>
          <w:right w:val="nil"/>
          <w:between w:val="nil"/>
        </w:pBdr>
        <w:jc w:val="both"/>
        <w:rPr>
          <w:rFonts w:ascii="Montserrat Light" w:eastAsia="Montserrat" w:hAnsi="Montserrat Light" w:cs="Montserrat"/>
          <w:color w:val="000000"/>
          <w:sz w:val="20"/>
          <w:szCs w:val="20"/>
        </w:rPr>
      </w:pPr>
      <w:r w:rsidRPr="00185252">
        <w:rPr>
          <w:rFonts w:ascii="Montserrat Light" w:eastAsia="Montserrat" w:hAnsi="Montserrat Light" w:cs="Montserrat"/>
          <w:color w:val="000000"/>
          <w:sz w:val="20"/>
          <w:szCs w:val="20"/>
        </w:rPr>
        <w:t>El servidor público designado será el responsable de coordinar la visita, identificar los equipos y mostrar los espacios de cada Unidad Administrativa, a fin de que los participantes cuenten con los elementos necesarios para la integración de su propuesta.</w:t>
      </w:r>
    </w:p>
    <w:p w14:paraId="3E3ECC82" w14:textId="77777777" w:rsidR="00EF5356" w:rsidRPr="00185252" w:rsidRDefault="00EF5356" w:rsidP="00EF5356">
      <w:pPr>
        <w:pBdr>
          <w:top w:val="nil"/>
          <w:left w:val="nil"/>
          <w:bottom w:val="nil"/>
          <w:right w:val="nil"/>
          <w:between w:val="nil"/>
        </w:pBdr>
        <w:jc w:val="both"/>
        <w:rPr>
          <w:rFonts w:ascii="Montserrat Light" w:eastAsia="Montserrat" w:hAnsi="Montserrat Light" w:cs="Montserrat"/>
          <w:color w:val="000000"/>
          <w:sz w:val="20"/>
          <w:szCs w:val="20"/>
        </w:rPr>
      </w:pPr>
    </w:p>
    <w:p w14:paraId="0A385CD7" w14:textId="77777777" w:rsidR="00EF5356" w:rsidRPr="00185252" w:rsidRDefault="00EF5356" w:rsidP="00EF5356">
      <w:pPr>
        <w:pBdr>
          <w:top w:val="nil"/>
          <w:left w:val="nil"/>
          <w:bottom w:val="nil"/>
          <w:right w:val="nil"/>
          <w:between w:val="nil"/>
        </w:pBdr>
        <w:jc w:val="both"/>
        <w:rPr>
          <w:rFonts w:ascii="Montserrat Light" w:eastAsia="Montserrat" w:hAnsi="Montserrat Light" w:cs="Montserrat"/>
          <w:b/>
          <w:bCs/>
          <w:color w:val="000000"/>
          <w:sz w:val="20"/>
          <w:szCs w:val="20"/>
        </w:rPr>
      </w:pPr>
      <w:r w:rsidRPr="00185252">
        <w:rPr>
          <w:rFonts w:ascii="Montserrat Light" w:eastAsia="Montserrat" w:hAnsi="Montserrat Light" w:cs="Montserrat"/>
          <w:b/>
          <w:bCs/>
          <w:color w:val="000000"/>
          <w:sz w:val="20"/>
          <w:szCs w:val="20"/>
        </w:rPr>
        <w:t>Constancia y compromiso de adecuaciones</w:t>
      </w:r>
    </w:p>
    <w:p w14:paraId="2F4E4DC4" w14:textId="77777777" w:rsidR="00EF5356" w:rsidRPr="00185252" w:rsidRDefault="00EF5356" w:rsidP="00EF5356">
      <w:pPr>
        <w:pBdr>
          <w:top w:val="nil"/>
          <w:left w:val="nil"/>
          <w:bottom w:val="nil"/>
          <w:right w:val="nil"/>
          <w:between w:val="nil"/>
        </w:pBdr>
        <w:jc w:val="both"/>
        <w:rPr>
          <w:rFonts w:ascii="Montserrat Light" w:eastAsia="Montserrat" w:hAnsi="Montserrat Light" w:cs="Montserrat"/>
          <w:color w:val="000000"/>
          <w:sz w:val="20"/>
          <w:szCs w:val="20"/>
        </w:rPr>
      </w:pPr>
    </w:p>
    <w:p w14:paraId="6F128B7B" w14:textId="24232230" w:rsidR="0056005E" w:rsidRPr="00185252" w:rsidRDefault="00EF5356" w:rsidP="00EF5356">
      <w:pPr>
        <w:pBdr>
          <w:top w:val="nil"/>
          <w:left w:val="nil"/>
          <w:bottom w:val="nil"/>
          <w:right w:val="nil"/>
          <w:between w:val="nil"/>
        </w:pBdr>
        <w:jc w:val="both"/>
        <w:rPr>
          <w:rFonts w:ascii="Montserrat Light" w:eastAsia="Montserrat" w:hAnsi="Montserrat Light" w:cs="Montserrat"/>
          <w:color w:val="000000"/>
          <w:sz w:val="20"/>
          <w:szCs w:val="20"/>
        </w:rPr>
      </w:pPr>
      <w:r w:rsidRPr="00185252">
        <w:rPr>
          <w:rFonts w:ascii="Montserrat Light" w:eastAsia="Montserrat" w:hAnsi="Montserrat Light" w:cs="Montserrat"/>
          <w:color w:val="000000"/>
          <w:sz w:val="20"/>
          <w:szCs w:val="20"/>
        </w:rPr>
        <w:t>Independientemente de la visita realizada, los participantes deberán incluir dentro de su Propuesta Técnica, cuando así resulte aplicable, un escrito en hoja membretada, firmado por su representante legal, mediante el cual manifiesten su compromiso de realizar, en caso de resultar adjudicados, las adecuaciones necesarias en las instalaciones de las Unidades Administrativas correspondientes, a efecto de garantizar las condiciones óptimas para la prestación del servicio en la(s) partida(s) en la(s) que participen.</w:t>
      </w:r>
      <w:r w:rsidR="00AA65AF" w:rsidRPr="00185252">
        <w:rPr>
          <w:rFonts w:ascii="Montserrat Light" w:eastAsia="Montserrat" w:hAnsi="Montserrat Light" w:cs="Montserrat"/>
          <w:color w:val="000000"/>
          <w:sz w:val="20"/>
          <w:szCs w:val="20"/>
        </w:rPr>
        <w:t xml:space="preserve"> </w:t>
      </w:r>
    </w:p>
    <w:p w14:paraId="65E25550" w14:textId="77777777" w:rsidR="00F85161" w:rsidRPr="00185252" w:rsidRDefault="00F85161" w:rsidP="0056005E">
      <w:pPr>
        <w:pBdr>
          <w:top w:val="nil"/>
          <w:left w:val="nil"/>
          <w:bottom w:val="nil"/>
          <w:right w:val="nil"/>
          <w:between w:val="nil"/>
        </w:pBdr>
        <w:jc w:val="both"/>
        <w:rPr>
          <w:rFonts w:ascii="Montserrat Light" w:eastAsia="Montserrat" w:hAnsi="Montserrat Light" w:cs="Montserrat"/>
          <w:b/>
          <w:sz w:val="20"/>
          <w:szCs w:val="20"/>
        </w:rPr>
      </w:pPr>
    </w:p>
    <w:p w14:paraId="2BE424B4" w14:textId="345CA1FA" w:rsidR="006D7B25" w:rsidRPr="00185252" w:rsidRDefault="00F85161" w:rsidP="008F1772">
      <w:pPr>
        <w:numPr>
          <w:ilvl w:val="0"/>
          <w:numId w:val="8"/>
        </w:numPr>
        <w:pBdr>
          <w:top w:val="nil"/>
          <w:left w:val="nil"/>
          <w:bottom w:val="nil"/>
          <w:right w:val="nil"/>
          <w:between w:val="nil"/>
        </w:pBdr>
        <w:spacing w:after="200"/>
        <w:ind w:left="284"/>
        <w:jc w:val="both"/>
        <w:rPr>
          <w:rFonts w:ascii="Montserrat Light" w:eastAsia="Montserrat" w:hAnsi="Montserrat Light" w:cs="Montserrat"/>
          <w:b/>
          <w:color w:val="000000"/>
          <w:sz w:val="20"/>
          <w:szCs w:val="20"/>
        </w:rPr>
      </w:pPr>
      <w:r w:rsidRPr="00185252">
        <w:rPr>
          <w:rFonts w:ascii="Montserrat Light" w:eastAsia="Montserrat" w:hAnsi="Montserrat Light" w:cs="Montserrat"/>
          <w:b/>
          <w:color w:val="000000"/>
          <w:sz w:val="20"/>
          <w:szCs w:val="20"/>
        </w:rPr>
        <w:t>PENAS CONVENCIONALES Y DEDUCTIVAS</w:t>
      </w:r>
    </w:p>
    <w:p w14:paraId="370BE631" w14:textId="00C3D52E" w:rsidR="00060EF8" w:rsidRPr="00185252" w:rsidRDefault="00060EF8" w:rsidP="004C7112">
      <w:pPr>
        <w:jc w:val="both"/>
        <w:rPr>
          <w:rFonts w:ascii="Montserrat Light" w:eastAsia="Montserrat" w:hAnsi="Montserrat Light" w:cs="Montserrat"/>
          <w:b/>
          <w:sz w:val="20"/>
          <w:szCs w:val="20"/>
        </w:rPr>
      </w:pPr>
      <w:r w:rsidRPr="00185252">
        <w:rPr>
          <w:rFonts w:ascii="Montserrat Light" w:hAnsi="Montserrat Light" w:cs="Arial"/>
          <w:b/>
          <w:bCs/>
          <w:sz w:val="20"/>
          <w:szCs w:val="20"/>
        </w:rPr>
        <w:t>PENAS CONVENCIONALES</w:t>
      </w:r>
    </w:p>
    <w:p w14:paraId="0C87C103" w14:textId="77777777" w:rsidR="00060EF8" w:rsidRPr="00185252" w:rsidRDefault="00060EF8" w:rsidP="006D7B25">
      <w:pPr>
        <w:rPr>
          <w:rFonts w:ascii="Montserrat Light" w:eastAsia="Montserrat" w:hAnsi="Montserrat Light" w:cs="Montserrat"/>
          <w:b/>
          <w:sz w:val="20"/>
          <w:szCs w:val="20"/>
        </w:rPr>
      </w:pPr>
    </w:p>
    <w:p w14:paraId="0EFD4DAA" w14:textId="77777777" w:rsidR="0026326C" w:rsidRPr="00185252" w:rsidRDefault="0026326C" w:rsidP="0026326C">
      <w:pPr>
        <w:jc w:val="both"/>
        <w:rPr>
          <w:rFonts w:ascii="Montserrat Light" w:hAnsi="Montserrat Light" w:cs="Arial"/>
          <w:sz w:val="20"/>
          <w:szCs w:val="20"/>
        </w:rPr>
      </w:pPr>
      <w:r w:rsidRPr="00185252">
        <w:rPr>
          <w:rFonts w:ascii="Montserrat Light" w:hAnsi="Montserrat Light" w:cs="Arial"/>
          <w:sz w:val="20"/>
          <w:szCs w:val="20"/>
        </w:rPr>
        <w:t>Las penas convencionales se aplicarán cuando, por casusas imputables al POSIBLE PROVEEDOR, la entrega de los bienes y/o servicios se realice con atraso, considerando para esta determinación la fecha convenida o pactada contractualmente o pactada entre las partes, mismas que no podrán ser mayor al monto de la garantía de cumplimiento:</w:t>
      </w:r>
    </w:p>
    <w:p w14:paraId="26991946" w14:textId="77777777" w:rsidR="0026326C" w:rsidRPr="00185252" w:rsidRDefault="0026326C" w:rsidP="0026326C">
      <w:pPr>
        <w:jc w:val="both"/>
        <w:rPr>
          <w:rFonts w:ascii="Montserrat Light" w:hAnsi="Montserrat Light" w:cs="Arial"/>
          <w:sz w:val="20"/>
          <w:szCs w:val="20"/>
        </w:rPr>
      </w:pPr>
      <w:r w:rsidRPr="00185252">
        <w:rPr>
          <w:rFonts w:ascii="Montserrat Light" w:hAnsi="Montserrat Light" w:cs="Arial"/>
          <w:sz w:val="20"/>
          <w:szCs w:val="20"/>
        </w:rPr>
        <w:t xml:space="preserve"> </w:t>
      </w:r>
    </w:p>
    <w:p w14:paraId="5A6B53D7" w14:textId="77777777" w:rsidR="0026326C" w:rsidRPr="00185252" w:rsidRDefault="0026326C" w:rsidP="0026326C">
      <w:pPr>
        <w:jc w:val="both"/>
        <w:rPr>
          <w:rFonts w:ascii="Montserrat Light" w:hAnsi="Montserrat Light" w:cs="Arial"/>
          <w:sz w:val="20"/>
          <w:szCs w:val="20"/>
        </w:rPr>
      </w:pPr>
      <w:r w:rsidRPr="00185252">
        <w:rPr>
          <w:rFonts w:ascii="Montserrat Light" w:hAnsi="Montserrat Light" w:cs="Arial"/>
          <w:sz w:val="20"/>
          <w:szCs w:val="20"/>
        </w:rPr>
        <w:t>1.</w:t>
      </w:r>
      <w:r w:rsidRPr="00185252">
        <w:rPr>
          <w:rFonts w:ascii="Montserrat Light" w:hAnsi="Montserrat Light" w:cs="Arial"/>
          <w:sz w:val="20"/>
          <w:szCs w:val="20"/>
        </w:rPr>
        <w:tab/>
        <w:t>DURANTE LA ENTREGA DEL BIEN Y/O SERVICIO:</w:t>
      </w:r>
    </w:p>
    <w:p w14:paraId="627C4EE6" w14:textId="77777777" w:rsidR="0026326C" w:rsidRPr="00185252" w:rsidRDefault="0026326C" w:rsidP="0026326C">
      <w:pPr>
        <w:jc w:val="both"/>
        <w:rPr>
          <w:rFonts w:ascii="Montserrat Light" w:hAnsi="Montserrat Light" w:cs="Arial"/>
          <w:sz w:val="20"/>
          <w:szCs w:val="20"/>
        </w:rPr>
      </w:pPr>
      <w:r w:rsidRPr="00185252">
        <w:rPr>
          <w:rFonts w:ascii="Montserrat Light" w:hAnsi="Montserrat Light" w:cs="Arial"/>
          <w:sz w:val="20"/>
          <w:szCs w:val="20"/>
        </w:rPr>
        <w:t>Se penalizará con el 5% al millar por cada día natural de atraso. El periodo de penalización comienza a contar a partir de la hora siguiente en que se concluye el plazo convenido.</w:t>
      </w:r>
    </w:p>
    <w:p w14:paraId="55EBA7B1" w14:textId="77777777" w:rsidR="0026326C" w:rsidRPr="00185252" w:rsidRDefault="0026326C" w:rsidP="0026326C">
      <w:pPr>
        <w:jc w:val="both"/>
        <w:rPr>
          <w:rFonts w:ascii="Montserrat Light" w:hAnsi="Montserrat Light" w:cs="Arial"/>
          <w:sz w:val="20"/>
          <w:szCs w:val="20"/>
        </w:rPr>
      </w:pPr>
    </w:p>
    <w:p w14:paraId="4C8D1ED8" w14:textId="77777777" w:rsidR="0026326C" w:rsidRPr="00185252" w:rsidRDefault="0026326C" w:rsidP="0026326C">
      <w:pPr>
        <w:jc w:val="both"/>
        <w:rPr>
          <w:rFonts w:ascii="Montserrat Light" w:hAnsi="Montserrat Light" w:cs="Arial"/>
          <w:sz w:val="20"/>
          <w:szCs w:val="20"/>
        </w:rPr>
      </w:pPr>
      <w:r w:rsidRPr="00185252">
        <w:rPr>
          <w:rFonts w:ascii="Montserrat Light" w:hAnsi="Montserrat Light" w:cs="Arial"/>
          <w:sz w:val="20"/>
          <w:szCs w:val="20"/>
        </w:rPr>
        <w:t>El POSIBLE PROVEEDOR autorizará a los Servicios de Salud del Estado de Tabasco, a descontar las cantidades que resulten de aplicar la pena convencional, sobre los pagos que deba cubrir al propio POSIBLE PROVEEDOR.</w:t>
      </w:r>
    </w:p>
    <w:p w14:paraId="5CE533BC" w14:textId="77777777" w:rsidR="0026326C" w:rsidRPr="00185252" w:rsidRDefault="0026326C" w:rsidP="0026326C">
      <w:pPr>
        <w:jc w:val="both"/>
        <w:rPr>
          <w:rFonts w:ascii="Montserrat Light" w:hAnsi="Montserrat Light" w:cs="Arial"/>
          <w:sz w:val="20"/>
          <w:szCs w:val="20"/>
        </w:rPr>
      </w:pPr>
    </w:p>
    <w:p w14:paraId="5FFEA962" w14:textId="77777777" w:rsidR="0026326C" w:rsidRPr="00185252" w:rsidRDefault="0026326C" w:rsidP="0026326C">
      <w:pPr>
        <w:jc w:val="both"/>
        <w:rPr>
          <w:rFonts w:ascii="Montserrat Light" w:hAnsi="Montserrat Light" w:cs="Arial"/>
          <w:sz w:val="20"/>
          <w:szCs w:val="20"/>
        </w:rPr>
      </w:pPr>
      <w:r w:rsidRPr="00185252">
        <w:rPr>
          <w:rFonts w:ascii="Montserrat Light" w:hAnsi="Montserrat Light" w:cs="Arial"/>
          <w:sz w:val="20"/>
          <w:szCs w:val="20"/>
        </w:rPr>
        <w:t xml:space="preserve">Conforme a lo previsto en el </w:t>
      </w:r>
      <w:r w:rsidRPr="00185252">
        <w:rPr>
          <w:rFonts w:ascii="Montserrat Light" w:hAnsi="Montserrat Light" w:cs="Arial"/>
          <w:b/>
          <w:bCs/>
          <w:sz w:val="20"/>
          <w:szCs w:val="20"/>
        </w:rPr>
        <w:t>penúltimo párrafo del penúltimo párrafo del artículo 142, del Reglamento de la Ley de Adquisiciones, Arrendamientos y Servicios del Sector Público</w:t>
      </w:r>
      <w:r w:rsidRPr="00185252">
        <w:rPr>
          <w:rFonts w:ascii="Montserrat Light" w:hAnsi="Montserrat Light" w:cs="Arial"/>
          <w:sz w:val="20"/>
          <w:szCs w:val="20"/>
        </w:rPr>
        <w:t xml:space="preserve">, no se </w:t>
      </w:r>
      <w:r w:rsidRPr="00185252">
        <w:rPr>
          <w:rFonts w:ascii="Montserrat Light" w:hAnsi="Montserrat Light" w:cs="Arial"/>
          <w:sz w:val="20"/>
          <w:szCs w:val="20"/>
        </w:rPr>
        <w:lastRenderedPageBreak/>
        <w:t xml:space="preserve">aceptará la estipulación de penas convencionales, ni intereses moratorios a cargo de los Servicios de Salud del Estado de Tabasco y/o </w:t>
      </w:r>
      <w:r w:rsidRPr="00185252">
        <w:rPr>
          <w:rFonts w:ascii="Montserrat Light" w:hAnsi="Montserrat Light" w:cs="Arial"/>
          <w:b/>
          <w:bCs/>
          <w:sz w:val="20"/>
          <w:szCs w:val="20"/>
        </w:rPr>
        <w:t>artículo 48 de la Ley de Adquisiciones, Arrendamientos y Prestación de Servicios del Estado de Tabasco</w:t>
      </w:r>
      <w:r w:rsidRPr="00185252">
        <w:rPr>
          <w:rFonts w:ascii="Montserrat Light" w:hAnsi="Montserrat Light" w:cs="Arial"/>
          <w:sz w:val="20"/>
          <w:szCs w:val="20"/>
        </w:rPr>
        <w:t>, según corresponda.</w:t>
      </w:r>
    </w:p>
    <w:p w14:paraId="47B4F8A1" w14:textId="77777777" w:rsidR="0026326C" w:rsidRPr="00185252" w:rsidRDefault="0026326C" w:rsidP="0026326C">
      <w:pPr>
        <w:jc w:val="both"/>
        <w:rPr>
          <w:rFonts w:ascii="Montserrat Light" w:hAnsi="Montserrat Light" w:cs="Arial"/>
          <w:sz w:val="20"/>
          <w:szCs w:val="20"/>
        </w:rPr>
      </w:pPr>
    </w:p>
    <w:p w14:paraId="5DA00232" w14:textId="67A471B9" w:rsidR="00060EF8" w:rsidRPr="00185252" w:rsidRDefault="0026326C" w:rsidP="0026326C">
      <w:pPr>
        <w:jc w:val="both"/>
        <w:rPr>
          <w:rFonts w:ascii="Montserrat Light" w:hAnsi="Montserrat Light" w:cs="Arial"/>
          <w:sz w:val="20"/>
          <w:szCs w:val="20"/>
        </w:rPr>
      </w:pPr>
      <w:r w:rsidRPr="00185252">
        <w:rPr>
          <w:rFonts w:ascii="Montserrat Light" w:hAnsi="Montserrat Light" w:cs="Arial"/>
          <w:sz w:val="20"/>
          <w:szCs w:val="20"/>
        </w:rPr>
        <w:t>El Administrador del contrato será el encargado de realizar el trámite de la aplicación de las penas convencionales y de notificarle al POSIBLE PROVEEDOR.</w:t>
      </w:r>
    </w:p>
    <w:p w14:paraId="7D784230" w14:textId="77777777" w:rsidR="00A47FDB" w:rsidRPr="00185252" w:rsidRDefault="00A47FDB" w:rsidP="00060EF8">
      <w:pPr>
        <w:jc w:val="both"/>
        <w:rPr>
          <w:rFonts w:ascii="Montserrat Light" w:hAnsi="Montserrat Light" w:cs="Arial"/>
          <w:b/>
          <w:bCs/>
          <w:sz w:val="20"/>
          <w:szCs w:val="20"/>
        </w:rPr>
      </w:pPr>
      <w:bookmarkStart w:id="3" w:name="_Hlk165468135"/>
    </w:p>
    <w:p w14:paraId="54633B06" w14:textId="13AD613E" w:rsidR="00060EF8" w:rsidRPr="00185252" w:rsidRDefault="00060EF8" w:rsidP="00060EF8">
      <w:pPr>
        <w:jc w:val="both"/>
        <w:rPr>
          <w:rFonts w:ascii="Montserrat Light" w:hAnsi="Montserrat Light" w:cs="Arial"/>
          <w:b/>
          <w:bCs/>
          <w:sz w:val="20"/>
          <w:szCs w:val="20"/>
        </w:rPr>
      </w:pPr>
      <w:r w:rsidRPr="00185252">
        <w:rPr>
          <w:rFonts w:ascii="Montserrat Light" w:hAnsi="Montserrat Light" w:cs="Arial"/>
          <w:b/>
          <w:bCs/>
          <w:sz w:val="20"/>
          <w:szCs w:val="20"/>
        </w:rPr>
        <w:t>DEDUCTIVAS</w:t>
      </w:r>
    </w:p>
    <w:bookmarkEnd w:id="3"/>
    <w:p w14:paraId="7DDC3AEE" w14:textId="77777777" w:rsidR="00060EF8" w:rsidRPr="00185252" w:rsidRDefault="00060EF8" w:rsidP="00060EF8">
      <w:pPr>
        <w:jc w:val="both"/>
        <w:rPr>
          <w:rFonts w:ascii="Montserrat Light" w:hAnsi="Montserrat Light" w:cs="Arial"/>
          <w:sz w:val="20"/>
          <w:szCs w:val="20"/>
        </w:rPr>
      </w:pPr>
    </w:p>
    <w:p w14:paraId="04CDAFEE" w14:textId="5F6EF9E8" w:rsidR="00060EF8" w:rsidRPr="00185252" w:rsidRDefault="00060EF8" w:rsidP="00060EF8">
      <w:pPr>
        <w:jc w:val="both"/>
        <w:rPr>
          <w:rFonts w:ascii="Montserrat Light" w:hAnsi="Montserrat Light" w:cs="Arial"/>
          <w:sz w:val="20"/>
          <w:szCs w:val="20"/>
        </w:rPr>
      </w:pPr>
      <w:r w:rsidRPr="00185252">
        <w:rPr>
          <w:rFonts w:ascii="Montserrat Light" w:hAnsi="Montserrat Light" w:cs="Arial"/>
          <w:sz w:val="20"/>
          <w:szCs w:val="20"/>
        </w:rPr>
        <w:t xml:space="preserve">Con fundamento en los </w:t>
      </w:r>
      <w:r w:rsidRPr="00185252">
        <w:rPr>
          <w:rFonts w:ascii="Montserrat Light" w:hAnsi="Montserrat Light" w:cs="Arial"/>
          <w:b/>
          <w:bCs/>
          <w:sz w:val="20"/>
          <w:szCs w:val="20"/>
        </w:rPr>
        <w:t xml:space="preserve">artículos 53-BIS de la </w:t>
      </w:r>
      <w:r w:rsidR="0026326C" w:rsidRPr="00185252">
        <w:rPr>
          <w:rFonts w:ascii="Montserrat Light" w:hAnsi="Montserrat Light" w:cs="Arial"/>
          <w:b/>
          <w:bCs/>
          <w:sz w:val="20"/>
          <w:szCs w:val="20"/>
        </w:rPr>
        <w:t>Ley de Adquisiciones, Arrendamientos y Prestación de Servicios del Estado de Tabasco</w:t>
      </w:r>
      <w:r w:rsidRPr="00185252">
        <w:rPr>
          <w:rFonts w:ascii="Montserrat Light" w:hAnsi="Montserrat Light" w:cs="Arial"/>
          <w:b/>
          <w:bCs/>
          <w:sz w:val="20"/>
          <w:szCs w:val="20"/>
        </w:rPr>
        <w:t xml:space="preserve">, y </w:t>
      </w:r>
      <w:r w:rsidR="0026326C" w:rsidRPr="00185252">
        <w:rPr>
          <w:rFonts w:ascii="Montserrat Light" w:hAnsi="Montserrat Light" w:cs="Arial"/>
          <w:b/>
          <w:bCs/>
          <w:sz w:val="20"/>
          <w:szCs w:val="20"/>
        </w:rPr>
        <w:t>143</w:t>
      </w:r>
      <w:r w:rsidRPr="00185252">
        <w:rPr>
          <w:rFonts w:ascii="Montserrat Light" w:hAnsi="Montserrat Light" w:cs="Arial"/>
          <w:b/>
          <w:bCs/>
          <w:sz w:val="20"/>
          <w:szCs w:val="20"/>
        </w:rPr>
        <w:t xml:space="preserve"> de</w:t>
      </w:r>
      <w:r w:rsidR="0026326C" w:rsidRPr="00185252">
        <w:rPr>
          <w:rFonts w:ascii="Montserrat Light" w:hAnsi="Montserrat Light" w:cs="Arial"/>
          <w:b/>
          <w:bCs/>
          <w:sz w:val="20"/>
          <w:szCs w:val="20"/>
        </w:rPr>
        <w:t>l Reglamento de la Ley de Adquisiciones, Arrendamientos y Servicios del Sector Público</w:t>
      </w:r>
      <w:r w:rsidRPr="00185252">
        <w:rPr>
          <w:rFonts w:ascii="Montserrat Light" w:hAnsi="Montserrat Light" w:cs="Arial"/>
          <w:sz w:val="20"/>
          <w:szCs w:val="20"/>
        </w:rPr>
        <w:t>, se aplicarán deducciones derivadas del incumplimiento parcial o prestación deficiente del servicio.</w:t>
      </w:r>
    </w:p>
    <w:p w14:paraId="0BE8ECF3" w14:textId="77777777" w:rsidR="00E54E75" w:rsidRPr="00185252" w:rsidRDefault="00E54E75" w:rsidP="00060EF8">
      <w:pPr>
        <w:jc w:val="both"/>
        <w:rPr>
          <w:rFonts w:ascii="Montserrat Light" w:hAnsi="Montserrat Light" w:cs="Arial"/>
          <w:sz w:val="20"/>
          <w:szCs w:val="20"/>
        </w:rPr>
      </w:pPr>
    </w:p>
    <w:p w14:paraId="59BDBECF" w14:textId="64F63FE3" w:rsidR="00060EF8" w:rsidRPr="00185252" w:rsidRDefault="00E54E75" w:rsidP="00060EF8">
      <w:pPr>
        <w:jc w:val="both"/>
        <w:rPr>
          <w:rFonts w:ascii="Montserrat Light" w:hAnsi="Montserrat Light" w:cs="Arial"/>
          <w:sz w:val="20"/>
          <w:szCs w:val="20"/>
        </w:rPr>
      </w:pPr>
      <w:r w:rsidRPr="00185252">
        <w:rPr>
          <w:rFonts w:ascii="Montserrat Light" w:hAnsi="Montserrat Light" w:cs="Arial"/>
          <w:sz w:val="20"/>
          <w:szCs w:val="20"/>
        </w:rPr>
        <w:t xml:space="preserve">La </w:t>
      </w:r>
      <w:r w:rsidR="00DE3E1A" w:rsidRPr="00185252">
        <w:rPr>
          <w:rFonts w:ascii="Montserrat Light" w:hAnsi="Montserrat Light" w:cs="Arial"/>
          <w:sz w:val="20"/>
          <w:szCs w:val="20"/>
        </w:rPr>
        <w:t>Secretaría</w:t>
      </w:r>
      <w:r w:rsidRPr="00185252">
        <w:rPr>
          <w:rFonts w:ascii="Montserrat Light" w:hAnsi="Montserrat Light" w:cs="Arial"/>
          <w:sz w:val="20"/>
          <w:szCs w:val="20"/>
        </w:rPr>
        <w:t xml:space="preserve"> de Salud </w:t>
      </w:r>
      <w:r w:rsidR="00060EF8" w:rsidRPr="00185252">
        <w:rPr>
          <w:rFonts w:ascii="Montserrat Light" w:hAnsi="Montserrat Light" w:cs="Arial"/>
          <w:sz w:val="20"/>
          <w:szCs w:val="20"/>
        </w:rPr>
        <w:t xml:space="preserve">a través del Administrador del Contrato, será responsable de aplicar las deducciones por incumplimiento parcial o deficiente en que pudiera incurrir el PRESTADOR DEL SERVICIO respecto a los conceptos que integran el </w:t>
      </w:r>
      <w:r w:rsidR="00376534" w:rsidRPr="00185252">
        <w:rPr>
          <w:rFonts w:ascii="Montserrat Light" w:hAnsi="Montserrat Light" w:cs="Arial"/>
          <w:sz w:val="20"/>
          <w:szCs w:val="20"/>
        </w:rPr>
        <w:t xml:space="preserve">servicio o entrega de lo adjudicado </w:t>
      </w:r>
      <w:r w:rsidR="00060EF8" w:rsidRPr="00185252">
        <w:rPr>
          <w:rFonts w:ascii="Montserrat Light" w:hAnsi="Montserrat Light" w:cs="Arial"/>
          <w:sz w:val="20"/>
          <w:szCs w:val="20"/>
        </w:rPr>
        <w:t>que cada concepto de deducciones exceda a la parte proporcional de la garantía de cumplimiento que le corresponda del monto total del contrato; tomando en consideración preferentemente los siguientes elementos:</w:t>
      </w:r>
    </w:p>
    <w:p w14:paraId="5F4DE257" w14:textId="77777777" w:rsidR="00060EF8" w:rsidRPr="00185252" w:rsidRDefault="00060EF8" w:rsidP="00060EF8">
      <w:pPr>
        <w:jc w:val="both"/>
        <w:rPr>
          <w:rFonts w:ascii="Montserrat Light" w:hAnsi="Montserrat Light" w:cs="Arial"/>
          <w:sz w:val="20"/>
          <w:szCs w:val="20"/>
        </w:rPr>
      </w:pPr>
    </w:p>
    <w:p w14:paraId="3EA4DFA9" w14:textId="60BEBF6C" w:rsidR="00060EF8" w:rsidRPr="00185252" w:rsidRDefault="00060EF8" w:rsidP="00060EF8">
      <w:pPr>
        <w:jc w:val="both"/>
        <w:rPr>
          <w:rFonts w:ascii="Montserrat Light" w:hAnsi="Montserrat Light" w:cs="Arial"/>
          <w:sz w:val="20"/>
          <w:szCs w:val="20"/>
        </w:rPr>
      </w:pPr>
      <w:r w:rsidRPr="00185252">
        <w:rPr>
          <w:rFonts w:ascii="Montserrat Light" w:hAnsi="Montserrat Light" w:cs="Arial"/>
          <w:sz w:val="20"/>
          <w:szCs w:val="20"/>
        </w:rPr>
        <w:t>El servidor público Administrador del Contrato está facultado para verificar el cumplimiento del contrato y elaborar el escrito de conformidad donde se establezca que el PRESTADOR DEL SERVICIO cumplió con la prestación de lo establecido en el mismo, mismos que podrán ser sustituidos por el servidor público designado para el desempeño de esas funciones, sin necesidad de modificar el presente documento.</w:t>
      </w:r>
    </w:p>
    <w:p w14:paraId="56253D7F" w14:textId="77777777" w:rsidR="00060EF8" w:rsidRPr="00185252" w:rsidRDefault="00060EF8" w:rsidP="00060EF8">
      <w:pPr>
        <w:jc w:val="both"/>
        <w:rPr>
          <w:rFonts w:ascii="Montserrat Light" w:hAnsi="Montserrat Light" w:cs="Arial"/>
          <w:sz w:val="20"/>
          <w:szCs w:val="20"/>
        </w:rPr>
      </w:pPr>
      <w:r w:rsidRPr="00185252">
        <w:rPr>
          <w:rFonts w:ascii="Montserrat Light" w:hAnsi="Montserrat Light" w:cs="Arial"/>
          <w:sz w:val="20"/>
          <w:szCs w:val="20"/>
        </w:rPr>
        <w:t>Los servicios se tendrán por recibidos previa revisión del Administrador del Contrato, la cual consistirá en la verificación del cumplimiento de las especificaciones establecidas y en su caso en los anexos respectivos, así como las contenidas en la propuesta técnica.</w:t>
      </w:r>
    </w:p>
    <w:p w14:paraId="6DB50893" w14:textId="77777777" w:rsidR="00060EF8" w:rsidRPr="00185252" w:rsidRDefault="00060EF8" w:rsidP="00060EF8">
      <w:pPr>
        <w:jc w:val="both"/>
        <w:rPr>
          <w:rFonts w:ascii="Montserrat Light" w:hAnsi="Montserrat Light" w:cs="Arial"/>
          <w:sz w:val="20"/>
          <w:szCs w:val="20"/>
        </w:rPr>
      </w:pPr>
    </w:p>
    <w:p w14:paraId="5516EEA1" w14:textId="1BEC0188" w:rsidR="00060EF8" w:rsidRPr="00185252" w:rsidRDefault="00E54E75" w:rsidP="00060EF8">
      <w:pPr>
        <w:jc w:val="both"/>
        <w:rPr>
          <w:rFonts w:ascii="Montserrat Light" w:hAnsi="Montserrat Light" w:cs="Arial"/>
          <w:sz w:val="20"/>
          <w:szCs w:val="20"/>
        </w:rPr>
      </w:pPr>
      <w:r w:rsidRPr="00185252">
        <w:rPr>
          <w:rFonts w:ascii="Montserrat Light" w:hAnsi="Montserrat Light" w:cs="Arial"/>
          <w:sz w:val="20"/>
          <w:szCs w:val="20"/>
        </w:rPr>
        <w:t xml:space="preserve">La </w:t>
      </w:r>
      <w:r w:rsidR="00DE3E1A" w:rsidRPr="00185252">
        <w:rPr>
          <w:rFonts w:ascii="Montserrat Light" w:hAnsi="Montserrat Light" w:cs="Arial"/>
          <w:sz w:val="20"/>
          <w:szCs w:val="20"/>
        </w:rPr>
        <w:t>Secretaría</w:t>
      </w:r>
      <w:r w:rsidRPr="00185252">
        <w:rPr>
          <w:rFonts w:ascii="Montserrat Light" w:hAnsi="Montserrat Light" w:cs="Arial"/>
          <w:sz w:val="20"/>
          <w:szCs w:val="20"/>
        </w:rPr>
        <w:t xml:space="preserve"> de Salud a</w:t>
      </w:r>
      <w:r w:rsidR="00060EF8" w:rsidRPr="00185252">
        <w:rPr>
          <w:rFonts w:ascii="Montserrat Light" w:hAnsi="Montserrat Light" w:cs="Arial"/>
          <w:sz w:val="20"/>
          <w:szCs w:val="20"/>
        </w:rPr>
        <w:t xml:space="preserve"> través del Administrador del Contrato, rechazarán los servicios, que no cumplan las especificaciones establecidas en el respectivo contrato y en sus Anexos, obligándose al PRESTADOR DEL SERVICIO en este supuesto a realizarlos nuevamente bajo su responsabilidad y sin costo adicional para </w:t>
      </w:r>
      <w:r w:rsidRPr="00185252">
        <w:rPr>
          <w:rFonts w:ascii="Montserrat Light" w:hAnsi="Montserrat Light" w:cs="Arial"/>
          <w:sz w:val="20"/>
          <w:szCs w:val="20"/>
        </w:rPr>
        <w:t xml:space="preserve">la </w:t>
      </w:r>
      <w:r w:rsidR="00DE3E1A" w:rsidRPr="00185252">
        <w:rPr>
          <w:rFonts w:ascii="Montserrat Light" w:hAnsi="Montserrat Light" w:cs="Arial"/>
          <w:sz w:val="20"/>
          <w:szCs w:val="20"/>
        </w:rPr>
        <w:t>Secretaría</w:t>
      </w:r>
      <w:r w:rsidRPr="00185252">
        <w:rPr>
          <w:rFonts w:ascii="Montserrat Light" w:hAnsi="Montserrat Light" w:cs="Arial"/>
          <w:sz w:val="20"/>
          <w:szCs w:val="20"/>
        </w:rPr>
        <w:t xml:space="preserve"> de Salud</w:t>
      </w:r>
      <w:r w:rsidR="00060EF8" w:rsidRPr="00185252">
        <w:rPr>
          <w:rFonts w:ascii="Montserrat Light" w:hAnsi="Montserrat Light" w:cs="Arial"/>
          <w:sz w:val="20"/>
          <w:szCs w:val="20"/>
        </w:rPr>
        <w:t>, sin perjuicio de la aplicación de las penas convencionales o deducciones al cobro correspondientes.</w:t>
      </w:r>
    </w:p>
    <w:p w14:paraId="6BCD80CF" w14:textId="77777777" w:rsidR="00060EF8" w:rsidRPr="00185252" w:rsidRDefault="00060EF8" w:rsidP="00060EF8">
      <w:pPr>
        <w:jc w:val="both"/>
        <w:rPr>
          <w:rFonts w:ascii="Montserrat Light" w:hAnsi="Montserrat Light" w:cs="Arial"/>
          <w:sz w:val="20"/>
          <w:szCs w:val="20"/>
        </w:rPr>
      </w:pPr>
    </w:p>
    <w:p w14:paraId="1C5F76B7" w14:textId="5F39191C" w:rsidR="00060EF8" w:rsidRPr="00185252" w:rsidRDefault="00E54E75" w:rsidP="00060EF8">
      <w:pPr>
        <w:jc w:val="both"/>
        <w:rPr>
          <w:rFonts w:ascii="Montserrat Light" w:hAnsi="Montserrat Light" w:cs="Arial"/>
          <w:sz w:val="20"/>
          <w:szCs w:val="20"/>
        </w:rPr>
      </w:pPr>
      <w:r w:rsidRPr="00185252">
        <w:rPr>
          <w:rFonts w:ascii="Montserrat Light" w:hAnsi="Montserrat Light" w:cs="Arial"/>
          <w:sz w:val="20"/>
          <w:szCs w:val="20"/>
        </w:rPr>
        <w:t xml:space="preserve">La </w:t>
      </w:r>
      <w:r w:rsidR="00DE3E1A" w:rsidRPr="00185252">
        <w:rPr>
          <w:rFonts w:ascii="Montserrat Light" w:hAnsi="Montserrat Light" w:cs="Arial"/>
          <w:sz w:val="20"/>
          <w:szCs w:val="20"/>
        </w:rPr>
        <w:t>Secretaría</w:t>
      </w:r>
      <w:r w:rsidRPr="00185252">
        <w:rPr>
          <w:rFonts w:ascii="Montserrat Light" w:hAnsi="Montserrat Light" w:cs="Arial"/>
          <w:sz w:val="20"/>
          <w:szCs w:val="20"/>
        </w:rPr>
        <w:t xml:space="preserve"> de </w:t>
      </w:r>
      <w:r w:rsidR="00934720" w:rsidRPr="00185252">
        <w:rPr>
          <w:rFonts w:ascii="Montserrat Light" w:hAnsi="Montserrat Light" w:cs="Arial"/>
          <w:sz w:val="20"/>
          <w:szCs w:val="20"/>
        </w:rPr>
        <w:t>Salud a</w:t>
      </w:r>
      <w:r w:rsidR="00060EF8" w:rsidRPr="00185252">
        <w:rPr>
          <w:rFonts w:ascii="Montserrat Light" w:hAnsi="Montserrat Light" w:cs="Arial"/>
          <w:sz w:val="20"/>
          <w:szCs w:val="20"/>
        </w:rPr>
        <w:t xml:space="preserve"> través del Administrador del Contrato, </w:t>
      </w:r>
      <w:r w:rsidR="00206A54" w:rsidRPr="00185252">
        <w:rPr>
          <w:rFonts w:ascii="Montserrat Light" w:hAnsi="Montserrat Light" w:cs="Arial"/>
          <w:sz w:val="20"/>
          <w:szCs w:val="20"/>
        </w:rPr>
        <w:t xml:space="preserve">no </w:t>
      </w:r>
      <w:r w:rsidR="00060EF8" w:rsidRPr="00185252">
        <w:rPr>
          <w:rFonts w:ascii="Montserrat Light" w:hAnsi="Montserrat Light" w:cs="Arial"/>
          <w:sz w:val="20"/>
          <w:szCs w:val="20"/>
        </w:rPr>
        <w:t>podrán aceptar los servicios que incumplan de manera parcial o deficiente las especificaciones establecidas en el respectivo contrato y en los anexos respectivos, sin perjuicio de la aplicación de las deducciones al pago que procedan, y reposición del servicio, cuando la naturaleza propia de éstos lo permita.</w:t>
      </w:r>
    </w:p>
    <w:p w14:paraId="662EF5B7" w14:textId="77777777" w:rsidR="000860A2" w:rsidRPr="00185252" w:rsidRDefault="000860A2" w:rsidP="00060EF8">
      <w:pPr>
        <w:jc w:val="both"/>
        <w:rPr>
          <w:rFonts w:ascii="Montserrat Light" w:hAnsi="Montserrat Light" w:cs="Arial"/>
          <w:sz w:val="20"/>
          <w:szCs w:val="20"/>
        </w:rPr>
      </w:pPr>
    </w:p>
    <w:p w14:paraId="154235CF" w14:textId="77777777" w:rsidR="00A47FDB" w:rsidRPr="00185252" w:rsidRDefault="00A47FDB" w:rsidP="00060EF8">
      <w:pPr>
        <w:jc w:val="both"/>
        <w:rPr>
          <w:rFonts w:ascii="Montserrat Light" w:hAnsi="Montserrat Light" w:cs="Arial"/>
          <w:sz w:val="20"/>
          <w:szCs w:val="20"/>
        </w:rPr>
      </w:pPr>
    </w:p>
    <w:p w14:paraId="13A18C20" w14:textId="77777777" w:rsidR="006D7B25" w:rsidRPr="00185252" w:rsidRDefault="006D7B25" w:rsidP="008F1772">
      <w:pPr>
        <w:numPr>
          <w:ilvl w:val="0"/>
          <w:numId w:val="8"/>
        </w:numPr>
        <w:ind w:left="426" w:hanging="426"/>
        <w:jc w:val="both"/>
        <w:rPr>
          <w:rFonts w:ascii="Montserrat Light" w:eastAsia="Montserrat" w:hAnsi="Montserrat Light" w:cs="Montserrat"/>
          <w:sz w:val="20"/>
          <w:szCs w:val="20"/>
        </w:rPr>
      </w:pPr>
      <w:r w:rsidRPr="00185252">
        <w:rPr>
          <w:rFonts w:ascii="Montserrat Light" w:eastAsia="Montserrat" w:hAnsi="Montserrat Light" w:cs="Montserrat"/>
          <w:b/>
          <w:sz w:val="20"/>
          <w:szCs w:val="20"/>
        </w:rPr>
        <w:t>DEVOLUCIÓN POR DEFECTOS, VICIOS OCULTOS DE LOS BIENES O DE LA CALIDAD DE LOS SERVICIOS.</w:t>
      </w:r>
    </w:p>
    <w:p w14:paraId="37895628" w14:textId="77777777" w:rsidR="006D7B25" w:rsidRPr="00185252" w:rsidRDefault="006D7B25" w:rsidP="006D7B25">
      <w:pPr>
        <w:ind w:left="360"/>
        <w:jc w:val="both"/>
        <w:rPr>
          <w:rFonts w:ascii="Montserrat Light" w:eastAsia="Montserrat" w:hAnsi="Montserrat Light" w:cs="Montserrat"/>
          <w:b/>
          <w:sz w:val="20"/>
          <w:szCs w:val="20"/>
        </w:rPr>
      </w:pPr>
    </w:p>
    <w:p w14:paraId="2ABB0EA7" w14:textId="05FAF677" w:rsidR="006D7B25" w:rsidRPr="00185252" w:rsidRDefault="006D7B25" w:rsidP="006D7B25">
      <w:pPr>
        <w:jc w:val="both"/>
        <w:rPr>
          <w:rFonts w:ascii="Montserrat Light" w:eastAsia="Montserrat" w:hAnsi="Montserrat Light" w:cs="Montserrat"/>
          <w:sz w:val="20"/>
          <w:szCs w:val="20"/>
        </w:rPr>
      </w:pPr>
      <w:r w:rsidRPr="00185252">
        <w:rPr>
          <w:rFonts w:ascii="Montserrat Light" w:eastAsia="Montserrat" w:hAnsi="Montserrat Light" w:cs="Montserrat"/>
          <w:sz w:val="20"/>
          <w:szCs w:val="20"/>
        </w:rPr>
        <w:t xml:space="preserve">La devolución y reposición de Bienes de Consumo, será por cuenta y a cargo del </w:t>
      </w:r>
      <w:r w:rsidR="00DE3E1A" w:rsidRPr="00185252">
        <w:rPr>
          <w:rFonts w:ascii="Montserrat Light" w:eastAsia="Montserrat" w:hAnsi="Montserrat Light" w:cs="Montserrat"/>
          <w:sz w:val="20"/>
          <w:szCs w:val="20"/>
        </w:rPr>
        <w:t>participante</w:t>
      </w:r>
      <w:r w:rsidRPr="00185252">
        <w:rPr>
          <w:rFonts w:ascii="Montserrat Light" w:eastAsia="Montserrat" w:hAnsi="Montserrat Light" w:cs="Montserrat"/>
          <w:sz w:val="20"/>
          <w:szCs w:val="20"/>
        </w:rPr>
        <w:t xml:space="preserve"> adjudicado, de acuerdo con lo establecido en el Anexo Técnico.</w:t>
      </w:r>
    </w:p>
    <w:p w14:paraId="652DF981" w14:textId="77777777" w:rsidR="006D7B25" w:rsidRPr="00185252" w:rsidRDefault="006D7B25" w:rsidP="006D7B25">
      <w:pPr>
        <w:jc w:val="both"/>
        <w:rPr>
          <w:rFonts w:ascii="Montserrat Light" w:eastAsia="Montserrat" w:hAnsi="Montserrat Light" w:cs="Montserrat"/>
          <w:sz w:val="20"/>
          <w:szCs w:val="20"/>
        </w:rPr>
      </w:pPr>
    </w:p>
    <w:p w14:paraId="2FC9A5BA" w14:textId="085DB8CB" w:rsidR="006D7B25" w:rsidRPr="00185252" w:rsidRDefault="006D7B25" w:rsidP="006D7B25">
      <w:pPr>
        <w:jc w:val="both"/>
        <w:rPr>
          <w:rFonts w:ascii="Montserrat Light" w:eastAsia="Montserrat" w:hAnsi="Montserrat Light" w:cs="Montserrat"/>
          <w:sz w:val="20"/>
          <w:szCs w:val="20"/>
        </w:rPr>
      </w:pPr>
      <w:r w:rsidRPr="00185252">
        <w:rPr>
          <w:rFonts w:ascii="Montserrat Light" w:eastAsia="Montserrat" w:hAnsi="Montserrat Light" w:cs="Montserrat"/>
          <w:sz w:val="20"/>
          <w:szCs w:val="20"/>
        </w:rPr>
        <w:t xml:space="preserve">Los montos a deducir se aplicarán en la factura que el </w:t>
      </w:r>
      <w:r w:rsidR="007C2D64" w:rsidRPr="00185252">
        <w:rPr>
          <w:rFonts w:ascii="Montserrat Light" w:eastAsia="Calibri" w:hAnsi="Montserrat Light" w:cs="Arial"/>
          <w:sz w:val="20"/>
          <w:szCs w:val="20"/>
          <w:lang w:eastAsia="es-MX"/>
        </w:rPr>
        <w:t>PRESTADOR DEL SERVICIO</w:t>
      </w:r>
      <w:r w:rsidRPr="00185252">
        <w:rPr>
          <w:rFonts w:ascii="Montserrat Light" w:eastAsia="Montserrat" w:hAnsi="Montserrat Light" w:cs="Montserrat"/>
          <w:sz w:val="20"/>
          <w:szCs w:val="20"/>
        </w:rPr>
        <w:t xml:space="preserve"> presente para su cobro.</w:t>
      </w:r>
    </w:p>
    <w:p w14:paraId="0E8700E4" w14:textId="77777777" w:rsidR="00233121" w:rsidRPr="00185252" w:rsidRDefault="00233121" w:rsidP="006D7B25">
      <w:pPr>
        <w:jc w:val="both"/>
        <w:rPr>
          <w:rFonts w:ascii="Montserrat Light" w:eastAsia="Montserrat" w:hAnsi="Montserrat Light" w:cs="Montserrat"/>
          <w:sz w:val="20"/>
          <w:szCs w:val="20"/>
        </w:rPr>
      </w:pPr>
    </w:p>
    <w:p w14:paraId="65E79E92" w14:textId="77777777" w:rsidR="006D7B25" w:rsidRDefault="006D7B25" w:rsidP="006D7B25">
      <w:pPr>
        <w:jc w:val="both"/>
        <w:rPr>
          <w:rFonts w:ascii="Montserrat Light" w:eastAsia="Montserrat" w:hAnsi="Montserrat Light" w:cs="Montserrat"/>
          <w:sz w:val="20"/>
          <w:szCs w:val="20"/>
        </w:rPr>
      </w:pPr>
      <w:r w:rsidRPr="00185252">
        <w:rPr>
          <w:rFonts w:ascii="Montserrat Light" w:eastAsia="Montserrat" w:hAnsi="Montserrat Light" w:cs="Montserrat"/>
          <w:sz w:val="20"/>
          <w:szCs w:val="20"/>
        </w:rPr>
        <w:t>Las deducciones no podrán exceder del 10% del monto máximo total del contrato.</w:t>
      </w:r>
    </w:p>
    <w:p w14:paraId="03EAFBD3" w14:textId="77777777" w:rsidR="00722380" w:rsidRPr="00185252" w:rsidRDefault="00722380" w:rsidP="006D7B25">
      <w:pPr>
        <w:jc w:val="both"/>
        <w:rPr>
          <w:rFonts w:ascii="Montserrat Light" w:eastAsia="Montserrat" w:hAnsi="Montserrat Light" w:cs="Montserrat"/>
          <w:sz w:val="20"/>
          <w:szCs w:val="20"/>
        </w:rPr>
      </w:pPr>
    </w:p>
    <w:p w14:paraId="01BB2441" w14:textId="2626C613" w:rsidR="006D7B25" w:rsidRPr="00185252" w:rsidRDefault="006D7B25" w:rsidP="006D7B25">
      <w:pPr>
        <w:jc w:val="both"/>
        <w:rPr>
          <w:rFonts w:ascii="Montserrat Light" w:eastAsia="Montserrat" w:hAnsi="Montserrat Light" w:cs="Montserrat"/>
          <w:sz w:val="20"/>
          <w:szCs w:val="20"/>
        </w:rPr>
      </w:pPr>
      <w:r w:rsidRPr="00185252">
        <w:rPr>
          <w:rFonts w:ascii="Montserrat Light" w:eastAsia="Montserrat" w:hAnsi="Montserrat Light" w:cs="Montserrat"/>
          <w:sz w:val="20"/>
          <w:szCs w:val="20"/>
        </w:rPr>
        <w:t xml:space="preserve">El Organismo descontará las cantidades por concepto de deductivas de la factura que el </w:t>
      </w:r>
      <w:r w:rsidR="007C2D64" w:rsidRPr="00185252">
        <w:rPr>
          <w:rFonts w:ascii="Montserrat Light" w:eastAsia="Calibri" w:hAnsi="Montserrat Light" w:cs="Arial"/>
          <w:sz w:val="20"/>
          <w:szCs w:val="20"/>
          <w:lang w:eastAsia="es-MX"/>
        </w:rPr>
        <w:t>PRESTADOR DEL SERVICIO</w:t>
      </w:r>
      <w:r w:rsidR="007C2D64" w:rsidRPr="00185252">
        <w:rPr>
          <w:rFonts w:ascii="Montserrat Light" w:eastAsia="Montserrat" w:hAnsi="Montserrat Light" w:cs="Montserrat"/>
          <w:sz w:val="20"/>
          <w:szCs w:val="20"/>
        </w:rPr>
        <w:t xml:space="preserve"> </w:t>
      </w:r>
      <w:r w:rsidRPr="00185252">
        <w:rPr>
          <w:rFonts w:ascii="Montserrat Light" w:eastAsia="Montserrat" w:hAnsi="Montserrat Light" w:cs="Montserrat"/>
          <w:sz w:val="20"/>
          <w:szCs w:val="20"/>
        </w:rPr>
        <w:t>presente para su cobro.</w:t>
      </w:r>
    </w:p>
    <w:p w14:paraId="036A8398" w14:textId="77777777" w:rsidR="006D7B25" w:rsidRPr="00185252" w:rsidRDefault="006D7B25" w:rsidP="006D7B25">
      <w:pPr>
        <w:jc w:val="both"/>
        <w:rPr>
          <w:rFonts w:ascii="Montserrat Light" w:eastAsia="Montserrat" w:hAnsi="Montserrat Light" w:cs="Montserrat"/>
          <w:sz w:val="20"/>
          <w:szCs w:val="20"/>
        </w:rPr>
      </w:pPr>
    </w:p>
    <w:p w14:paraId="1AF6D86D" w14:textId="77777777" w:rsidR="0026326C" w:rsidRPr="00185252" w:rsidRDefault="0026326C" w:rsidP="0026326C">
      <w:pPr>
        <w:jc w:val="both"/>
        <w:rPr>
          <w:rFonts w:ascii="Montserrat Light" w:eastAsia="Montserrat" w:hAnsi="Montserrat Light" w:cs="Montserrat"/>
          <w:bCs/>
          <w:sz w:val="20"/>
          <w:szCs w:val="20"/>
        </w:rPr>
      </w:pPr>
      <w:r w:rsidRPr="00185252">
        <w:rPr>
          <w:rFonts w:ascii="Montserrat Light" w:eastAsia="Montserrat" w:hAnsi="Montserrat Light" w:cs="Montserrat"/>
          <w:sz w:val="20"/>
          <w:szCs w:val="20"/>
        </w:rPr>
        <w:t xml:space="preserve">El participante adjudicado, se obliga a responder por su cuenta y riesgo de los daños y/o perjuicios que por inobservancia o negligencia de su parte llegue a causar al Organismo y/o a terceros, con motivo de las obligaciones pactadas en el instrumento jurídico correspondiente, o bien, por los defectos o vicios ocultos en los Servicios entregados, de conformidad con lo establecido en el </w:t>
      </w:r>
      <w:r w:rsidRPr="00185252">
        <w:rPr>
          <w:rFonts w:ascii="Montserrat Light" w:eastAsia="Montserrat" w:hAnsi="Montserrat Light" w:cs="Montserrat"/>
          <w:b/>
          <w:sz w:val="20"/>
          <w:szCs w:val="20"/>
        </w:rPr>
        <w:t>párrafo segundo del</w:t>
      </w:r>
      <w:r w:rsidRPr="00185252">
        <w:rPr>
          <w:rFonts w:ascii="Montserrat Light" w:eastAsia="Montserrat" w:hAnsi="Montserrat Light" w:cs="Montserrat"/>
          <w:sz w:val="20"/>
          <w:szCs w:val="20"/>
        </w:rPr>
        <w:t xml:space="preserve"> </w:t>
      </w:r>
      <w:r w:rsidRPr="00185252">
        <w:rPr>
          <w:rFonts w:ascii="Montserrat Light" w:eastAsia="Montserrat" w:hAnsi="Montserrat Light" w:cs="Montserrat"/>
          <w:b/>
          <w:sz w:val="20"/>
          <w:szCs w:val="20"/>
        </w:rPr>
        <w:t xml:space="preserve">artículo 75 de la Ley de Adquisiciones, Arrendamientos y Servicios del Sector Público y/o artículo 53 de la Ley de Adquisiciones, Arrendamientos y Prestación de Servicios del Estado de Tabasco, </w:t>
      </w:r>
      <w:r w:rsidRPr="00185252">
        <w:rPr>
          <w:rFonts w:ascii="Montserrat Light" w:eastAsia="Montserrat" w:hAnsi="Montserrat Light" w:cs="Montserrat"/>
          <w:bCs/>
          <w:sz w:val="20"/>
          <w:szCs w:val="20"/>
        </w:rPr>
        <w:t>según corresponda.</w:t>
      </w:r>
    </w:p>
    <w:p w14:paraId="4A61D81D" w14:textId="77777777" w:rsidR="006D7B25" w:rsidRPr="00185252" w:rsidRDefault="006D7B25" w:rsidP="006D7B25">
      <w:pPr>
        <w:jc w:val="both"/>
        <w:rPr>
          <w:rFonts w:ascii="Montserrat Light" w:eastAsia="Montserrat" w:hAnsi="Montserrat Light" w:cs="Montserrat"/>
          <w:sz w:val="20"/>
          <w:szCs w:val="20"/>
        </w:rPr>
      </w:pPr>
    </w:p>
    <w:p w14:paraId="26ACA552" w14:textId="5FD163E4" w:rsidR="006D7B25" w:rsidRPr="00185252" w:rsidRDefault="006D7B25" w:rsidP="006D7B25">
      <w:pPr>
        <w:jc w:val="both"/>
        <w:rPr>
          <w:rFonts w:ascii="Montserrat Light" w:eastAsia="Montserrat" w:hAnsi="Montserrat Light" w:cs="Montserrat"/>
          <w:sz w:val="20"/>
          <w:szCs w:val="20"/>
        </w:rPr>
      </w:pPr>
      <w:r w:rsidRPr="00185252">
        <w:rPr>
          <w:rFonts w:ascii="Montserrat Light" w:eastAsia="Montserrat" w:hAnsi="Montserrat Light" w:cs="Montserrat"/>
          <w:sz w:val="20"/>
          <w:szCs w:val="20"/>
        </w:rPr>
        <w:t xml:space="preserve">El Organismo podrá verificar el cumplimiento de los requisitos de calidad de los bienes, a través </w:t>
      </w:r>
      <w:r w:rsidR="00453E6E" w:rsidRPr="00185252">
        <w:rPr>
          <w:rFonts w:ascii="Montserrat Light" w:hAnsi="Montserrat Light"/>
          <w:sz w:val="20"/>
          <w:szCs w:val="20"/>
        </w:rPr>
        <w:t xml:space="preserve">las </w:t>
      </w:r>
      <w:r w:rsidR="00453E6E" w:rsidRPr="00185252">
        <w:rPr>
          <w:rFonts w:ascii="Montserrat Light" w:eastAsia="Montserrat" w:hAnsi="Montserrat Light" w:cs="Montserrat"/>
          <w:sz w:val="20"/>
          <w:szCs w:val="20"/>
        </w:rPr>
        <w:t>Unidades Administrativas</w:t>
      </w:r>
      <w:r w:rsidR="004525E0" w:rsidRPr="00185252">
        <w:rPr>
          <w:rFonts w:ascii="Montserrat Light" w:eastAsia="Montserrat" w:hAnsi="Montserrat Light" w:cs="Montserrat"/>
          <w:sz w:val="20"/>
          <w:szCs w:val="20"/>
        </w:rPr>
        <w:t xml:space="preserve"> y de Apoyo</w:t>
      </w:r>
      <w:r w:rsidRPr="00185252">
        <w:rPr>
          <w:rFonts w:ascii="Montserrat Light" w:eastAsia="Montserrat" w:hAnsi="Montserrat Light" w:cs="Montserrat"/>
          <w:sz w:val="20"/>
          <w:szCs w:val="20"/>
        </w:rPr>
        <w:t xml:space="preserve">, cuyas muestras utilizadas para este efecto deberán ser repuestas por el </w:t>
      </w:r>
      <w:r w:rsidR="007C2D64" w:rsidRPr="00185252">
        <w:rPr>
          <w:rFonts w:ascii="Montserrat Light" w:eastAsia="Calibri" w:hAnsi="Montserrat Light" w:cs="Arial"/>
          <w:sz w:val="20"/>
          <w:szCs w:val="20"/>
          <w:lang w:eastAsia="es-MX"/>
        </w:rPr>
        <w:t>PRESTADOR DEL SERVICIO,</w:t>
      </w:r>
      <w:r w:rsidRPr="00185252">
        <w:rPr>
          <w:rFonts w:ascii="Montserrat Light" w:eastAsia="Montserrat" w:hAnsi="Montserrat Light" w:cs="Montserrat"/>
          <w:sz w:val="20"/>
          <w:szCs w:val="20"/>
        </w:rPr>
        <w:t xml:space="preserve"> sin costo para </w:t>
      </w:r>
      <w:r w:rsidR="00E54E75" w:rsidRPr="00185252">
        <w:rPr>
          <w:rFonts w:ascii="Montserrat Light" w:eastAsia="Montserrat" w:hAnsi="Montserrat Light" w:cs="Montserrat"/>
          <w:sz w:val="20"/>
          <w:szCs w:val="20"/>
        </w:rPr>
        <w:t xml:space="preserve">la </w:t>
      </w:r>
      <w:r w:rsidR="00DE3E1A" w:rsidRPr="00185252">
        <w:rPr>
          <w:rFonts w:ascii="Montserrat Light" w:eastAsia="Montserrat" w:hAnsi="Montserrat Light" w:cs="Montserrat"/>
          <w:sz w:val="20"/>
          <w:szCs w:val="20"/>
        </w:rPr>
        <w:t>Secretaría</w:t>
      </w:r>
      <w:r w:rsidR="00E54E75" w:rsidRPr="00185252">
        <w:rPr>
          <w:rFonts w:ascii="Montserrat Light" w:eastAsia="Montserrat" w:hAnsi="Montserrat Light" w:cs="Montserrat"/>
          <w:sz w:val="20"/>
          <w:szCs w:val="20"/>
        </w:rPr>
        <w:t xml:space="preserve"> de Salud</w:t>
      </w:r>
      <w:r w:rsidRPr="00185252">
        <w:rPr>
          <w:rFonts w:ascii="Montserrat Light" w:eastAsia="Montserrat" w:hAnsi="Montserrat Light" w:cs="Montserrat"/>
          <w:sz w:val="20"/>
          <w:szCs w:val="20"/>
        </w:rPr>
        <w:t xml:space="preserve"> que así lo solicite.</w:t>
      </w:r>
    </w:p>
    <w:p w14:paraId="0300CE3E" w14:textId="77777777" w:rsidR="003F7A22" w:rsidRPr="00185252" w:rsidRDefault="003F7A22" w:rsidP="006D7B25">
      <w:pPr>
        <w:jc w:val="both"/>
        <w:rPr>
          <w:rFonts w:ascii="Montserrat Light" w:eastAsia="Montserrat" w:hAnsi="Montserrat Light" w:cs="Montserrat"/>
          <w:sz w:val="20"/>
          <w:szCs w:val="20"/>
        </w:rPr>
      </w:pPr>
    </w:p>
    <w:p w14:paraId="140534D9" w14:textId="77777777" w:rsidR="006D7B25" w:rsidRPr="00185252" w:rsidRDefault="006D7B25" w:rsidP="008F1772">
      <w:pPr>
        <w:numPr>
          <w:ilvl w:val="0"/>
          <w:numId w:val="8"/>
        </w:numPr>
        <w:ind w:left="284" w:hanging="284"/>
        <w:jc w:val="both"/>
        <w:rPr>
          <w:rFonts w:ascii="Montserrat Light" w:eastAsia="Montserrat" w:hAnsi="Montserrat Light" w:cs="Montserrat"/>
          <w:b/>
          <w:sz w:val="20"/>
          <w:szCs w:val="20"/>
        </w:rPr>
      </w:pPr>
      <w:r w:rsidRPr="00185252">
        <w:rPr>
          <w:rFonts w:ascii="Montserrat Light" w:eastAsia="Montserrat" w:hAnsi="Montserrat Light" w:cs="Montserrat"/>
          <w:b/>
          <w:sz w:val="20"/>
          <w:szCs w:val="20"/>
        </w:rPr>
        <w:t>GARANTÍA DE CUMPLIMIENTO</w:t>
      </w:r>
    </w:p>
    <w:p w14:paraId="0B4D2004" w14:textId="77777777" w:rsidR="006D7B25" w:rsidRPr="00185252" w:rsidRDefault="006D7B25" w:rsidP="006D7B25">
      <w:pPr>
        <w:jc w:val="both"/>
        <w:rPr>
          <w:rFonts w:ascii="Montserrat Light" w:eastAsia="Montserrat" w:hAnsi="Montserrat Light" w:cs="Montserrat"/>
          <w:b/>
          <w:sz w:val="20"/>
          <w:szCs w:val="20"/>
        </w:rPr>
      </w:pPr>
    </w:p>
    <w:p w14:paraId="317AE858" w14:textId="77777777" w:rsidR="0026326C" w:rsidRPr="00185252" w:rsidRDefault="0026326C" w:rsidP="0026326C">
      <w:pPr>
        <w:jc w:val="both"/>
        <w:rPr>
          <w:rFonts w:ascii="Montserrat Light" w:eastAsia="Montserrat" w:hAnsi="Montserrat Light" w:cs="Montserrat"/>
          <w:sz w:val="20"/>
          <w:szCs w:val="20"/>
        </w:rPr>
      </w:pPr>
      <w:r w:rsidRPr="00185252">
        <w:rPr>
          <w:rFonts w:ascii="Montserrat Light" w:eastAsia="Montserrat" w:hAnsi="Montserrat Light" w:cs="Montserrat"/>
          <w:sz w:val="20"/>
          <w:szCs w:val="20"/>
        </w:rPr>
        <w:t>El participante adjudicado,00. se obliga a otorgar a el Organismo dentro 5 días hábiles a partir de la notificación, en términos del</w:t>
      </w:r>
      <w:r w:rsidRPr="00185252">
        <w:rPr>
          <w:rFonts w:ascii="Montserrat Light" w:eastAsia="Montserrat" w:hAnsi="Montserrat Light" w:cs="Montserrat"/>
          <w:b/>
          <w:sz w:val="20"/>
          <w:szCs w:val="20"/>
        </w:rPr>
        <w:t xml:space="preserve"> artículo 69 de la Ley de Adquisiciones, Arrendamientos y Servicios del Sector Público, </w:t>
      </w:r>
      <w:r w:rsidRPr="00185252">
        <w:rPr>
          <w:rFonts w:ascii="Montserrat Light" w:eastAsia="Montserrat" w:hAnsi="Montserrat Light" w:cs="Montserrat"/>
          <w:bCs/>
          <w:sz w:val="20"/>
          <w:szCs w:val="20"/>
        </w:rPr>
        <w:t>y/o</w:t>
      </w:r>
      <w:r w:rsidRPr="00185252">
        <w:rPr>
          <w:rFonts w:ascii="Montserrat Light" w:eastAsia="Montserrat" w:hAnsi="Montserrat Light" w:cs="Montserrat"/>
          <w:b/>
          <w:sz w:val="20"/>
          <w:szCs w:val="20"/>
        </w:rPr>
        <w:t xml:space="preserve"> artículo 31 fracción III</w:t>
      </w:r>
      <w:r w:rsidRPr="00185252">
        <w:rPr>
          <w:rFonts w:ascii="Montserrat Light" w:eastAsia="Montserrat" w:hAnsi="Montserrat Light" w:cs="Montserrat"/>
          <w:sz w:val="20"/>
          <w:szCs w:val="20"/>
        </w:rPr>
        <w:t xml:space="preserve"> </w:t>
      </w:r>
      <w:r w:rsidRPr="00185252">
        <w:rPr>
          <w:rFonts w:ascii="Montserrat Light" w:eastAsia="Montserrat" w:hAnsi="Montserrat Light" w:cs="Montserrat"/>
          <w:b/>
          <w:sz w:val="20"/>
          <w:szCs w:val="20"/>
        </w:rPr>
        <w:t>de la Ley de Adquisiciones, Arrendamientos y Prestación de Servicios del Estado de Tabasco</w:t>
      </w:r>
      <w:r w:rsidRPr="00185252">
        <w:rPr>
          <w:rFonts w:ascii="Montserrat Light" w:eastAsia="Montserrat" w:hAnsi="Montserrat Light" w:cs="Montserrat"/>
          <w:sz w:val="20"/>
          <w:szCs w:val="20"/>
        </w:rPr>
        <w:t>, según corresponda una garantía de cumplimiento de todas y cada una de las obligaciones a su cargo derivadas del contrato, mediante fianza expedida por compañía autorizada en los términos de la Ley Federal de Instituciones de Fianzas y a favor de los “Servicios de Salud del Estado de Tabasco”, por un monto equivalente al 10% (diez por ciento) del monto total máximo del contrato a erogar en el ejercicio fiscal de que se trate, por el monto a erogar en el mismo, sin considerar el Impuesto al Valor Agregado (IVA) y/o por un monto equivalente al 20% (veinte por ciento) del importe total del documento, según corresponda.</w:t>
      </w:r>
    </w:p>
    <w:p w14:paraId="16814EE6" w14:textId="77777777" w:rsidR="006D7B25" w:rsidRPr="00185252" w:rsidRDefault="006D7B25" w:rsidP="006D7B25">
      <w:pPr>
        <w:jc w:val="both"/>
        <w:rPr>
          <w:rFonts w:ascii="Montserrat Light" w:eastAsia="Montserrat" w:hAnsi="Montserrat Light" w:cs="Montserrat"/>
          <w:sz w:val="20"/>
          <w:szCs w:val="20"/>
        </w:rPr>
      </w:pPr>
    </w:p>
    <w:p w14:paraId="40366E0F" w14:textId="4A972A69" w:rsidR="006D7B25" w:rsidRPr="00185252" w:rsidRDefault="001A434A" w:rsidP="001A434A">
      <w:pPr>
        <w:jc w:val="both"/>
        <w:rPr>
          <w:rFonts w:ascii="Montserrat Light" w:eastAsia="Montserrat" w:hAnsi="Montserrat Light" w:cs="Montserrat"/>
          <w:sz w:val="20"/>
          <w:szCs w:val="20"/>
        </w:rPr>
      </w:pPr>
      <w:r w:rsidRPr="00185252">
        <w:rPr>
          <w:rFonts w:ascii="Montserrat Light" w:eastAsia="Montserrat" w:hAnsi="Montserrat Light" w:cs="Montserrat"/>
          <w:sz w:val="20"/>
          <w:szCs w:val="20"/>
        </w:rPr>
        <w:t xml:space="preserve">Dicha póliza de garantía de cumplimiento del contrato, será devuelta al </w:t>
      </w:r>
      <w:r w:rsidR="007C2D64" w:rsidRPr="00185252">
        <w:rPr>
          <w:rFonts w:ascii="Montserrat Light" w:eastAsia="Calibri" w:hAnsi="Montserrat Light" w:cs="Arial"/>
          <w:sz w:val="20"/>
          <w:szCs w:val="20"/>
          <w:lang w:eastAsia="es-MX"/>
        </w:rPr>
        <w:t>PRESTADOR DEL SERVICIO</w:t>
      </w:r>
      <w:r w:rsidR="007C2D64" w:rsidRPr="00185252">
        <w:rPr>
          <w:rFonts w:ascii="Montserrat Light" w:eastAsia="Montserrat" w:hAnsi="Montserrat Light" w:cs="Montserrat"/>
          <w:sz w:val="20"/>
          <w:szCs w:val="20"/>
        </w:rPr>
        <w:t xml:space="preserve"> </w:t>
      </w:r>
      <w:r w:rsidRPr="00185252">
        <w:rPr>
          <w:rFonts w:ascii="Montserrat Light" w:eastAsia="Montserrat" w:hAnsi="Montserrat Light" w:cs="Montserrat"/>
          <w:sz w:val="20"/>
          <w:szCs w:val="20"/>
        </w:rPr>
        <w:t xml:space="preserve">una vez que </w:t>
      </w:r>
      <w:r w:rsidR="00E54E75" w:rsidRPr="00185252">
        <w:rPr>
          <w:rFonts w:ascii="Montserrat Light" w:eastAsia="Montserrat" w:hAnsi="Montserrat Light" w:cs="Montserrat"/>
          <w:sz w:val="20"/>
          <w:szCs w:val="20"/>
        </w:rPr>
        <w:t xml:space="preserve">la </w:t>
      </w:r>
      <w:r w:rsidR="00DE3E1A" w:rsidRPr="00185252">
        <w:rPr>
          <w:rFonts w:ascii="Montserrat Light" w:eastAsia="Montserrat" w:hAnsi="Montserrat Light" w:cs="Montserrat"/>
          <w:sz w:val="20"/>
          <w:szCs w:val="20"/>
        </w:rPr>
        <w:t>Secretaría</w:t>
      </w:r>
      <w:r w:rsidR="00E54E75" w:rsidRPr="00185252">
        <w:rPr>
          <w:rFonts w:ascii="Montserrat Light" w:eastAsia="Montserrat" w:hAnsi="Montserrat Light" w:cs="Montserrat"/>
          <w:sz w:val="20"/>
          <w:szCs w:val="20"/>
        </w:rPr>
        <w:t xml:space="preserve"> de Salud de Tabasco</w:t>
      </w:r>
      <w:r w:rsidRPr="00185252">
        <w:rPr>
          <w:rFonts w:ascii="Montserrat Light" w:eastAsia="Montserrat" w:hAnsi="Montserrat Light" w:cs="Montserrat"/>
          <w:sz w:val="20"/>
          <w:szCs w:val="20"/>
        </w:rPr>
        <w:t xml:space="preserve"> le otorgue autorización por escrito, para que éste pueda solicitar a la afianzadora correspondiente la cancelación de la fianza, autorización que se entregará al </w:t>
      </w:r>
      <w:r w:rsidR="007C2D64" w:rsidRPr="00185252">
        <w:rPr>
          <w:rFonts w:ascii="Montserrat Light" w:eastAsia="Calibri" w:hAnsi="Montserrat Light" w:cs="Arial"/>
          <w:sz w:val="20"/>
          <w:szCs w:val="20"/>
          <w:lang w:eastAsia="es-MX"/>
        </w:rPr>
        <w:t>PRESTADOR DEL SERVICIO</w:t>
      </w:r>
      <w:r w:rsidRPr="00185252">
        <w:rPr>
          <w:rFonts w:ascii="Montserrat Light" w:eastAsia="Montserrat" w:hAnsi="Montserrat Light" w:cs="Montserrat"/>
          <w:sz w:val="20"/>
          <w:szCs w:val="20"/>
        </w:rPr>
        <w:t>, siempre que demuestre haber cumplido con la totalidad de las obligaciones adquiridas por virtud del presente contrato, para lo cual deberá de presentar mediante escrito la solicitud de liberación de la fianza en el área correspondiente a través del Administrador del contrato, mismo que llevará a cabo el procedimiento para la liberación y entrega de fianza.</w:t>
      </w:r>
    </w:p>
    <w:p w14:paraId="45AA6907" w14:textId="77777777" w:rsidR="00F64B68" w:rsidRPr="00185252" w:rsidRDefault="00F64B68" w:rsidP="00171124">
      <w:pPr>
        <w:jc w:val="both"/>
        <w:rPr>
          <w:rFonts w:ascii="Montserrat Light" w:eastAsia="Montserrat" w:hAnsi="Montserrat Light" w:cs="Montserrat"/>
          <w:sz w:val="20"/>
          <w:szCs w:val="20"/>
        </w:rPr>
      </w:pPr>
    </w:p>
    <w:p w14:paraId="5A36704D" w14:textId="77777777" w:rsidR="006D7B25" w:rsidRPr="00185252" w:rsidRDefault="006D7B25" w:rsidP="008F1772">
      <w:pPr>
        <w:numPr>
          <w:ilvl w:val="0"/>
          <w:numId w:val="8"/>
        </w:numPr>
        <w:ind w:left="426" w:hanging="426"/>
        <w:jc w:val="both"/>
        <w:rPr>
          <w:rFonts w:ascii="Montserrat Light" w:eastAsia="Montserrat" w:hAnsi="Montserrat Light" w:cs="Montserrat"/>
          <w:b/>
          <w:sz w:val="20"/>
          <w:szCs w:val="20"/>
        </w:rPr>
      </w:pPr>
      <w:r w:rsidRPr="00185252">
        <w:rPr>
          <w:rFonts w:ascii="Montserrat Light" w:eastAsia="Montserrat" w:hAnsi="Montserrat Light" w:cs="Montserrat"/>
          <w:b/>
          <w:sz w:val="20"/>
          <w:szCs w:val="20"/>
        </w:rPr>
        <w:t>FORMA DE PAGO:</w:t>
      </w:r>
    </w:p>
    <w:p w14:paraId="757F2C76" w14:textId="77777777" w:rsidR="006D7B25" w:rsidRPr="00185252" w:rsidRDefault="006D7B25" w:rsidP="006D7B25">
      <w:pPr>
        <w:jc w:val="both"/>
        <w:rPr>
          <w:rFonts w:ascii="Montserrat Light" w:eastAsia="Montserrat" w:hAnsi="Montserrat Light" w:cs="Montserrat"/>
          <w:b/>
          <w:sz w:val="20"/>
          <w:szCs w:val="20"/>
        </w:rPr>
      </w:pPr>
    </w:p>
    <w:p w14:paraId="58E2CA93" w14:textId="77777777" w:rsidR="00963956" w:rsidRPr="00185252" w:rsidRDefault="00963956" w:rsidP="00963956">
      <w:pPr>
        <w:autoSpaceDE w:val="0"/>
        <w:autoSpaceDN w:val="0"/>
        <w:adjustRightInd w:val="0"/>
        <w:jc w:val="both"/>
        <w:rPr>
          <w:rFonts w:ascii="Montserrat Light" w:hAnsi="Montserrat Light" w:cs="Arial"/>
          <w:sz w:val="20"/>
          <w:szCs w:val="20"/>
        </w:rPr>
      </w:pPr>
      <w:r w:rsidRPr="00185252">
        <w:rPr>
          <w:rFonts w:ascii="Montserrat Light" w:hAnsi="Montserrat Light" w:cs="Arial"/>
          <w:bCs/>
          <w:sz w:val="20"/>
          <w:szCs w:val="20"/>
        </w:rPr>
        <w:t>La Convocante,</w:t>
      </w:r>
      <w:r w:rsidRPr="00185252">
        <w:rPr>
          <w:rFonts w:ascii="Montserrat Light" w:hAnsi="Montserrat Light" w:cs="Arial"/>
          <w:sz w:val="20"/>
          <w:szCs w:val="20"/>
        </w:rPr>
        <w:t xml:space="preserve"> se compromete a pagar al proveedor</w:t>
      </w:r>
      <w:r w:rsidRPr="00185252">
        <w:rPr>
          <w:rFonts w:ascii="Montserrat Light" w:hAnsi="Montserrat Light" w:cs="Arial"/>
          <w:bCs/>
          <w:sz w:val="20"/>
          <w:szCs w:val="20"/>
        </w:rPr>
        <w:t>,</w:t>
      </w:r>
      <w:r w:rsidRPr="00185252">
        <w:rPr>
          <w:rFonts w:ascii="Montserrat Light" w:hAnsi="Montserrat Light" w:cs="Arial"/>
          <w:sz w:val="20"/>
          <w:szCs w:val="20"/>
        </w:rPr>
        <w:t xml:space="preserve"> por el total de la prestación del servicio objeto del presente Contrato, de conformidad con lo siguientes:</w:t>
      </w:r>
    </w:p>
    <w:p w14:paraId="0F825DD8" w14:textId="77777777" w:rsidR="00963956" w:rsidRPr="00185252" w:rsidRDefault="00963956" w:rsidP="00963956">
      <w:pPr>
        <w:autoSpaceDE w:val="0"/>
        <w:autoSpaceDN w:val="0"/>
        <w:adjustRightInd w:val="0"/>
        <w:jc w:val="both"/>
        <w:rPr>
          <w:rFonts w:ascii="Montserrat Light" w:hAnsi="Montserrat Light" w:cs="Arial"/>
          <w:sz w:val="20"/>
          <w:szCs w:val="20"/>
        </w:rPr>
      </w:pPr>
    </w:p>
    <w:p w14:paraId="1756E54A" w14:textId="77777777" w:rsidR="00963956" w:rsidRPr="00185252" w:rsidRDefault="00963956" w:rsidP="00963956">
      <w:pPr>
        <w:pStyle w:val="Prrafodelista"/>
        <w:autoSpaceDE w:val="0"/>
        <w:autoSpaceDN w:val="0"/>
        <w:adjustRightInd w:val="0"/>
        <w:ind w:left="0"/>
        <w:jc w:val="both"/>
        <w:rPr>
          <w:rFonts w:ascii="Montserrat Light" w:hAnsi="Montserrat Light" w:cs="Arial"/>
          <w:sz w:val="20"/>
          <w:szCs w:val="20"/>
        </w:rPr>
      </w:pPr>
      <w:r w:rsidRPr="00185252">
        <w:rPr>
          <w:rFonts w:ascii="Montserrat Light" w:hAnsi="Montserrat Light" w:cs="Arial"/>
          <w:bCs/>
          <w:sz w:val="20"/>
          <w:szCs w:val="20"/>
        </w:rPr>
        <w:t>La Convocante</w:t>
      </w:r>
      <w:r w:rsidRPr="00185252">
        <w:rPr>
          <w:rFonts w:ascii="Montserrat Light" w:hAnsi="Montserrat Light" w:cs="Arial"/>
          <w:sz w:val="20"/>
          <w:szCs w:val="20"/>
        </w:rPr>
        <w:t xml:space="preserve"> pagará al </w:t>
      </w:r>
      <w:r w:rsidRPr="00185252">
        <w:rPr>
          <w:rFonts w:ascii="Montserrat Light" w:hAnsi="Montserrat Light" w:cs="Arial"/>
          <w:bCs/>
          <w:sz w:val="20"/>
          <w:szCs w:val="20"/>
        </w:rPr>
        <w:t xml:space="preserve">proveedor, contra la presentación de la(s) factura(s) respectiva(s) el importe de los insumos suministrados, conforme a los términos del contrato, dicho pago no deberá exceder de los 17 (diecisiete) días hábiles </w:t>
      </w:r>
      <w:r w:rsidRPr="00185252">
        <w:rPr>
          <w:rFonts w:ascii="Montserrat Light" w:hAnsi="Montserrat Light" w:cs="Arial"/>
          <w:sz w:val="20"/>
          <w:szCs w:val="20"/>
        </w:rPr>
        <w:t>y/o 35 días naturales</w:t>
      </w:r>
      <w:r w:rsidRPr="00185252">
        <w:rPr>
          <w:rFonts w:ascii="Montserrat Light" w:hAnsi="Montserrat Light" w:cs="Arial"/>
          <w:bCs/>
          <w:sz w:val="20"/>
          <w:szCs w:val="20"/>
        </w:rPr>
        <w:t>, según corresponda, contados a partir de recibir la factura respectiva,</w:t>
      </w:r>
      <w:r w:rsidRPr="00185252">
        <w:rPr>
          <w:rFonts w:ascii="Montserrat Light" w:hAnsi="Montserrat Light" w:cs="Arial"/>
          <w:sz w:val="20"/>
          <w:szCs w:val="20"/>
        </w:rPr>
        <w:t xml:space="preserve"> en términos </w:t>
      </w:r>
      <w:r w:rsidRPr="00185252">
        <w:rPr>
          <w:rFonts w:ascii="Montserrat Light" w:hAnsi="Montserrat Light" w:cs="Arial"/>
          <w:b/>
          <w:sz w:val="20"/>
          <w:szCs w:val="20"/>
        </w:rPr>
        <w:t xml:space="preserve">del artículo 73 de la </w:t>
      </w:r>
      <w:r w:rsidRPr="00185252">
        <w:rPr>
          <w:rFonts w:ascii="Montserrat Light" w:eastAsia="Montserrat" w:hAnsi="Montserrat Light" w:cs="Montserrat"/>
          <w:b/>
          <w:sz w:val="20"/>
          <w:szCs w:val="20"/>
        </w:rPr>
        <w:t xml:space="preserve">Ley de Adquisiciones, Arrendamientos y Servicios del Sector Público y/o articulo 50 primer párrafo </w:t>
      </w:r>
      <w:r w:rsidRPr="00185252">
        <w:rPr>
          <w:rFonts w:ascii="Montserrat Light" w:hAnsi="Montserrat Light" w:cs="Arial"/>
          <w:b/>
          <w:sz w:val="20"/>
          <w:szCs w:val="20"/>
        </w:rPr>
        <w:t xml:space="preserve">de la </w:t>
      </w:r>
      <w:r w:rsidRPr="00185252">
        <w:rPr>
          <w:rFonts w:ascii="Montserrat Light" w:eastAsia="Montserrat" w:hAnsi="Montserrat Light" w:cs="Montserrat"/>
          <w:b/>
          <w:sz w:val="20"/>
          <w:szCs w:val="20"/>
        </w:rPr>
        <w:t xml:space="preserve">Ley de </w:t>
      </w:r>
      <w:r w:rsidRPr="00185252">
        <w:rPr>
          <w:rFonts w:ascii="Montserrat Light" w:eastAsia="Montserrat" w:hAnsi="Montserrat Light" w:cs="Montserrat"/>
          <w:b/>
          <w:sz w:val="20"/>
          <w:szCs w:val="20"/>
        </w:rPr>
        <w:lastRenderedPageBreak/>
        <w:t xml:space="preserve">Adquisiciones, Arrendamientos y Prestación de Servicios del Estado de Tabasco, </w:t>
      </w:r>
      <w:r w:rsidRPr="00185252">
        <w:rPr>
          <w:rFonts w:ascii="Montserrat Light" w:eastAsia="Montserrat" w:hAnsi="Montserrat Light" w:cs="Montserrat"/>
          <w:sz w:val="20"/>
          <w:szCs w:val="20"/>
        </w:rPr>
        <w:t>según corresponda.</w:t>
      </w:r>
    </w:p>
    <w:p w14:paraId="7BA6F5BC" w14:textId="77777777" w:rsidR="00963956" w:rsidRPr="00185252" w:rsidRDefault="00963956" w:rsidP="00963956">
      <w:pPr>
        <w:pStyle w:val="Prrafodelista"/>
        <w:autoSpaceDE w:val="0"/>
        <w:autoSpaceDN w:val="0"/>
        <w:adjustRightInd w:val="0"/>
        <w:ind w:left="0"/>
        <w:jc w:val="both"/>
        <w:rPr>
          <w:rFonts w:ascii="Montserrat Light" w:hAnsi="Montserrat Light" w:cs="Arial"/>
          <w:b/>
          <w:bCs/>
          <w:sz w:val="20"/>
          <w:szCs w:val="20"/>
        </w:rPr>
      </w:pPr>
    </w:p>
    <w:p w14:paraId="4F2E33CB" w14:textId="77777777" w:rsidR="00963956" w:rsidRPr="00185252" w:rsidRDefault="00963956" w:rsidP="00963956">
      <w:pPr>
        <w:pStyle w:val="Prrafodelista"/>
        <w:autoSpaceDE w:val="0"/>
        <w:autoSpaceDN w:val="0"/>
        <w:adjustRightInd w:val="0"/>
        <w:ind w:left="0"/>
        <w:jc w:val="both"/>
        <w:rPr>
          <w:rFonts w:ascii="Montserrat Light" w:hAnsi="Montserrat Light" w:cs="Arial"/>
          <w:sz w:val="20"/>
          <w:szCs w:val="20"/>
        </w:rPr>
      </w:pPr>
      <w:r w:rsidRPr="00185252">
        <w:rPr>
          <w:rFonts w:ascii="Montserrat Light" w:hAnsi="Montserrat Light" w:cs="Arial"/>
          <w:sz w:val="20"/>
          <w:szCs w:val="20"/>
        </w:rPr>
        <w:t>El proveedor se obliga a presentar debidamente identificados los insumos entregados para su liquidación, después de la cual no le será admitida reclamación alguna.</w:t>
      </w:r>
    </w:p>
    <w:p w14:paraId="3A85CE62" w14:textId="77777777" w:rsidR="00963956" w:rsidRPr="00185252" w:rsidRDefault="00963956" w:rsidP="00963956">
      <w:pPr>
        <w:pStyle w:val="Prrafodelista"/>
        <w:autoSpaceDE w:val="0"/>
        <w:autoSpaceDN w:val="0"/>
        <w:adjustRightInd w:val="0"/>
        <w:ind w:left="0"/>
        <w:jc w:val="both"/>
        <w:rPr>
          <w:rFonts w:ascii="Montserrat Light" w:hAnsi="Montserrat Light" w:cs="Arial"/>
          <w:sz w:val="20"/>
          <w:szCs w:val="20"/>
        </w:rPr>
      </w:pPr>
    </w:p>
    <w:p w14:paraId="3A4B6510" w14:textId="77777777" w:rsidR="00963956" w:rsidRPr="00185252" w:rsidRDefault="00963956" w:rsidP="00963956">
      <w:pPr>
        <w:jc w:val="both"/>
        <w:rPr>
          <w:rFonts w:ascii="Montserrat Light" w:eastAsia="Montserrat" w:hAnsi="Montserrat Light" w:cs="Montserrat"/>
          <w:sz w:val="20"/>
          <w:szCs w:val="20"/>
        </w:rPr>
      </w:pPr>
      <w:r w:rsidRPr="00185252">
        <w:rPr>
          <w:rFonts w:ascii="Montserrat Light" w:hAnsi="Montserrat Light" w:cs="Arial"/>
          <w:sz w:val="20"/>
          <w:szCs w:val="20"/>
        </w:rPr>
        <w:t xml:space="preserve">En caso de que el proveedor presente su factura con errores o deficiencias, el plazo de pago se ajustará en términos de los </w:t>
      </w:r>
      <w:r w:rsidRPr="00185252">
        <w:rPr>
          <w:rFonts w:ascii="Montserrat Light" w:hAnsi="Montserrat Light" w:cs="Arial"/>
          <w:b/>
          <w:sz w:val="20"/>
          <w:szCs w:val="20"/>
        </w:rPr>
        <w:t>artículos 134 y 135 del Reglamento la</w:t>
      </w:r>
      <w:r w:rsidRPr="00185252">
        <w:rPr>
          <w:rFonts w:ascii="Montserrat Light" w:hAnsi="Montserrat Light" w:cs="Arial"/>
          <w:sz w:val="20"/>
          <w:szCs w:val="20"/>
        </w:rPr>
        <w:t xml:space="preserve"> </w:t>
      </w:r>
      <w:r w:rsidRPr="00185252">
        <w:rPr>
          <w:rFonts w:ascii="Montserrat Light" w:eastAsia="Montserrat" w:hAnsi="Montserrat Light" w:cs="Montserrat"/>
          <w:b/>
          <w:sz w:val="20"/>
          <w:szCs w:val="20"/>
        </w:rPr>
        <w:t>Ley de Adquisiciones, Arrendamientos y Servicios del Sector Público</w:t>
      </w:r>
      <w:r w:rsidRPr="00185252">
        <w:rPr>
          <w:rFonts w:ascii="Montserrat Light" w:hAnsi="Montserrat Light" w:cs="Arial"/>
          <w:b/>
          <w:sz w:val="20"/>
          <w:szCs w:val="20"/>
        </w:rPr>
        <w:t>, y/o artículo 12</w:t>
      </w:r>
      <w:r w:rsidRPr="00185252">
        <w:rPr>
          <w:rFonts w:ascii="Montserrat Light" w:hAnsi="Montserrat Light" w:cs="Arial"/>
          <w:sz w:val="20"/>
          <w:szCs w:val="20"/>
        </w:rPr>
        <w:t xml:space="preserve"> </w:t>
      </w:r>
      <w:r w:rsidRPr="00185252">
        <w:rPr>
          <w:rFonts w:ascii="Montserrat Light" w:hAnsi="Montserrat Light" w:cs="Arial"/>
          <w:b/>
          <w:sz w:val="20"/>
          <w:szCs w:val="20"/>
        </w:rPr>
        <w:t>del Reglamento de la</w:t>
      </w:r>
      <w:r w:rsidRPr="00185252">
        <w:rPr>
          <w:rFonts w:ascii="Montserrat Light" w:hAnsi="Montserrat Light" w:cs="Arial"/>
          <w:sz w:val="20"/>
          <w:szCs w:val="20"/>
        </w:rPr>
        <w:t xml:space="preserve"> </w:t>
      </w:r>
      <w:r w:rsidRPr="00185252">
        <w:rPr>
          <w:rFonts w:ascii="Montserrat Light" w:eastAsia="Montserrat" w:hAnsi="Montserrat Light" w:cs="Montserrat"/>
          <w:b/>
          <w:sz w:val="20"/>
          <w:szCs w:val="20"/>
        </w:rPr>
        <w:t xml:space="preserve">Ley de Adquisiciones, Arrendamientos y Prestación de Servicios del Estado de Tabasco, </w:t>
      </w:r>
      <w:r w:rsidRPr="00185252">
        <w:rPr>
          <w:rFonts w:ascii="Montserrat Light" w:eastAsia="Montserrat" w:hAnsi="Montserrat Light" w:cs="Montserrat"/>
          <w:sz w:val="20"/>
          <w:szCs w:val="20"/>
        </w:rPr>
        <w:t>según corresponda.</w:t>
      </w:r>
    </w:p>
    <w:p w14:paraId="7970DA05" w14:textId="77777777" w:rsidR="00963956" w:rsidRPr="00185252" w:rsidRDefault="00963956" w:rsidP="00963956">
      <w:pPr>
        <w:jc w:val="both"/>
        <w:rPr>
          <w:rFonts w:ascii="Montserrat Light" w:eastAsiaTheme="minorHAnsi" w:hAnsi="Montserrat Light" w:cs="Arial"/>
          <w:sz w:val="20"/>
          <w:szCs w:val="20"/>
        </w:rPr>
      </w:pPr>
    </w:p>
    <w:p w14:paraId="7968EF65" w14:textId="77777777" w:rsidR="00963956" w:rsidRPr="00185252" w:rsidRDefault="00963956" w:rsidP="00963956">
      <w:pPr>
        <w:jc w:val="both"/>
        <w:rPr>
          <w:rFonts w:ascii="Montserrat Light" w:eastAsiaTheme="minorHAnsi" w:hAnsi="Montserrat Light" w:cs="Arial"/>
          <w:sz w:val="20"/>
          <w:szCs w:val="20"/>
        </w:rPr>
      </w:pPr>
      <w:r w:rsidRPr="00185252">
        <w:rPr>
          <w:rFonts w:ascii="Montserrat Light" w:eastAsiaTheme="minorHAnsi" w:hAnsi="Montserrat Light" w:cs="Arial"/>
          <w:sz w:val="20"/>
          <w:szCs w:val="20"/>
        </w:rPr>
        <w:t xml:space="preserve">El CFDI y el XML deberán ser enviados vía correo electrónico a la cuenta que determine el Administrador del Contrato. Los CFDI serán validados en la página del Sistema de Administración Tributaria (SAT), al momento en que </w:t>
      </w:r>
      <w:r w:rsidRPr="00185252">
        <w:rPr>
          <w:rFonts w:ascii="Montserrat Light" w:hAnsi="Montserrat Light" w:cs="Montserrat"/>
          <w:sz w:val="20"/>
          <w:szCs w:val="20"/>
        </w:rPr>
        <w:t>los Servicios de Salud del Estado de Tabasco</w:t>
      </w:r>
      <w:r w:rsidRPr="00185252">
        <w:rPr>
          <w:rFonts w:ascii="Montserrat Light" w:eastAsiaTheme="minorHAnsi" w:hAnsi="Montserrat Light" w:cs="Arial"/>
          <w:sz w:val="20"/>
          <w:szCs w:val="20"/>
        </w:rPr>
        <w:t xml:space="preserve"> realicen el pago. El CFDI se deberá presentar desglosando el impuesto cuando aplique.</w:t>
      </w:r>
    </w:p>
    <w:p w14:paraId="49B4E004" w14:textId="77777777" w:rsidR="00963956" w:rsidRPr="00185252" w:rsidRDefault="00963956" w:rsidP="00963956">
      <w:pPr>
        <w:jc w:val="both"/>
        <w:rPr>
          <w:rFonts w:ascii="Montserrat Light" w:eastAsiaTheme="minorHAnsi" w:hAnsi="Montserrat Light" w:cs="Arial"/>
          <w:sz w:val="20"/>
          <w:szCs w:val="20"/>
        </w:rPr>
      </w:pPr>
    </w:p>
    <w:p w14:paraId="3B02C9B4" w14:textId="77777777" w:rsidR="00963956" w:rsidRPr="00185252" w:rsidRDefault="00963956" w:rsidP="00963956">
      <w:pPr>
        <w:jc w:val="both"/>
        <w:rPr>
          <w:rFonts w:ascii="Montserrat Light" w:eastAsiaTheme="minorHAnsi" w:hAnsi="Montserrat Light" w:cs="Arial"/>
          <w:sz w:val="20"/>
          <w:szCs w:val="20"/>
        </w:rPr>
      </w:pPr>
      <w:r w:rsidRPr="00185252">
        <w:rPr>
          <w:rFonts w:ascii="Montserrat Light" w:eastAsiaTheme="minorHAnsi" w:hAnsi="Montserrat Light" w:cs="Arial"/>
          <w:bCs/>
          <w:sz w:val="20"/>
          <w:szCs w:val="20"/>
        </w:rPr>
        <w:t>El</w:t>
      </w:r>
      <w:r w:rsidRPr="00185252">
        <w:rPr>
          <w:rFonts w:ascii="Montserrat Light" w:eastAsiaTheme="minorHAnsi" w:hAnsi="Montserrat Light" w:cs="Arial"/>
          <w:b/>
          <w:sz w:val="20"/>
          <w:szCs w:val="20"/>
        </w:rPr>
        <w:t xml:space="preserve"> </w:t>
      </w:r>
      <w:r w:rsidRPr="00185252">
        <w:rPr>
          <w:rFonts w:ascii="Montserrat Light" w:eastAsiaTheme="minorHAnsi" w:hAnsi="Montserrat Light" w:cs="Arial"/>
          <w:sz w:val="20"/>
          <w:szCs w:val="20"/>
        </w:rPr>
        <w:t>POSIBLE PROVEEDOR</w:t>
      </w:r>
      <w:r w:rsidRPr="00185252">
        <w:rPr>
          <w:rFonts w:ascii="Montserrat Light" w:eastAsiaTheme="minorHAnsi" w:hAnsi="Montserrat Light" w:cs="Arial"/>
          <w:bCs/>
          <w:sz w:val="20"/>
          <w:szCs w:val="20"/>
        </w:rPr>
        <w:t xml:space="preserve"> </w:t>
      </w:r>
      <w:r w:rsidRPr="00185252">
        <w:rPr>
          <w:rFonts w:ascii="Montserrat Light" w:eastAsiaTheme="minorHAnsi" w:hAnsi="Montserrat Light" w:cs="Arial"/>
          <w:sz w:val="20"/>
          <w:szCs w:val="20"/>
        </w:rPr>
        <w:t>manifiesta su conformidad que, hasta en tanto no se cumpla con la verificación, supervisión y aceptación de los bienes y/o servicios adquiridos, no se tendrán como recibidos o aceptados por el Administrador del Contrato o el servidor público que esté designe.</w:t>
      </w:r>
    </w:p>
    <w:p w14:paraId="7500C678" w14:textId="77777777" w:rsidR="00963956" w:rsidRPr="00185252" w:rsidRDefault="00963956" w:rsidP="00963956">
      <w:pPr>
        <w:jc w:val="both"/>
        <w:rPr>
          <w:rFonts w:ascii="Montserrat Light" w:eastAsiaTheme="minorHAnsi" w:hAnsi="Montserrat Light" w:cs="Arial"/>
          <w:sz w:val="20"/>
          <w:szCs w:val="20"/>
        </w:rPr>
      </w:pPr>
    </w:p>
    <w:p w14:paraId="39CADFC2" w14:textId="77777777" w:rsidR="00963956" w:rsidRPr="00185252" w:rsidRDefault="00963956" w:rsidP="00963956">
      <w:pPr>
        <w:jc w:val="both"/>
        <w:rPr>
          <w:rFonts w:ascii="Montserrat Light" w:eastAsiaTheme="minorHAnsi" w:hAnsi="Montserrat Light" w:cs="Arial"/>
          <w:sz w:val="20"/>
          <w:szCs w:val="20"/>
        </w:rPr>
      </w:pPr>
      <w:r w:rsidRPr="00185252">
        <w:rPr>
          <w:rFonts w:ascii="Montserrat Light" w:eastAsiaTheme="minorHAnsi" w:hAnsi="Montserrat Light" w:cs="Arial"/>
          <w:sz w:val="20"/>
          <w:szCs w:val="20"/>
        </w:rPr>
        <w:t>Para efectos de trámite de pago, el POSIBLE PROVEEDOR</w:t>
      </w:r>
      <w:r w:rsidRPr="00185252">
        <w:rPr>
          <w:rFonts w:ascii="Montserrat Light" w:eastAsiaTheme="minorHAnsi" w:hAnsi="Montserrat Light" w:cs="Arial"/>
          <w:bCs/>
          <w:sz w:val="20"/>
          <w:szCs w:val="20"/>
        </w:rPr>
        <w:t xml:space="preserve"> </w:t>
      </w:r>
      <w:r w:rsidRPr="00185252">
        <w:rPr>
          <w:rFonts w:ascii="Montserrat Light" w:eastAsiaTheme="minorHAnsi" w:hAnsi="Montserrat Light" w:cs="Arial"/>
          <w:sz w:val="20"/>
          <w:szCs w:val="20"/>
        </w:rPr>
        <w:t xml:space="preserve">deberá ser titular de una cuenta bancaria, en la que se efectuará la transferencia electrónica de pago, respecto de la cual deberá proporcionar toda la información y documentación que le sea requerida por </w:t>
      </w:r>
      <w:r w:rsidRPr="00185252">
        <w:rPr>
          <w:rFonts w:ascii="Montserrat Light" w:hAnsi="Montserrat Light" w:cs="Montserrat"/>
          <w:sz w:val="20"/>
          <w:szCs w:val="20"/>
        </w:rPr>
        <w:t>los Servicios de Salud del Estado de Tabasco</w:t>
      </w:r>
      <w:r w:rsidRPr="00185252">
        <w:rPr>
          <w:rFonts w:ascii="Montserrat Light" w:eastAsiaTheme="minorHAnsi" w:hAnsi="Montserrat Light" w:cs="Arial"/>
          <w:sz w:val="20"/>
          <w:szCs w:val="20"/>
        </w:rPr>
        <w:t xml:space="preserve"> para efectos del pago. </w:t>
      </w:r>
    </w:p>
    <w:p w14:paraId="36F6DA30" w14:textId="77777777" w:rsidR="00963956" w:rsidRPr="00185252" w:rsidRDefault="00963956" w:rsidP="00963956">
      <w:pPr>
        <w:jc w:val="both"/>
        <w:rPr>
          <w:rFonts w:ascii="Montserrat Light" w:eastAsiaTheme="minorHAnsi" w:hAnsi="Montserrat Light" w:cs="Arial"/>
          <w:sz w:val="20"/>
          <w:szCs w:val="20"/>
        </w:rPr>
      </w:pPr>
    </w:p>
    <w:p w14:paraId="371D2C92" w14:textId="77777777" w:rsidR="00963956" w:rsidRPr="00185252" w:rsidRDefault="00963956" w:rsidP="00963956">
      <w:pPr>
        <w:jc w:val="both"/>
        <w:rPr>
          <w:rFonts w:ascii="Montserrat Light" w:eastAsiaTheme="minorHAnsi" w:hAnsi="Montserrat Light" w:cs="Arial"/>
          <w:sz w:val="20"/>
          <w:szCs w:val="20"/>
        </w:rPr>
      </w:pPr>
      <w:r w:rsidRPr="00185252">
        <w:rPr>
          <w:rFonts w:ascii="Montserrat Light" w:eastAsiaTheme="minorHAnsi" w:hAnsi="Montserrat Light" w:cs="Arial"/>
          <w:sz w:val="20"/>
          <w:szCs w:val="20"/>
        </w:rPr>
        <w:t>El pago de la prestación del bien y/o servicio recibido quedará condicionado proporcionalmente al pago que el POSIBLE PROVEEDOR</w:t>
      </w:r>
      <w:r w:rsidRPr="00185252">
        <w:rPr>
          <w:rFonts w:ascii="Montserrat Light" w:eastAsiaTheme="minorHAnsi" w:hAnsi="Montserrat Light" w:cs="Arial"/>
          <w:bCs/>
          <w:sz w:val="20"/>
          <w:szCs w:val="20"/>
        </w:rPr>
        <w:t xml:space="preserve"> </w:t>
      </w:r>
      <w:r w:rsidRPr="00185252">
        <w:rPr>
          <w:rFonts w:ascii="Montserrat Light" w:eastAsiaTheme="minorHAnsi" w:hAnsi="Montserrat Light" w:cs="Arial"/>
          <w:sz w:val="20"/>
          <w:szCs w:val="20"/>
        </w:rPr>
        <w:t>deba efectuar por concepto de penas convencionales y, en su caso, deductivas.</w:t>
      </w:r>
    </w:p>
    <w:p w14:paraId="75439B4D" w14:textId="77777777" w:rsidR="00963956" w:rsidRPr="00185252" w:rsidRDefault="00963956" w:rsidP="00963956">
      <w:pPr>
        <w:jc w:val="both"/>
        <w:rPr>
          <w:rFonts w:ascii="Montserrat Light" w:eastAsiaTheme="minorHAnsi" w:hAnsi="Montserrat Light" w:cs="Arial"/>
          <w:sz w:val="20"/>
          <w:szCs w:val="20"/>
        </w:rPr>
      </w:pPr>
    </w:p>
    <w:p w14:paraId="3DA9D701" w14:textId="77777777" w:rsidR="00963956" w:rsidRPr="00185252" w:rsidRDefault="00963956" w:rsidP="00963956">
      <w:pPr>
        <w:jc w:val="both"/>
        <w:rPr>
          <w:rFonts w:ascii="Montserrat Light" w:eastAsiaTheme="minorHAnsi" w:hAnsi="Montserrat Light" w:cs="Arial"/>
          <w:sz w:val="20"/>
          <w:szCs w:val="20"/>
        </w:rPr>
      </w:pPr>
      <w:r w:rsidRPr="00185252">
        <w:rPr>
          <w:rFonts w:ascii="Montserrat Light" w:eastAsiaTheme="minorHAnsi" w:hAnsi="Montserrat Light" w:cs="Arial"/>
          <w:sz w:val="20"/>
          <w:szCs w:val="20"/>
        </w:rPr>
        <w:t>El POSIBLE PROVEEDOR</w:t>
      </w:r>
      <w:r w:rsidRPr="00185252">
        <w:rPr>
          <w:rFonts w:ascii="Montserrat Light" w:eastAsiaTheme="minorHAnsi" w:hAnsi="Montserrat Light" w:cs="Arial"/>
          <w:bCs/>
          <w:sz w:val="20"/>
          <w:szCs w:val="20"/>
        </w:rPr>
        <w:t xml:space="preserve"> </w:t>
      </w:r>
      <w:r w:rsidRPr="00185252">
        <w:rPr>
          <w:rFonts w:ascii="Montserrat Light" w:eastAsiaTheme="minorHAnsi" w:hAnsi="Montserrat Light" w:cs="Arial"/>
          <w:sz w:val="20"/>
          <w:szCs w:val="20"/>
        </w:rPr>
        <w:t xml:space="preserve">se obliga a no cancelar ante el SAT los comprobantes fiscales digitales a favor de </w:t>
      </w:r>
      <w:proofErr w:type="spellStart"/>
      <w:r w:rsidRPr="00185252">
        <w:rPr>
          <w:rFonts w:ascii="Montserrat Light" w:eastAsiaTheme="minorHAnsi" w:hAnsi="Montserrat Light" w:cs="Arial"/>
          <w:bCs/>
          <w:sz w:val="20"/>
          <w:szCs w:val="20"/>
        </w:rPr>
        <w:t>Ios</w:t>
      </w:r>
      <w:proofErr w:type="spellEnd"/>
      <w:r w:rsidRPr="00185252">
        <w:rPr>
          <w:rFonts w:ascii="Montserrat Light" w:eastAsiaTheme="minorHAnsi" w:hAnsi="Montserrat Light" w:cs="Arial"/>
          <w:bCs/>
          <w:sz w:val="20"/>
          <w:szCs w:val="20"/>
        </w:rPr>
        <w:t xml:space="preserve"> “Servicios de Salud del Estado de Tabasco”, previamente</w:t>
      </w:r>
      <w:r w:rsidRPr="00185252">
        <w:rPr>
          <w:rFonts w:ascii="Montserrat Light" w:eastAsiaTheme="minorHAnsi" w:hAnsi="Montserrat Light" w:cs="Arial"/>
          <w:sz w:val="20"/>
          <w:szCs w:val="20"/>
        </w:rPr>
        <w:t xml:space="preserve"> validados en el portal de servicios a proveedores, salvo justificación y comunicación por parte del mismo a </w:t>
      </w:r>
      <w:r w:rsidRPr="00185252">
        <w:rPr>
          <w:rFonts w:ascii="Montserrat Light" w:eastAsiaTheme="minorHAnsi" w:hAnsi="Montserrat Light" w:cs="Arial"/>
          <w:bCs/>
          <w:sz w:val="20"/>
          <w:szCs w:val="20"/>
        </w:rPr>
        <w:t>los Servicios de Salud del Estado de Tabasco</w:t>
      </w:r>
      <w:r w:rsidRPr="00185252">
        <w:rPr>
          <w:rFonts w:ascii="Montserrat Light" w:eastAsiaTheme="minorHAnsi" w:hAnsi="Montserrat Light" w:cs="Arial"/>
          <w:sz w:val="20"/>
          <w:szCs w:val="20"/>
        </w:rPr>
        <w:t xml:space="preserve"> para su autorización expresa, debiendo este informar de dicha justificación y reposición del Comprobante Fiscal Digital en su caso.</w:t>
      </w:r>
    </w:p>
    <w:p w14:paraId="37AA08EC" w14:textId="77777777" w:rsidR="00963956" w:rsidRPr="00185252" w:rsidRDefault="00963956" w:rsidP="00963956">
      <w:pPr>
        <w:jc w:val="both"/>
        <w:rPr>
          <w:rFonts w:ascii="Montserrat Light" w:eastAsia="Montserrat" w:hAnsi="Montserrat Light" w:cs="Montserrat"/>
          <w:b/>
          <w:sz w:val="20"/>
          <w:szCs w:val="20"/>
        </w:rPr>
      </w:pPr>
    </w:p>
    <w:p w14:paraId="11250B1F" w14:textId="77777777" w:rsidR="00963956" w:rsidRPr="00185252" w:rsidRDefault="00963956" w:rsidP="00963956">
      <w:pPr>
        <w:autoSpaceDE w:val="0"/>
        <w:autoSpaceDN w:val="0"/>
        <w:adjustRightInd w:val="0"/>
        <w:jc w:val="both"/>
        <w:rPr>
          <w:rFonts w:ascii="Montserrat Light" w:hAnsi="Montserrat Light" w:cs="Arial"/>
          <w:sz w:val="20"/>
          <w:szCs w:val="20"/>
        </w:rPr>
      </w:pPr>
      <w:r w:rsidRPr="00185252">
        <w:rPr>
          <w:rFonts w:ascii="Montserrat Light" w:hAnsi="Montserrat Light" w:cs="Arial"/>
          <w:bCs/>
          <w:sz w:val="20"/>
          <w:szCs w:val="20"/>
        </w:rPr>
        <w:t>La Convocante,</w:t>
      </w:r>
      <w:r w:rsidRPr="00185252">
        <w:rPr>
          <w:rFonts w:ascii="Montserrat Light" w:hAnsi="Montserrat Light" w:cs="Arial"/>
          <w:sz w:val="20"/>
          <w:szCs w:val="20"/>
        </w:rPr>
        <w:t xml:space="preserve"> se compromete a pagar al POSIBLE PROVEEDOR</w:t>
      </w:r>
      <w:r w:rsidRPr="00185252">
        <w:rPr>
          <w:rFonts w:ascii="Montserrat Light" w:hAnsi="Montserrat Light" w:cs="Arial"/>
          <w:bCs/>
          <w:sz w:val="20"/>
          <w:szCs w:val="20"/>
        </w:rPr>
        <w:t>,</w:t>
      </w:r>
      <w:r w:rsidRPr="00185252">
        <w:rPr>
          <w:rFonts w:ascii="Montserrat Light" w:hAnsi="Montserrat Light" w:cs="Arial"/>
          <w:sz w:val="20"/>
          <w:szCs w:val="20"/>
        </w:rPr>
        <w:t xml:space="preserve"> por el total de la adjudicación de los bienes y/o servicios, objeto del presente Contrato, de conformidad con lo siguiente:</w:t>
      </w:r>
    </w:p>
    <w:p w14:paraId="55285F61" w14:textId="77777777" w:rsidR="00963956" w:rsidRPr="00185252" w:rsidRDefault="00963956" w:rsidP="00963956">
      <w:pPr>
        <w:pStyle w:val="Prrafodelista"/>
        <w:ind w:left="0"/>
        <w:rPr>
          <w:rFonts w:ascii="Montserrat Light" w:hAnsi="Montserrat Light"/>
          <w:sz w:val="20"/>
          <w:szCs w:val="20"/>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835"/>
      </w:tblGrid>
      <w:tr w:rsidR="00963956" w:rsidRPr="00185252" w14:paraId="01B18EFA" w14:textId="77777777" w:rsidTr="00722380">
        <w:trPr>
          <w:trHeight w:val="192"/>
          <w:jc w:val="center"/>
        </w:trPr>
        <w:tc>
          <w:tcPr>
            <w:tcW w:w="5954" w:type="dxa"/>
            <w:tcBorders>
              <w:top w:val="single" w:sz="4" w:space="0" w:color="auto"/>
              <w:left w:val="single" w:sz="4" w:space="0" w:color="auto"/>
              <w:bottom w:val="single" w:sz="4" w:space="0" w:color="auto"/>
              <w:right w:val="single" w:sz="4" w:space="0" w:color="auto"/>
            </w:tcBorders>
            <w:hideMark/>
          </w:tcPr>
          <w:p w14:paraId="08DFF225" w14:textId="77777777" w:rsidR="00963956" w:rsidRPr="00185252" w:rsidRDefault="00963956" w:rsidP="00185252">
            <w:pPr>
              <w:jc w:val="both"/>
              <w:rPr>
                <w:rFonts w:ascii="Montserrat Light" w:hAnsi="Montserrat Light"/>
                <w:sz w:val="18"/>
                <w:szCs w:val="18"/>
              </w:rPr>
            </w:pPr>
            <w:r w:rsidRPr="00185252">
              <w:rPr>
                <w:rFonts w:ascii="Montserrat Light" w:hAnsi="Montserrat Light"/>
                <w:sz w:val="18"/>
                <w:szCs w:val="18"/>
              </w:rPr>
              <w:t>Requisitos</w:t>
            </w:r>
          </w:p>
        </w:tc>
        <w:tc>
          <w:tcPr>
            <w:tcW w:w="2835" w:type="dxa"/>
            <w:tcBorders>
              <w:top w:val="single" w:sz="4" w:space="0" w:color="auto"/>
              <w:left w:val="single" w:sz="4" w:space="0" w:color="auto"/>
              <w:bottom w:val="single" w:sz="4" w:space="0" w:color="auto"/>
              <w:right w:val="single" w:sz="4" w:space="0" w:color="auto"/>
            </w:tcBorders>
            <w:hideMark/>
          </w:tcPr>
          <w:p w14:paraId="12592A1E" w14:textId="77777777" w:rsidR="00963956" w:rsidRPr="00185252" w:rsidRDefault="00963956" w:rsidP="00185252">
            <w:pPr>
              <w:jc w:val="both"/>
              <w:rPr>
                <w:rFonts w:ascii="Montserrat Light" w:hAnsi="Montserrat Light"/>
                <w:sz w:val="18"/>
                <w:szCs w:val="18"/>
              </w:rPr>
            </w:pPr>
            <w:r w:rsidRPr="00185252">
              <w:rPr>
                <w:rFonts w:ascii="Montserrat Light" w:hAnsi="Montserrat Light"/>
                <w:sz w:val="18"/>
                <w:szCs w:val="18"/>
              </w:rPr>
              <w:t>Firmas</w:t>
            </w:r>
          </w:p>
        </w:tc>
      </w:tr>
      <w:tr w:rsidR="00963956" w:rsidRPr="00185252" w14:paraId="1CE2EA93" w14:textId="77777777" w:rsidTr="00722380">
        <w:trPr>
          <w:trHeight w:val="1337"/>
          <w:jc w:val="center"/>
        </w:trPr>
        <w:tc>
          <w:tcPr>
            <w:tcW w:w="5954" w:type="dxa"/>
            <w:tcBorders>
              <w:top w:val="single" w:sz="4" w:space="0" w:color="auto"/>
              <w:left w:val="single" w:sz="4" w:space="0" w:color="auto"/>
              <w:bottom w:val="single" w:sz="4" w:space="0" w:color="auto"/>
              <w:right w:val="single" w:sz="4" w:space="0" w:color="auto"/>
            </w:tcBorders>
            <w:hideMark/>
          </w:tcPr>
          <w:p w14:paraId="13C6CAA4" w14:textId="77777777" w:rsidR="00963956" w:rsidRPr="00185252" w:rsidRDefault="00963956" w:rsidP="00185252">
            <w:pPr>
              <w:jc w:val="both"/>
              <w:rPr>
                <w:rFonts w:ascii="Montserrat Light" w:hAnsi="Montserrat Light"/>
                <w:sz w:val="18"/>
                <w:szCs w:val="18"/>
              </w:rPr>
            </w:pPr>
            <w:r w:rsidRPr="00185252">
              <w:rPr>
                <w:rFonts w:ascii="Montserrat Light" w:hAnsi="Montserrat Light"/>
                <w:sz w:val="18"/>
                <w:szCs w:val="18"/>
              </w:rPr>
              <w:t>Comprobante Fiscal Digital que cumpla con los requisitos establecidos en el artículo 29-A del Código Fiscal de la Federación y en el cual se indique:</w:t>
            </w:r>
          </w:p>
          <w:p w14:paraId="4C58A370" w14:textId="77777777" w:rsidR="00963956" w:rsidRPr="00185252" w:rsidRDefault="00963956" w:rsidP="008F1772">
            <w:pPr>
              <w:pStyle w:val="Prrafodelista"/>
              <w:numPr>
                <w:ilvl w:val="0"/>
                <w:numId w:val="6"/>
              </w:numPr>
              <w:ind w:left="0" w:firstLine="0"/>
              <w:jc w:val="both"/>
              <w:rPr>
                <w:rFonts w:ascii="Montserrat Light" w:hAnsi="Montserrat Light"/>
                <w:sz w:val="18"/>
                <w:szCs w:val="18"/>
              </w:rPr>
            </w:pPr>
            <w:r w:rsidRPr="00185252">
              <w:rPr>
                <w:rFonts w:ascii="Montserrat Light" w:hAnsi="Montserrat Light"/>
                <w:sz w:val="18"/>
                <w:szCs w:val="18"/>
              </w:rPr>
              <w:t>Número de proveedor.</w:t>
            </w:r>
          </w:p>
          <w:p w14:paraId="7F82D075" w14:textId="77777777" w:rsidR="00963956" w:rsidRPr="00185252" w:rsidRDefault="00963956" w:rsidP="008F1772">
            <w:pPr>
              <w:pStyle w:val="Prrafodelista"/>
              <w:numPr>
                <w:ilvl w:val="0"/>
                <w:numId w:val="6"/>
              </w:numPr>
              <w:ind w:left="0" w:firstLine="0"/>
              <w:jc w:val="both"/>
              <w:rPr>
                <w:rFonts w:ascii="Montserrat Light" w:hAnsi="Montserrat Light"/>
                <w:sz w:val="18"/>
                <w:szCs w:val="18"/>
              </w:rPr>
            </w:pPr>
            <w:r w:rsidRPr="00185252">
              <w:rPr>
                <w:rFonts w:ascii="Montserrat Light" w:hAnsi="Montserrat Light"/>
                <w:sz w:val="18"/>
                <w:szCs w:val="18"/>
              </w:rPr>
              <w:t>Número de contrato.</w:t>
            </w:r>
          </w:p>
          <w:p w14:paraId="5884115D" w14:textId="77777777" w:rsidR="00963956" w:rsidRPr="00185252" w:rsidRDefault="00963956" w:rsidP="008F1772">
            <w:pPr>
              <w:pStyle w:val="Prrafodelista"/>
              <w:numPr>
                <w:ilvl w:val="0"/>
                <w:numId w:val="6"/>
              </w:numPr>
              <w:ind w:left="0" w:firstLine="0"/>
              <w:jc w:val="both"/>
              <w:rPr>
                <w:rFonts w:ascii="Montserrat Light" w:hAnsi="Montserrat Light"/>
                <w:sz w:val="18"/>
                <w:szCs w:val="18"/>
              </w:rPr>
            </w:pPr>
            <w:r w:rsidRPr="00185252">
              <w:rPr>
                <w:rFonts w:ascii="Montserrat Light" w:hAnsi="Montserrat Light"/>
                <w:sz w:val="18"/>
                <w:szCs w:val="18"/>
              </w:rPr>
              <w:t>Número de fianza y denominación Social de la Afianzadora</w:t>
            </w:r>
          </w:p>
        </w:tc>
        <w:tc>
          <w:tcPr>
            <w:tcW w:w="2835" w:type="dxa"/>
            <w:tcBorders>
              <w:top w:val="single" w:sz="4" w:space="0" w:color="auto"/>
              <w:left w:val="single" w:sz="4" w:space="0" w:color="auto"/>
              <w:bottom w:val="single" w:sz="4" w:space="0" w:color="auto"/>
              <w:right w:val="single" w:sz="4" w:space="0" w:color="auto"/>
            </w:tcBorders>
            <w:hideMark/>
          </w:tcPr>
          <w:p w14:paraId="5D9AF62C" w14:textId="77777777" w:rsidR="00963956" w:rsidRPr="00185252" w:rsidRDefault="00963956" w:rsidP="00185252">
            <w:pPr>
              <w:jc w:val="both"/>
              <w:rPr>
                <w:rFonts w:ascii="Montserrat Light" w:hAnsi="Montserrat Light"/>
                <w:sz w:val="18"/>
                <w:szCs w:val="18"/>
              </w:rPr>
            </w:pPr>
          </w:p>
        </w:tc>
      </w:tr>
      <w:tr w:rsidR="00963956" w:rsidRPr="00185252" w14:paraId="614CFB1B" w14:textId="77777777" w:rsidTr="00722380">
        <w:trPr>
          <w:trHeight w:val="630"/>
          <w:jc w:val="center"/>
        </w:trPr>
        <w:tc>
          <w:tcPr>
            <w:tcW w:w="5954" w:type="dxa"/>
            <w:tcBorders>
              <w:top w:val="single" w:sz="4" w:space="0" w:color="auto"/>
              <w:left w:val="single" w:sz="4" w:space="0" w:color="auto"/>
              <w:bottom w:val="single" w:sz="4" w:space="0" w:color="auto"/>
              <w:right w:val="single" w:sz="4" w:space="0" w:color="auto"/>
            </w:tcBorders>
          </w:tcPr>
          <w:p w14:paraId="484DD528" w14:textId="77777777" w:rsidR="00963956" w:rsidRPr="00185252" w:rsidRDefault="00963956" w:rsidP="00185252">
            <w:pPr>
              <w:jc w:val="both"/>
              <w:rPr>
                <w:rFonts w:ascii="Montserrat Light" w:hAnsi="Montserrat Light" w:cs="Calibri"/>
                <w:sz w:val="18"/>
                <w:szCs w:val="18"/>
                <w:highlight w:val="yellow"/>
              </w:rPr>
            </w:pPr>
            <w:r w:rsidRPr="00185252">
              <w:rPr>
                <w:rFonts w:ascii="Montserrat Light" w:hAnsi="Montserrat Light"/>
                <w:sz w:val="18"/>
                <w:szCs w:val="18"/>
              </w:rPr>
              <w:t>Documento, folio del proveedor, en donde relacione los bienes y/o servicios utilizados, por paciente, que acredite la recepción de los "BIENES Y/O SERVICIOS".</w:t>
            </w:r>
          </w:p>
        </w:tc>
        <w:tc>
          <w:tcPr>
            <w:tcW w:w="2835" w:type="dxa"/>
            <w:tcBorders>
              <w:top w:val="single" w:sz="4" w:space="0" w:color="auto"/>
              <w:left w:val="single" w:sz="4" w:space="0" w:color="auto"/>
              <w:bottom w:val="single" w:sz="4" w:space="0" w:color="auto"/>
              <w:right w:val="single" w:sz="4" w:space="0" w:color="auto"/>
            </w:tcBorders>
          </w:tcPr>
          <w:p w14:paraId="6CF72B82" w14:textId="77777777" w:rsidR="00963956" w:rsidRPr="00185252" w:rsidRDefault="00963956" w:rsidP="00185252">
            <w:pPr>
              <w:jc w:val="both"/>
              <w:rPr>
                <w:rFonts w:ascii="Montserrat Light" w:hAnsi="Montserrat Light"/>
                <w:sz w:val="18"/>
                <w:szCs w:val="18"/>
              </w:rPr>
            </w:pPr>
            <w:r w:rsidRPr="00185252">
              <w:rPr>
                <w:rFonts w:ascii="Montserrat Light" w:hAnsi="Montserrat Light"/>
                <w:sz w:val="18"/>
                <w:szCs w:val="18"/>
              </w:rPr>
              <w:t>Firma de aceptación por parte del médico usuario y/o encargado del servicio.</w:t>
            </w:r>
          </w:p>
        </w:tc>
      </w:tr>
      <w:tr w:rsidR="00963956" w:rsidRPr="00185252" w14:paraId="75AA24E1" w14:textId="77777777" w:rsidTr="00722380">
        <w:trPr>
          <w:trHeight w:val="526"/>
          <w:jc w:val="center"/>
        </w:trPr>
        <w:tc>
          <w:tcPr>
            <w:tcW w:w="5954" w:type="dxa"/>
            <w:tcBorders>
              <w:top w:val="single" w:sz="4" w:space="0" w:color="auto"/>
              <w:left w:val="single" w:sz="4" w:space="0" w:color="auto"/>
              <w:bottom w:val="single" w:sz="4" w:space="0" w:color="auto"/>
              <w:right w:val="single" w:sz="4" w:space="0" w:color="auto"/>
            </w:tcBorders>
            <w:hideMark/>
          </w:tcPr>
          <w:p w14:paraId="614A35C4" w14:textId="77777777" w:rsidR="00963956" w:rsidRPr="00185252" w:rsidRDefault="00963956" w:rsidP="00185252">
            <w:pPr>
              <w:jc w:val="both"/>
              <w:rPr>
                <w:rFonts w:ascii="Montserrat Light" w:hAnsi="Montserrat Light"/>
                <w:sz w:val="18"/>
                <w:szCs w:val="18"/>
              </w:rPr>
            </w:pPr>
            <w:r w:rsidRPr="00185252">
              <w:rPr>
                <w:rFonts w:ascii="Montserrat Light" w:hAnsi="Montserrat Light"/>
                <w:sz w:val="18"/>
                <w:szCs w:val="18"/>
              </w:rPr>
              <w:lastRenderedPageBreak/>
              <w:t>Opinión de cumplimiento de obligaciones fiscales del SAT, y en materia de seguridad social del IMSS, positiva y vigente</w:t>
            </w:r>
          </w:p>
        </w:tc>
        <w:tc>
          <w:tcPr>
            <w:tcW w:w="2835" w:type="dxa"/>
            <w:tcBorders>
              <w:top w:val="single" w:sz="4" w:space="0" w:color="auto"/>
              <w:left w:val="single" w:sz="4" w:space="0" w:color="auto"/>
              <w:bottom w:val="single" w:sz="4" w:space="0" w:color="auto"/>
              <w:right w:val="single" w:sz="4" w:space="0" w:color="auto"/>
            </w:tcBorders>
          </w:tcPr>
          <w:p w14:paraId="76FD7CD0" w14:textId="77777777" w:rsidR="00963956" w:rsidRPr="00185252" w:rsidRDefault="00963956" w:rsidP="00185252">
            <w:pPr>
              <w:jc w:val="both"/>
              <w:rPr>
                <w:rFonts w:ascii="Montserrat Light" w:hAnsi="Montserrat Light"/>
                <w:sz w:val="18"/>
                <w:szCs w:val="18"/>
              </w:rPr>
            </w:pPr>
          </w:p>
        </w:tc>
      </w:tr>
    </w:tbl>
    <w:p w14:paraId="1B55CC8B" w14:textId="77777777" w:rsidR="00963956" w:rsidRPr="00185252" w:rsidRDefault="00963956" w:rsidP="00963956">
      <w:pPr>
        <w:jc w:val="both"/>
        <w:rPr>
          <w:rFonts w:ascii="Montserrat Light" w:hAnsi="Montserrat Light" w:cs="Arial"/>
          <w:sz w:val="20"/>
          <w:szCs w:val="20"/>
          <w:lang w:eastAsia="es-ES"/>
        </w:rPr>
      </w:pPr>
    </w:p>
    <w:p w14:paraId="4594AD43" w14:textId="77777777" w:rsidR="00963956" w:rsidRPr="00185252" w:rsidRDefault="00963956" w:rsidP="00963956">
      <w:pPr>
        <w:jc w:val="both"/>
        <w:rPr>
          <w:rFonts w:ascii="Montserrat Light" w:hAnsi="Montserrat Light" w:cs="Arial"/>
          <w:b/>
          <w:bCs/>
          <w:sz w:val="20"/>
          <w:szCs w:val="20"/>
          <w:lang w:eastAsia="es-ES"/>
        </w:rPr>
      </w:pPr>
      <w:r w:rsidRPr="00185252">
        <w:rPr>
          <w:rFonts w:ascii="Montserrat Light" w:hAnsi="Montserrat Light" w:cs="Arial"/>
          <w:sz w:val="20"/>
          <w:szCs w:val="20"/>
          <w:lang w:eastAsia="es-ES"/>
        </w:rPr>
        <w:t xml:space="preserve">El </w:t>
      </w:r>
      <w:r w:rsidRPr="00185252">
        <w:rPr>
          <w:rFonts w:ascii="Montserrat Light" w:hAnsi="Montserrat Light" w:cs="Arial"/>
          <w:sz w:val="20"/>
          <w:szCs w:val="20"/>
        </w:rPr>
        <w:t xml:space="preserve">POSIBLE PROVEEDOR </w:t>
      </w:r>
      <w:r w:rsidRPr="00185252">
        <w:rPr>
          <w:rFonts w:ascii="Montserrat Light" w:hAnsi="Montserrat Light" w:cs="Arial"/>
          <w:sz w:val="20"/>
          <w:szCs w:val="20"/>
          <w:lang w:eastAsia="es-ES"/>
        </w:rPr>
        <w:t xml:space="preserve">adjudicado deberá expedir sus CFDI, en el esquema de facturación electrónica, con las especificaciones normadas por el Servicio de Administración Tributaria (SAT) a nombre de </w:t>
      </w:r>
      <w:proofErr w:type="spellStart"/>
      <w:r w:rsidRPr="00185252">
        <w:rPr>
          <w:rFonts w:ascii="Montserrat Light" w:eastAsiaTheme="minorHAnsi" w:hAnsi="Montserrat Light" w:cs="Arial"/>
          <w:bCs/>
          <w:sz w:val="20"/>
          <w:szCs w:val="20"/>
        </w:rPr>
        <w:t>Ios</w:t>
      </w:r>
      <w:proofErr w:type="spellEnd"/>
      <w:r w:rsidRPr="00185252">
        <w:rPr>
          <w:rFonts w:ascii="Montserrat Light" w:eastAsiaTheme="minorHAnsi" w:hAnsi="Montserrat Light" w:cs="Arial"/>
          <w:bCs/>
          <w:sz w:val="20"/>
          <w:szCs w:val="20"/>
        </w:rPr>
        <w:t xml:space="preserve"> “Servicios de Salud del Estado de Tabasco”.</w:t>
      </w:r>
      <w:r w:rsidRPr="00185252">
        <w:rPr>
          <w:rFonts w:ascii="Montserrat Light" w:hAnsi="Montserrat Light" w:cs="Arial"/>
          <w:b/>
          <w:bCs/>
          <w:sz w:val="20"/>
          <w:szCs w:val="20"/>
          <w:lang w:eastAsia="es-ES"/>
        </w:rPr>
        <w:t xml:space="preserve"> </w:t>
      </w:r>
    </w:p>
    <w:p w14:paraId="73C7C917" w14:textId="77777777" w:rsidR="00963956" w:rsidRPr="00185252" w:rsidRDefault="00963956" w:rsidP="00963956">
      <w:pPr>
        <w:jc w:val="both"/>
        <w:rPr>
          <w:rFonts w:ascii="Montserrat Light" w:hAnsi="Montserrat Light" w:cs="Arial"/>
          <w:sz w:val="20"/>
          <w:szCs w:val="20"/>
          <w:lang w:eastAsia="es-ES"/>
        </w:rPr>
      </w:pPr>
    </w:p>
    <w:p w14:paraId="527A6AD2" w14:textId="77777777" w:rsidR="00963956" w:rsidRPr="00185252" w:rsidRDefault="00963956" w:rsidP="00963956">
      <w:pPr>
        <w:jc w:val="both"/>
        <w:rPr>
          <w:rFonts w:ascii="Montserrat Light" w:hAnsi="Montserrat Light" w:cs="Arial"/>
          <w:bCs/>
          <w:sz w:val="20"/>
          <w:szCs w:val="20"/>
        </w:rPr>
      </w:pPr>
      <w:r w:rsidRPr="00185252">
        <w:rPr>
          <w:rFonts w:ascii="Montserrat Light" w:hAnsi="Montserrat Light" w:cs="Arial"/>
          <w:sz w:val="20"/>
          <w:szCs w:val="20"/>
          <w:lang w:eastAsia="es-ES"/>
        </w:rPr>
        <w:t xml:space="preserve">El </w:t>
      </w:r>
      <w:r w:rsidRPr="00185252">
        <w:rPr>
          <w:rFonts w:ascii="Montserrat Light" w:hAnsi="Montserrat Light" w:cs="Arial"/>
          <w:sz w:val="20"/>
          <w:szCs w:val="20"/>
        </w:rPr>
        <w:t>POSIBLE PROVEEDOR</w:t>
      </w:r>
      <w:r w:rsidRPr="00185252">
        <w:rPr>
          <w:rFonts w:ascii="Montserrat Light" w:hAnsi="Montserrat Light" w:cs="Arial"/>
          <w:bCs/>
          <w:sz w:val="20"/>
          <w:szCs w:val="20"/>
        </w:rPr>
        <w:t xml:space="preserve">, para cada uno de los pagos que efectivamente reciba, de acuerdo con esta cláusula, deberá de expedir a nombre de </w:t>
      </w:r>
      <w:r w:rsidRPr="00185252">
        <w:rPr>
          <w:rFonts w:ascii="Montserrat Light" w:hAnsi="Montserrat Light" w:cs="Montserrat"/>
          <w:sz w:val="20"/>
          <w:szCs w:val="20"/>
        </w:rPr>
        <w:t>los “Servicios de Salud del Estado de Tabasco</w:t>
      </w:r>
      <w:r w:rsidRPr="00185252">
        <w:rPr>
          <w:rFonts w:ascii="Montserrat Light" w:hAnsi="Montserrat Light" w:cs="Arial"/>
          <w:bCs/>
          <w:sz w:val="20"/>
          <w:szCs w:val="20"/>
        </w:rPr>
        <w:t xml:space="preserve">”, el “CFDI con complemento para la recepción de pagos”, también denominado “recibo electrónico de pago”, el cual elaborará dentro de los plazos establecidos por las disposiciones fiscales vigentes y lo cargará en el portal de servicios a proveedores de la página de </w:t>
      </w:r>
      <w:r w:rsidRPr="00185252">
        <w:rPr>
          <w:rFonts w:ascii="Montserrat Light" w:hAnsi="Montserrat Light" w:cs="Montserrat"/>
          <w:sz w:val="20"/>
          <w:szCs w:val="20"/>
        </w:rPr>
        <w:t>los Servicios de Salud del Estado de Tabasco</w:t>
      </w:r>
      <w:r w:rsidRPr="00185252">
        <w:rPr>
          <w:rFonts w:ascii="Montserrat Light" w:hAnsi="Montserrat Light" w:cs="Arial"/>
          <w:bCs/>
          <w:sz w:val="20"/>
          <w:szCs w:val="20"/>
        </w:rPr>
        <w:t>.</w:t>
      </w:r>
    </w:p>
    <w:p w14:paraId="3D60D0AF" w14:textId="77777777" w:rsidR="00963956" w:rsidRPr="00185252" w:rsidRDefault="00963956" w:rsidP="00963956">
      <w:pPr>
        <w:jc w:val="both"/>
        <w:rPr>
          <w:rFonts w:ascii="Montserrat Light" w:hAnsi="Montserrat Light" w:cs="Arial"/>
          <w:bCs/>
          <w:sz w:val="20"/>
          <w:szCs w:val="20"/>
        </w:rPr>
      </w:pPr>
    </w:p>
    <w:p w14:paraId="46328D9C" w14:textId="77777777" w:rsidR="00963956" w:rsidRPr="00185252" w:rsidRDefault="00963956" w:rsidP="00963956">
      <w:pPr>
        <w:jc w:val="both"/>
        <w:rPr>
          <w:rFonts w:ascii="Montserrat Light" w:hAnsi="Montserrat Light" w:cs="Arial"/>
          <w:bCs/>
          <w:sz w:val="20"/>
          <w:szCs w:val="20"/>
        </w:rPr>
      </w:pPr>
      <w:r w:rsidRPr="00185252">
        <w:rPr>
          <w:rFonts w:ascii="Montserrat Light" w:hAnsi="Montserrat Light" w:cs="Arial"/>
          <w:bCs/>
          <w:sz w:val="20"/>
          <w:szCs w:val="20"/>
        </w:rPr>
        <w:t xml:space="preserve">Para la validación de dichos comprobantes el </w:t>
      </w:r>
      <w:r w:rsidRPr="00185252">
        <w:rPr>
          <w:rFonts w:ascii="Montserrat Light" w:hAnsi="Montserrat Light" w:cs="Arial"/>
          <w:sz w:val="20"/>
          <w:szCs w:val="20"/>
        </w:rPr>
        <w:t>POSIBLE PROVEEDOR</w:t>
      </w:r>
      <w:r w:rsidRPr="00185252">
        <w:rPr>
          <w:rFonts w:ascii="Montserrat Light" w:hAnsi="Montserrat Light" w:cs="Arial"/>
          <w:bCs/>
          <w:sz w:val="20"/>
          <w:szCs w:val="20"/>
        </w:rPr>
        <w:t xml:space="preserve"> deberá cargar en internet, a través del portal de servicios a proveedores de la página de </w:t>
      </w:r>
      <w:r w:rsidRPr="00185252">
        <w:rPr>
          <w:rFonts w:ascii="Montserrat Light" w:hAnsi="Montserrat Light" w:cs="Montserrat"/>
          <w:sz w:val="20"/>
          <w:szCs w:val="20"/>
        </w:rPr>
        <w:t>los Servicios de Salud del Estado de Tabasco</w:t>
      </w:r>
      <w:r w:rsidRPr="00185252">
        <w:rPr>
          <w:rFonts w:ascii="Montserrat Light" w:hAnsi="Montserrat Light" w:cs="Arial"/>
          <w:bCs/>
          <w:sz w:val="20"/>
          <w:szCs w:val="20"/>
        </w:rPr>
        <w:t xml:space="preserve"> el archivo en formato XML, la validez de estos será determinada durante la carga y únicamente los comprobantes válidos serán procedentes para pago.</w:t>
      </w:r>
    </w:p>
    <w:p w14:paraId="1C6F70D1" w14:textId="77777777" w:rsidR="00963956" w:rsidRPr="00185252" w:rsidRDefault="00963956" w:rsidP="00963956">
      <w:pPr>
        <w:jc w:val="both"/>
        <w:rPr>
          <w:rFonts w:ascii="Montserrat Light" w:hAnsi="Montserrat Light" w:cs="Arial"/>
          <w:bCs/>
          <w:sz w:val="20"/>
          <w:szCs w:val="20"/>
        </w:rPr>
      </w:pPr>
    </w:p>
    <w:p w14:paraId="7A47BEEA" w14:textId="77777777" w:rsidR="00963956" w:rsidRPr="00185252" w:rsidRDefault="00963956" w:rsidP="00963956">
      <w:pPr>
        <w:jc w:val="both"/>
        <w:rPr>
          <w:rFonts w:ascii="Montserrat Light" w:hAnsi="Montserrat Light" w:cs="Arial"/>
          <w:bCs/>
          <w:sz w:val="20"/>
          <w:szCs w:val="20"/>
        </w:rPr>
      </w:pPr>
      <w:r w:rsidRPr="00185252">
        <w:rPr>
          <w:rFonts w:ascii="Montserrat Light" w:hAnsi="Montserrat Light" w:cs="Arial"/>
          <w:bCs/>
          <w:sz w:val="20"/>
          <w:szCs w:val="20"/>
        </w:rPr>
        <w:t xml:space="preserve">El pago se realizará mediante transferencia electrónica de fondos, a través del esquema electrónico interbancario que </w:t>
      </w:r>
      <w:r w:rsidRPr="00185252">
        <w:rPr>
          <w:rFonts w:ascii="Montserrat Light" w:hAnsi="Montserrat Light" w:cs="Montserrat"/>
          <w:sz w:val="20"/>
          <w:szCs w:val="20"/>
        </w:rPr>
        <w:t>los Servicios de Salud del Estado de Tabasco</w:t>
      </w:r>
      <w:r w:rsidRPr="00185252">
        <w:rPr>
          <w:rFonts w:ascii="Montserrat Light" w:hAnsi="Montserrat Light" w:cs="Arial"/>
          <w:bCs/>
          <w:sz w:val="20"/>
          <w:szCs w:val="20"/>
        </w:rPr>
        <w:t xml:space="preserve"> tiene en operación; para tal efecto, el </w:t>
      </w:r>
      <w:r w:rsidRPr="00185252">
        <w:rPr>
          <w:rFonts w:ascii="Montserrat Light" w:hAnsi="Montserrat Light" w:cs="Arial"/>
          <w:sz w:val="20"/>
          <w:szCs w:val="20"/>
        </w:rPr>
        <w:t>POSIBLE PROVEEDOR</w:t>
      </w:r>
      <w:r w:rsidRPr="00185252">
        <w:rPr>
          <w:rFonts w:ascii="Montserrat Light" w:hAnsi="Montserrat Light" w:cs="Arial"/>
          <w:bCs/>
          <w:sz w:val="20"/>
          <w:szCs w:val="20"/>
        </w:rPr>
        <w:t xml:space="preserve"> proporcionará con oportunidad su número de cuenta, CLABE, banco y sucursal, a menos que el </w:t>
      </w:r>
      <w:r w:rsidRPr="00185252">
        <w:rPr>
          <w:rFonts w:ascii="Montserrat Light" w:hAnsi="Montserrat Light" w:cs="Arial"/>
          <w:sz w:val="20"/>
          <w:szCs w:val="20"/>
        </w:rPr>
        <w:t>POSIBLE PROVEEDOR</w:t>
      </w:r>
      <w:r w:rsidRPr="00185252">
        <w:rPr>
          <w:rFonts w:ascii="Montserrat Light" w:hAnsi="Montserrat Light" w:cs="Arial"/>
          <w:bCs/>
          <w:sz w:val="20"/>
          <w:szCs w:val="20"/>
        </w:rPr>
        <w:t xml:space="preserve"> acredite en forma fehaciente la imposibilidad para ello. </w:t>
      </w:r>
    </w:p>
    <w:p w14:paraId="2D7411AB" w14:textId="77777777" w:rsidR="00963956" w:rsidRPr="00185252" w:rsidRDefault="00963956" w:rsidP="00963956">
      <w:pPr>
        <w:jc w:val="both"/>
        <w:rPr>
          <w:rFonts w:ascii="Montserrat Light" w:hAnsi="Montserrat Light" w:cs="Arial"/>
          <w:bCs/>
          <w:sz w:val="20"/>
          <w:szCs w:val="20"/>
        </w:rPr>
      </w:pPr>
    </w:p>
    <w:p w14:paraId="58D68DEF" w14:textId="77777777" w:rsidR="00963956" w:rsidRPr="00185252" w:rsidRDefault="00963956" w:rsidP="00963956">
      <w:pPr>
        <w:jc w:val="both"/>
        <w:rPr>
          <w:rFonts w:ascii="Montserrat Light" w:hAnsi="Montserrat Light" w:cs="Arial"/>
          <w:bCs/>
          <w:sz w:val="20"/>
          <w:szCs w:val="20"/>
        </w:rPr>
      </w:pPr>
      <w:r w:rsidRPr="00185252">
        <w:rPr>
          <w:rFonts w:ascii="Montserrat Light" w:hAnsi="Montserrat Light" w:cs="Arial"/>
          <w:bCs/>
          <w:sz w:val="20"/>
          <w:szCs w:val="20"/>
        </w:rPr>
        <w:t xml:space="preserve">El pago se depositará en la fecha programada, a través del esquema interbancario si la cuenta bancaria del </w:t>
      </w:r>
      <w:r w:rsidRPr="00185252">
        <w:rPr>
          <w:rFonts w:ascii="Montserrat Light" w:hAnsi="Montserrat Light" w:cs="Arial"/>
          <w:sz w:val="20"/>
          <w:szCs w:val="20"/>
        </w:rPr>
        <w:t>POSIBLE PROVEEDOR</w:t>
      </w:r>
      <w:r w:rsidRPr="00185252">
        <w:rPr>
          <w:rFonts w:ascii="Montserrat Light" w:hAnsi="Montserrat Light" w:cs="Arial"/>
          <w:bCs/>
          <w:sz w:val="20"/>
          <w:szCs w:val="20"/>
        </w:rPr>
        <w:t xml:space="preserve"> está contratada con BANORTE, BBVA BANCOMER, HSBC, SCOTIABANK INVERLAT. Si la cuenta pertenece a un banco distinto a los antes mencionados, se realizará a través del esquema interbancario vía SPEI (Sistema de Pagos Electrónicos Interbancarios).</w:t>
      </w:r>
    </w:p>
    <w:p w14:paraId="3A0FE83C" w14:textId="77777777" w:rsidR="00963956" w:rsidRPr="00185252" w:rsidRDefault="00963956" w:rsidP="00963956">
      <w:pPr>
        <w:jc w:val="both"/>
        <w:rPr>
          <w:rFonts w:ascii="Montserrat Light" w:hAnsi="Montserrat Light" w:cs="Arial"/>
          <w:bCs/>
          <w:sz w:val="20"/>
          <w:szCs w:val="20"/>
        </w:rPr>
      </w:pPr>
    </w:p>
    <w:p w14:paraId="0F4D1A8B" w14:textId="77777777" w:rsidR="00963956" w:rsidRPr="00185252" w:rsidRDefault="00963956" w:rsidP="00963956">
      <w:pPr>
        <w:jc w:val="both"/>
        <w:rPr>
          <w:rFonts w:ascii="Montserrat Light" w:eastAsiaTheme="minorHAnsi" w:hAnsi="Montserrat Light" w:cs="Arial"/>
          <w:sz w:val="20"/>
          <w:szCs w:val="20"/>
        </w:rPr>
      </w:pPr>
      <w:r w:rsidRPr="00185252">
        <w:rPr>
          <w:rFonts w:ascii="Montserrat Light" w:eastAsiaTheme="minorHAnsi" w:hAnsi="Montserrat Light" w:cs="Arial"/>
          <w:sz w:val="20"/>
          <w:szCs w:val="20"/>
        </w:rPr>
        <w:t xml:space="preserve">En caso de que el </w:t>
      </w:r>
      <w:r w:rsidRPr="00185252">
        <w:rPr>
          <w:rFonts w:ascii="Montserrat Light" w:eastAsiaTheme="minorHAnsi" w:hAnsi="Montserrat Light" w:cs="Arial"/>
          <w:bCs/>
          <w:sz w:val="20"/>
          <w:szCs w:val="20"/>
        </w:rPr>
        <w:t>POSIBLE PROVEEDOR</w:t>
      </w:r>
      <w:r w:rsidRPr="00185252">
        <w:rPr>
          <w:rFonts w:ascii="Montserrat Light" w:eastAsiaTheme="minorHAnsi" w:hAnsi="Montserrat Light" w:cs="Arial"/>
          <w:b/>
          <w:sz w:val="20"/>
          <w:szCs w:val="20"/>
        </w:rPr>
        <w:t xml:space="preserve"> </w:t>
      </w:r>
      <w:r w:rsidRPr="00185252">
        <w:rPr>
          <w:rFonts w:ascii="Montserrat Light" w:eastAsiaTheme="minorHAnsi" w:hAnsi="Montserrat Light" w:cs="Arial"/>
          <w:sz w:val="20"/>
          <w:szCs w:val="20"/>
        </w:rPr>
        <w:t xml:space="preserve">reciba pagos en exceso, de conformidad a lo dispuesto en el </w:t>
      </w:r>
      <w:r w:rsidRPr="00185252">
        <w:rPr>
          <w:rFonts w:ascii="Montserrat Light" w:eastAsiaTheme="minorHAnsi" w:hAnsi="Montserrat Light" w:cs="Arial"/>
          <w:b/>
          <w:bCs/>
          <w:sz w:val="20"/>
          <w:szCs w:val="20"/>
        </w:rPr>
        <w:t xml:space="preserve">Artículo 73 tercer párrafo de la </w:t>
      </w:r>
      <w:r w:rsidRPr="00185252">
        <w:rPr>
          <w:rFonts w:ascii="Montserrat Light" w:eastAsia="Montserrat" w:hAnsi="Montserrat Light" w:cs="Montserrat"/>
          <w:b/>
          <w:sz w:val="20"/>
          <w:szCs w:val="20"/>
        </w:rPr>
        <w:t>Ley de Adquisiciones, Arrendamientos y Servicios del Sector Público,</w:t>
      </w:r>
      <w:r w:rsidRPr="00185252">
        <w:rPr>
          <w:rFonts w:ascii="Montserrat Light" w:eastAsiaTheme="minorHAnsi" w:hAnsi="Montserrat Light" w:cs="Arial"/>
          <w:b/>
          <w:bCs/>
          <w:sz w:val="20"/>
          <w:szCs w:val="20"/>
        </w:rPr>
        <w:t xml:space="preserve"> </w:t>
      </w:r>
      <w:r w:rsidRPr="00185252">
        <w:rPr>
          <w:rFonts w:ascii="Montserrat Light" w:eastAsiaTheme="minorHAnsi" w:hAnsi="Montserrat Light" w:cs="Arial"/>
          <w:sz w:val="20"/>
          <w:szCs w:val="20"/>
        </w:rPr>
        <w:t>y/o</w:t>
      </w:r>
      <w:r w:rsidRPr="00185252">
        <w:rPr>
          <w:rFonts w:ascii="Montserrat Light" w:eastAsiaTheme="minorHAnsi" w:hAnsi="Montserrat Light" w:cs="Arial"/>
          <w:b/>
          <w:bCs/>
          <w:sz w:val="20"/>
          <w:szCs w:val="20"/>
        </w:rPr>
        <w:t xml:space="preserve"> articulo 50 tercer párrafo de la </w:t>
      </w:r>
      <w:r w:rsidRPr="00185252">
        <w:rPr>
          <w:rFonts w:ascii="Montserrat Light" w:eastAsia="Montserrat" w:hAnsi="Montserrat Light" w:cs="Montserrat"/>
          <w:b/>
          <w:sz w:val="20"/>
          <w:szCs w:val="20"/>
        </w:rPr>
        <w:t xml:space="preserve">Ley de Adquisiciones, Arrendamientos y Prestación de Servicios del Estado de Tabasco, </w:t>
      </w:r>
      <w:r w:rsidRPr="00185252">
        <w:rPr>
          <w:rFonts w:ascii="Montserrat Light" w:eastAsia="Montserrat" w:hAnsi="Montserrat Light" w:cs="Montserrat"/>
          <w:sz w:val="20"/>
          <w:szCs w:val="20"/>
        </w:rPr>
        <w:t>según corresponda</w:t>
      </w:r>
      <w:r w:rsidRPr="00185252">
        <w:rPr>
          <w:rFonts w:ascii="Montserrat Light" w:eastAsiaTheme="minorHAnsi" w:hAnsi="Montserrat Light" w:cs="Arial"/>
          <w:sz w:val="20"/>
          <w:szCs w:val="20"/>
        </w:rPr>
        <w:t xml:space="preserve">,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computarán por días naturales desde la fecha de su entrega hasta la fecha en que se ponga efectivamente las cantidades a disposición de </w:t>
      </w:r>
      <w:r w:rsidRPr="00185252">
        <w:rPr>
          <w:rFonts w:ascii="Montserrat Light" w:hAnsi="Montserrat Light" w:cs="Montserrat"/>
          <w:sz w:val="20"/>
          <w:szCs w:val="20"/>
        </w:rPr>
        <w:t>los Servicios de Salud del Estado de Tabasco</w:t>
      </w:r>
      <w:r w:rsidRPr="00185252">
        <w:rPr>
          <w:rFonts w:ascii="Montserrat Light" w:eastAsiaTheme="minorHAnsi" w:hAnsi="Montserrat Light" w:cs="Arial"/>
          <w:sz w:val="20"/>
          <w:szCs w:val="20"/>
        </w:rPr>
        <w:t>.</w:t>
      </w:r>
    </w:p>
    <w:p w14:paraId="695808C8" w14:textId="0019D322" w:rsidR="006D7B25" w:rsidRPr="00185252" w:rsidRDefault="006D7B25" w:rsidP="003F7A22">
      <w:pPr>
        <w:jc w:val="both"/>
        <w:rPr>
          <w:rFonts w:ascii="Montserrat Light" w:eastAsia="Montserrat" w:hAnsi="Montserrat Light" w:cs="Montserrat"/>
          <w:sz w:val="20"/>
          <w:szCs w:val="20"/>
        </w:rPr>
      </w:pPr>
    </w:p>
    <w:p w14:paraId="79C57C1E" w14:textId="77777777" w:rsidR="00963956" w:rsidRPr="00185252" w:rsidRDefault="00963956" w:rsidP="003F7A22">
      <w:pPr>
        <w:jc w:val="both"/>
        <w:rPr>
          <w:rFonts w:ascii="Montserrat Light" w:eastAsia="Montserrat" w:hAnsi="Montserrat Light" w:cs="Montserrat"/>
          <w:sz w:val="20"/>
          <w:szCs w:val="20"/>
        </w:rPr>
      </w:pPr>
    </w:p>
    <w:p w14:paraId="7155D22C" w14:textId="77777777" w:rsidR="006D7B25" w:rsidRPr="00185252" w:rsidRDefault="006D7B25" w:rsidP="008F1772">
      <w:pPr>
        <w:numPr>
          <w:ilvl w:val="0"/>
          <w:numId w:val="8"/>
        </w:numPr>
        <w:ind w:left="426"/>
        <w:jc w:val="both"/>
        <w:rPr>
          <w:rFonts w:ascii="Montserrat Light" w:eastAsia="Montserrat" w:hAnsi="Montserrat Light" w:cs="Montserrat"/>
          <w:b/>
          <w:sz w:val="20"/>
          <w:szCs w:val="20"/>
        </w:rPr>
      </w:pPr>
      <w:r w:rsidRPr="00185252">
        <w:rPr>
          <w:rFonts w:ascii="Montserrat Light" w:eastAsia="Montserrat" w:hAnsi="Montserrat Light" w:cs="Montserrat"/>
          <w:b/>
          <w:sz w:val="20"/>
          <w:szCs w:val="20"/>
        </w:rPr>
        <w:t xml:space="preserve">MECANISMOS DE COMPROBACIÓN, SUPERVISIÓN Y VERIFICACIÓN DE LOS BIENES O DE LOS SERVICIOS CONTRATADOS Y EFECTIVAMENTE ENTREGADOS O PRESTADOS, ASÍ COMO DEL CUMPLIMIENTO DE LAS REQUISICIONES DE CADA ENTREGABLE. </w:t>
      </w:r>
    </w:p>
    <w:p w14:paraId="1003E9C7" w14:textId="77777777" w:rsidR="003F7A22" w:rsidRPr="00185252" w:rsidRDefault="003F7A22" w:rsidP="006D7B25">
      <w:pPr>
        <w:jc w:val="both"/>
        <w:rPr>
          <w:rFonts w:ascii="Montserrat Light" w:hAnsi="Montserrat Light"/>
          <w:sz w:val="20"/>
          <w:szCs w:val="20"/>
        </w:rPr>
      </w:pPr>
    </w:p>
    <w:p w14:paraId="755BC4D7" w14:textId="77777777" w:rsidR="00963956" w:rsidRPr="00185252" w:rsidRDefault="00963956" w:rsidP="00963956">
      <w:pPr>
        <w:jc w:val="both"/>
        <w:rPr>
          <w:rFonts w:ascii="Montserrat Light" w:hAnsi="Montserrat Light"/>
          <w:sz w:val="20"/>
          <w:szCs w:val="20"/>
        </w:rPr>
      </w:pPr>
      <w:r w:rsidRPr="00185252">
        <w:rPr>
          <w:rFonts w:ascii="Montserrat Light" w:hAnsi="Montserrat Light"/>
          <w:sz w:val="20"/>
          <w:szCs w:val="20"/>
        </w:rPr>
        <w:t xml:space="preserve">El </w:t>
      </w:r>
      <w:r w:rsidRPr="00185252">
        <w:rPr>
          <w:rFonts w:ascii="Montserrat Light" w:hAnsi="Montserrat Light" w:cs="Arial"/>
          <w:sz w:val="20"/>
          <w:szCs w:val="20"/>
        </w:rPr>
        <w:t xml:space="preserve">POSIBLE PROVEEDOR </w:t>
      </w:r>
      <w:r w:rsidRPr="00185252">
        <w:rPr>
          <w:rFonts w:ascii="Montserrat Light" w:hAnsi="Montserrat Light"/>
          <w:sz w:val="20"/>
          <w:szCs w:val="20"/>
        </w:rPr>
        <w:t>mensualmente deberá entregar los documentos en donde relacione los bienes y/o servicios o procedimientos utilizados o realizados, donde se acredite la recepción del bien y/o servicio con la firma de aceptación por parte del administrador del Contrato.</w:t>
      </w:r>
    </w:p>
    <w:p w14:paraId="25A0F100" w14:textId="77777777" w:rsidR="00CE6A5C" w:rsidRPr="00185252" w:rsidRDefault="00CE6A5C" w:rsidP="006D7B25">
      <w:pPr>
        <w:jc w:val="both"/>
        <w:rPr>
          <w:rFonts w:ascii="Montserrat Light" w:hAnsi="Montserrat Light"/>
          <w:sz w:val="20"/>
          <w:szCs w:val="20"/>
        </w:rPr>
      </w:pPr>
    </w:p>
    <w:p w14:paraId="24D4176C" w14:textId="77777777" w:rsidR="006D7B25" w:rsidRPr="00185252" w:rsidRDefault="006D7B25" w:rsidP="008F1772">
      <w:pPr>
        <w:numPr>
          <w:ilvl w:val="0"/>
          <w:numId w:val="8"/>
        </w:numPr>
        <w:ind w:left="426"/>
        <w:jc w:val="both"/>
        <w:rPr>
          <w:rFonts w:ascii="Montserrat Light" w:eastAsia="Montserrat" w:hAnsi="Montserrat Light" w:cs="Montserrat"/>
          <w:b/>
          <w:sz w:val="20"/>
          <w:szCs w:val="20"/>
        </w:rPr>
      </w:pPr>
      <w:r w:rsidRPr="00185252">
        <w:rPr>
          <w:rFonts w:ascii="Montserrat Light" w:eastAsia="Montserrat" w:hAnsi="Montserrat Light" w:cs="Montserrat"/>
          <w:b/>
          <w:sz w:val="20"/>
          <w:szCs w:val="20"/>
        </w:rPr>
        <w:lastRenderedPageBreak/>
        <w:t>ANTICIPOS</w:t>
      </w:r>
    </w:p>
    <w:p w14:paraId="26048C52" w14:textId="77777777" w:rsidR="00995B28" w:rsidRPr="00185252" w:rsidRDefault="00995B28" w:rsidP="00995B28">
      <w:pPr>
        <w:ind w:left="426"/>
        <w:jc w:val="both"/>
        <w:rPr>
          <w:rFonts w:ascii="Montserrat Light" w:eastAsia="Montserrat" w:hAnsi="Montserrat Light" w:cs="Montserrat"/>
          <w:b/>
          <w:sz w:val="20"/>
          <w:szCs w:val="20"/>
        </w:rPr>
      </w:pPr>
    </w:p>
    <w:p w14:paraId="4A4C5EDE" w14:textId="2A4A651E" w:rsidR="006D7B25" w:rsidRPr="00185252" w:rsidRDefault="006D7B25" w:rsidP="006D7B25">
      <w:pPr>
        <w:jc w:val="both"/>
        <w:rPr>
          <w:rFonts w:ascii="Montserrat Light" w:hAnsi="Montserrat Light" w:cs="Arial"/>
          <w:sz w:val="20"/>
          <w:szCs w:val="20"/>
          <w:lang w:eastAsia="es-ES"/>
        </w:rPr>
      </w:pPr>
      <w:r w:rsidRPr="00185252">
        <w:rPr>
          <w:rFonts w:ascii="Montserrat Light" w:hAnsi="Montserrat Light" w:cs="Arial"/>
          <w:sz w:val="20"/>
          <w:szCs w:val="20"/>
          <w:lang w:eastAsia="es-ES"/>
        </w:rPr>
        <w:t>No aplica</w:t>
      </w:r>
    </w:p>
    <w:p w14:paraId="1787DD8A" w14:textId="77777777" w:rsidR="00995B28" w:rsidRPr="00185252" w:rsidRDefault="00995B28" w:rsidP="006D7B25">
      <w:pPr>
        <w:jc w:val="both"/>
        <w:rPr>
          <w:rFonts w:ascii="Montserrat Light" w:hAnsi="Montserrat Light" w:cs="Arial"/>
          <w:sz w:val="20"/>
          <w:szCs w:val="20"/>
          <w:lang w:eastAsia="es-ES"/>
        </w:rPr>
      </w:pPr>
    </w:p>
    <w:p w14:paraId="6EE04C81" w14:textId="77777777" w:rsidR="006D7B25" w:rsidRPr="00185252" w:rsidRDefault="006D7B25" w:rsidP="008F1772">
      <w:pPr>
        <w:numPr>
          <w:ilvl w:val="0"/>
          <w:numId w:val="8"/>
        </w:numPr>
        <w:ind w:left="426"/>
        <w:jc w:val="both"/>
        <w:rPr>
          <w:rFonts w:ascii="Montserrat Light" w:eastAsia="Montserrat" w:hAnsi="Montserrat Light" w:cs="Montserrat"/>
          <w:b/>
          <w:sz w:val="20"/>
          <w:szCs w:val="20"/>
        </w:rPr>
      </w:pPr>
      <w:r w:rsidRPr="00185252">
        <w:rPr>
          <w:rFonts w:ascii="Montserrat Light" w:eastAsia="Montserrat" w:hAnsi="Montserrat Light" w:cs="Montserrat"/>
          <w:b/>
          <w:sz w:val="20"/>
          <w:szCs w:val="20"/>
        </w:rPr>
        <w:t>AVISO DE PRIVACIDAD</w:t>
      </w:r>
    </w:p>
    <w:p w14:paraId="524AB001" w14:textId="77777777" w:rsidR="00995B28" w:rsidRPr="00185252" w:rsidRDefault="00995B28" w:rsidP="00995B28">
      <w:pPr>
        <w:ind w:left="426"/>
        <w:jc w:val="both"/>
        <w:rPr>
          <w:rFonts w:ascii="Montserrat Light" w:eastAsia="Montserrat" w:hAnsi="Montserrat Light" w:cs="Montserrat"/>
          <w:b/>
          <w:sz w:val="20"/>
          <w:szCs w:val="20"/>
        </w:rPr>
      </w:pPr>
    </w:p>
    <w:p w14:paraId="182BDE66" w14:textId="77777777" w:rsidR="006D7B25" w:rsidRPr="00185252" w:rsidRDefault="006D7B25" w:rsidP="006D7B25">
      <w:pPr>
        <w:jc w:val="both"/>
        <w:rPr>
          <w:rFonts w:ascii="Montserrat Light" w:eastAsia="Montserrat" w:hAnsi="Montserrat Light" w:cs="Montserrat"/>
          <w:bCs/>
          <w:sz w:val="20"/>
          <w:szCs w:val="20"/>
        </w:rPr>
      </w:pPr>
      <w:r w:rsidRPr="00185252">
        <w:rPr>
          <w:rFonts w:ascii="Montserrat Light" w:eastAsia="Montserrat" w:hAnsi="Montserrat Light" w:cs="Montserrat"/>
          <w:bCs/>
          <w:sz w:val="20"/>
          <w:szCs w:val="20"/>
        </w:rPr>
        <w:t>No aplica</w:t>
      </w:r>
    </w:p>
    <w:p w14:paraId="1A9AF220" w14:textId="77777777" w:rsidR="006D7B25" w:rsidRPr="00185252" w:rsidRDefault="006D7B25" w:rsidP="006D7B25">
      <w:pPr>
        <w:jc w:val="both"/>
        <w:rPr>
          <w:rFonts w:ascii="Montserrat Light" w:eastAsia="Montserrat" w:hAnsi="Montserrat Light" w:cs="Montserrat"/>
          <w:b/>
          <w:sz w:val="20"/>
          <w:szCs w:val="20"/>
        </w:rPr>
      </w:pPr>
    </w:p>
    <w:p w14:paraId="45476FEB" w14:textId="17B71E4B" w:rsidR="006D7B25" w:rsidRPr="00185252" w:rsidRDefault="006D7B25" w:rsidP="008F1772">
      <w:pPr>
        <w:pStyle w:val="Prrafodelista"/>
        <w:numPr>
          <w:ilvl w:val="0"/>
          <w:numId w:val="8"/>
        </w:numPr>
        <w:ind w:left="426"/>
        <w:jc w:val="both"/>
        <w:rPr>
          <w:rFonts w:ascii="Montserrat Light" w:eastAsia="Montserrat" w:hAnsi="Montserrat Light" w:cs="Montserrat"/>
          <w:b/>
          <w:sz w:val="20"/>
          <w:szCs w:val="20"/>
        </w:rPr>
      </w:pPr>
      <w:r w:rsidRPr="00185252">
        <w:rPr>
          <w:rFonts w:ascii="Montserrat Light" w:eastAsia="Montserrat" w:hAnsi="Montserrat Light" w:cs="Montserrat"/>
          <w:b/>
          <w:sz w:val="20"/>
          <w:szCs w:val="20"/>
        </w:rPr>
        <w:t>SEGURO DE RESPONSABILIDAD CIVIL</w:t>
      </w:r>
    </w:p>
    <w:p w14:paraId="609D7059" w14:textId="77777777" w:rsidR="006D7B25" w:rsidRPr="00185252" w:rsidRDefault="006D7B25" w:rsidP="006D7B25">
      <w:pPr>
        <w:jc w:val="both"/>
        <w:rPr>
          <w:rFonts w:ascii="Montserrat Light" w:eastAsia="Montserrat" w:hAnsi="Montserrat Light" w:cs="Montserrat"/>
          <w:b/>
          <w:sz w:val="20"/>
          <w:szCs w:val="20"/>
        </w:rPr>
      </w:pPr>
    </w:p>
    <w:p w14:paraId="12EBE857" w14:textId="4925D2F5" w:rsidR="006D7B25" w:rsidRPr="00185252" w:rsidRDefault="006D7B25" w:rsidP="006D7B25">
      <w:pPr>
        <w:jc w:val="both"/>
        <w:textAlignment w:val="baseline"/>
        <w:rPr>
          <w:rFonts w:ascii="Montserrat Light" w:hAnsi="Montserrat Light" w:cs="Segoe UI"/>
          <w:sz w:val="20"/>
          <w:szCs w:val="20"/>
        </w:rPr>
      </w:pPr>
      <w:r w:rsidRPr="00185252">
        <w:rPr>
          <w:rFonts w:ascii="Montserrat Light" w:hAnsi="Montserrat Light" w:cs="Montserrat"/>
          <w:sz w:val="20"/>
          <w:szCs w:val="20"/>
        </w:rPr>
        <w:t xml:space="preserve">El </w:t>
      </w:r>
      <w:r w:rsidR="00D46220" w:rsidRPr="00185252">
        <w:rPr>
          <w:rFonts w:ascii="Montserrat Light" w:hAnsi="Montserrat Light" w:cs="Arial"/>
          <w:sz w:val="20"/>
          <w:szCs w:val="20"/>
        </w:rPr>
        <w:t>PRESTADOR DEL SERVICIO</w:t>
      </w:r>
      <w:r w:rsidRPr="00185252">
        <w:rPr>
          <w:rFonts w:ascii="Montserrat Light" w:hAnsi="Montserrat Light" w:cs="Montserrat"/>
          <w:sz w:val="20"/>
          <w:szCs w:val="20"/>
        </w:rPr>
        <w:t xml:space="preserve"> deberá entregar póliza de responsabilidad civil que cubra</w:t>
      </w:r>
      <w:r w:rsidR="00D66548" w:rsidRPr="00185252">
        <w:rPr>
          <w:rFonts w:ascii="Montserrat Light" w:hAnsi="Montserrat Light" w:cs="Montserrat"/>
          <w:sz w:val="20"/>
          <w:szCs w:val="20"/>
        </w:rPr>
        <w:t xml:space="preserve"> los daños que puedan causar </w:t>
      </w:r>
      <w:r w:rsidR="00453E6E" w:rsidRPr="00185252">
        <w:rPr>
          <w:rFonts w:ascii="Montserrat Light" w:hAnsi="Montserrat Light" w:cs="Montserrat"/>
          <w:sz w:val="20"/>
          <w:szCs w:val="20"/>
        </w:rPr>
        <w:t xml:space="preserve">a </w:t>
      </w:r>
      <w:r w:rsidR="00453E6E" w:rsidRPr="00185252">
        <w:rPr>
          <w:rFonts w:ascii="Montserrat Light" w:hAnsi="Montserrat Light"/>
          <w:sz w:val="20"/>
          <w:szCs w:val="20"/>
        </w:rPr>
        <w:t xml:space="preserve">las </w:t>
      </w:r>
      <w:r w:rsidR="00453E6E" w:rsidRPr="00185252">
        <w:rPr>
          <w:rFonts w:ascii="Montserrat Light" w:eastAsia="Montserrat" w:hAnsi="Montserrat Light" w:cs="Montserrat"/>
          <w:sz w:val="20"/>
          <w:szCs w:val="20"/>
        </w:rPr>
        <w:t>Unidades Administrativas</w:t>
      </w:r>
      <w:r w:rsidR="004525E0" w:rsidRPr="00185252">
        <w:rPr>
          <w:rFonts w:ascii="Montserrat Light" w:eastAsia="Montserrat" w:hAnsi="Montserrat Light" w:cs="Montserrat"/>
          <w:sz w:val="20"/>
          <w:szCs w:val="20"/>
        </w:rPr>
        <w:t xml:space="preserve"> y de Apoyo</w:t>
      </w:r>
      <w:r w:rsidR="00453E6E" w:rsidRPr="00185252">
        <w:rPr>
          <w:rFonts w:ascii="Montserrat Light" w:hAnsi="Montserrat Light" w:cs="Montserrat"/>
          <w:sz w:val="20"/>
          <w:szCs w:val="20"/>
        </w:rPr>
        <w:t xml:space="preserve"> </w:t>
      </w:r>
      <w:r w:rsidRPr="00185252">
        <w:rPr>
          <w:rFonts w:ascii="Montserrat Light" w:hAnsi="Montserrat Light" w:cs="Montserrat"/>
          <w:sz w:val="20"/>
          <w:szCs w:val="20"/>
        </w:rPr>
        <w:t xml:space="preserve">y/o a terceros, en sus bienes o en su persona, provocados por actos y/o hechos intencionales y/o imprudenciales, voluntarios y/o involuntarios o directa o indirectamente causados por la realización de los servicios realizados, incluyendo el daño o indemnización a los ocupantes permanentes u ocasionales, sus bienes y pertenencias y la restitución de los perjuicios hasta su total satisfacción. La vigencia de la póliza de responsabilidad civil será </w:t>
      </w:r>
      <w:r w:rsidR="00A701A0" w:rsidRPr="00185252">
        <w:rPr>
          <w:rFonts w:ascii="Montserrat Light" w:hAnsi="Montserrat Light" w:cs="Montserrat"/>
          <w:sz w:val="20"/>
          <w:szCs w:val="20"/>
        </w:rPr>
        <w:t>mínima</w:t>
      </w:r>
      <w:r w:rsidR="00D46220" w:rsidRPr="00185252">
        <w:rPr>
          <w:rFonts w:ascii="Montserrat Light" w:hAnsi="Montserrat Light" w:cs="Montserrat"/>
          <w:sz w:val="20"/>
          <w:szCs w:val="20"/>
        </w:rPr>
        <w:t xml:space="preserve"> </w:t>
      </w:r>
      <w:r w:rsidRPr="00185252">
        <w:rPr>
          <w:rFonts w:ascii="Montserrat Light" w:hAnsi="Montserrat Light" w:cs="Montserrat"/>
          <w:sz w:val="20"/>
          <w:szCs w:val="20"/>
        </w:rPr>
        <w:t>por el equivalente a la vigencia del contrato. </w:t>
      </w:r>
    </w:p>
    <w:p w14:paraId="7F3D1B8E" w14:textId="77777777" w:rsidR="006D7B25" w:rsidRPr="00185252" w:rsidRDefault="006D7B25" w:rsidP="006D7B25">
      <w:pPr>
        <w:jc w:val="both"/>
        <w:textAlignment w:val="baseline"/>
        <w:rPr>
          <w:rFonts w:ascii="Montserrat Light" w:hAnsi="Montserrat Light" w:cs="Segoe UI"/>
          <w:sz w:val="20"/>
          <w:szCs w:val="20"/>
        </w:rPr>
      </w:pPr>
      <w:r w:rsidRPr="00185252">
        <w:rPr>
          <w:rFonts w:ascii="Montserrat Light" w:hAnsi="Montserrat Light" w:cs="Montserrat"/>
          <w:sz w:val="20"/>
          <w:szCs w:val="20"/>
        </w:rPr>
        <w:t> </w:t>
      </w:r>
    </w:p>
    <w:p w14:paraId="66572180" w14:textId="77777777" w:rsidR="006D7B25" w:rsidRPr="00185252" w:rsidRDefault="006D7B25" w:rsidP="006D7B25">
      <w:pPr>
        <w:jc w:val="both"/>
        <w:textAlignment w:val="baseline"/>
        <w:rPr>
          <w:rFonts w:ascii="Montserrat Light" w:hAnsi="Montserrat Light" w:cs="Segoe UI"/>
          <w:sz w:val="20"/>
          <w:szCs w:val="20"/>
        </w:rPr>
      </w:pPr>
      <w:r w:rsidRPr="00185252">
        <w:rPr>
          <w:rFonts w:ascii="Montserrat Light" w:hAnsi="Montserrat Light" w:cs="Montserrat"/>
          <w:sz w:val="20"/>
          <w:szCs w:val="20"/>
        </w:rPr>
        <w:t>Dicha garantía deberá entregarla dentro de los 10 días naturales posteriores al día de la formalización del contrato. </w:t>
      </w:r>
    </w:p>
    <w:p w14:paraId="37AD22B6" w14:textId="77777777" w:rsidR="006D7B25" w:rsidRPr="00185252" w:rsidRDefault="006D7B25" w:rsidP="006D7B25">
      <w:pPr>
        <w:jc w:val="both"/>
        <w:textAlignment w:val="baseline"/>
        <w:rPr>
          <w:rFonts w:ascii="Montserrat Light" w:hAnsi="Montserrat Light" w:cs="Segoe UI"/>
          <w:sz w:val="20"/>
          <w:szCs w:val="20"/>
        </w:rPr>
      </w:pPr>
      <w:r w:rsidRPr="00185252">
        <w:rPr>
          <w:rFonts w:ascii="Montserrat Light" w:hAnsi="Montserrat Light" w:cs="Montserrat"/>
          <w:sz w:val="20"/>
          <w:szCs w:val="20"/>
        </w:rPr>
        <w:t> </w:t>
      </w:r>
    </w:p>
    <w:p w14:paraId="08197996" w14:textId="30816E0A" w:rsidR="006D7B25" w:rsidRPr="00185252" w:rsidRDefault="006D7B25" w:rsidP="006D7B25">
      <w:pPr>
        <w:jc w:val="both"/>
        <w:textAlignment w:val="baseline"/>
        <w:rPr>
          <w:rFonts w:ascii="Montserrat Light" w:hAnsi="Montserrat Light" w:cs="Montserrat"/>
          <w:sz w:val="20"/>
          <w:szCs w:val="20"/>
        </w:rPr>
      </w:pPr>
      <w:r w:rsidRPr="00185252">
        <w:rPr>
          <w:rFonts w:ascii="Montserrat Light" w:hAnsi="Montserrat Light" w:cs="Montserrat"/>
          <w:sz w:val="20"/>
          <w:szCs w:val="20"/>
        </w:rPr>
        <w:t xml:space="preserve">La cobertura de la póliza de responsabilidad civil deberá cubrir los riesgos indicados, con un porcentaje mínimo del 10% (diez por ciento) del monto </w:t>
      </w:r>
      <w:r w:rsidR="00CC3B90" w:rsidRPr="00185252">
        <w:rPr>
          <w:rFonts w:ascii="Montserrat Light" w:hAnsi="Montserrat Light" w:cs="Montserrat"/>
          <w:sz w:val="20"/>
          <w:szCs w:val="20"/>
        </w:rPr>
        <w:t>máximo</w:t>
      </w:r>
      <w:r w:rsidRPr="00185252">
        <w:rPr>
          <w:rFonts w:ascii="Montserrat Light" w:hAnsi="Montserrat Light" w:cs="Montserrat"/>
          <w:sz w:val="20"/>
          <w:szCs w:val="20"/>
        </w:rPr>
        <w:t xml:space="preserve"> del contrato adjudicado antes de IVA. </w:t>
      </w:r>
    </w:p>
    <w:p w14:paraId="5F21BECC" w14:textId="77777777" w:rsidR="00F64B68" w:rsidRPr="00185252" w:rsidRDefault="00F64B68" w:rsidP="006D7B25">
      <w:pPr>
        <w:jc w:val="both"/>
        <w:rPr>
          <w:rFonts w:ascii="Montserrat Light" w:eastAsia="Montserrat" w:hAnsi="Montserrat Light" w:cs="Montserrat"/>
          <w:b/>
          <w:sz w:val="20"/>
          <w:szCs w:val="20"/>
        </w:rPr>
      </w:pPr>
    </w:p>
    <w:p w14:paraId="204A1DC9" w14:textId="77777777" w:rsidR="006D7B25" w:rsidRPr="00185252" w:rsidRDefault="006D7B25" w:rsidP="008F1772">
      <w:pPr>
        <w:numPr>
          <w:ilvl w:val="0"/>
          <w:numId w:val="8"/>
        </w:numPr>
        <w:pBdr>
          <w:top w:val="nil"/>
          <w:left w:val="nil"/>
          <w:bottom w:val="nil"/>
          <w:right w:val="nil"/>
          <w:between w:val="nil"/>
        </w:pBdr>
        <w:spacing w:after="200"/>
        <w:ind w:left="284"/>
        <w:jc w:val="both"/>
        <w:rPr>
          <w:rFonts w:ascii="Montserrat Light" w:eastAsia="Montserrat" w:hAnsi="Montserrat Light" w:cs="Montserrat"/>
          <w:b/>
          <w:color w:val="000000"/>
          <w:sz w:val="20"/>
          <w:szCs w:val="20"/>
        </w:rPr>
      </w:pPr>
      <w:r w:rsidRPr="00185252">
        <w:rPr>
          <w:rFonts w:ascii="Montserrat Light" w:eastAsia="Montserrat" w:hAnsi="Montserrat Light" w:cs="Montserrat"/>
          <w:b/>
          <w:color w:val="000000"/>
          <w:sz w:val="20"/>
          <w:szCs w:val="20"/>
        </w:rPr>
        <w:t>TIPO DE CONTRATACIÓN</w:t>
      </w:r>
    </w:p>
    <w:p w14:paraId="4DBB9B36" w14:textId="77777777" w:rsidR="00963956" w:rsidRPr="00185252" w:rsidRDefault="00963956" w:rsidP="00963956">
      <w:pPr>
        <w:jc w:val="both"/>
        <w:rPr>
          <w:rFonts w:ascii="Montserrat Light" w:hAnsi="Montserrat Light" w:cs="Arial"/>
          <w:bCs/>
          <w:sz w:val="20"/>
          <w:szCs w:val="20"/>
        </w:rPr>
      </w:pPr>
      <w:r w:rsidRPr="00185252">
        <w:rPr>
          <w:rFonts w:ascii="Montserrat Light" w:eastAsia="Montserrat" w:hAnsi="Montserrat Light" w:cs="Montserrat"/>
          <w:sz w:val="20"/>
          <w:szCs w:val="20"/>
        </w:rPr>
        <w:t xml:space="preserve">El contrato será a precio fijo, en los términos de los artículos </w:t>
      </w:r>
      <w:r w:rsidRPr="00185252">
        <w:rPr>
          <w:rFonts w:ascii="Montserrat Light" w:eastAsia="Montserrat" w:hAnsi="Montserrat Light" w:cs="Montserrat"/>
          <w:b/>
          <w:bCs/>
          <w:sz w:val="20"/>
          <w:szCs w:val="20"/>
        </w:rPr>
        <w:t xml:space="preserve">65 de la </w:t>
      </w:r>
      <w:r w:rsidRPr="00185252">
        <w:rPr>
          <w:rFonts w:ascii="Montserrat Light" w:eastAsia="Montserrat" w:hAnsi="Montserrat Light" w:cs="Montserrat"/>
          <w:b/>
          <w:sz w:val="20"/>
          <w:szCs w:val="20"/>
        </w:rPr>
        <w:t>Ley de Adquisiciones, Arrendamientos y Servicios del Sector Público</w:t>
      </w:r>
      <w:r w:rsidRPr="00185252">
        <w:rPr>
          <w:rFonts w:ascii="Montserrat Light" w:eastAsia="Montserrat" w:hAnsi="Montserrat Light" w:cs="Montserrat"/>
          <w:b/>
          <w:bCs/>
          <w:sz w:val="20"/>
          <w:szCs w:val="20"/>
        </w:rPr>
        <w:t xml:space="preserve"> y 125 fracción tercera de su Reglamento,</w:t>
      </w:r>
      <w:r w:rsidRPr="00185252">
        <w:rPr>
          <w:rFonts w:ascii="Montserrat Light" w:eastAsia="Montserrat" w:hAnsi="Montserrat Light" w:cs="Montserrat"/>
          <w:sz w:val="20"/>
          <w:szCs w:val="20"/>
        </w:rPr>
        <w:t xml:space="preserve"> y/o </w:t>
      </w:r>
      <w:r w:rsidRPr="00185252">
        <w:rPr>
          <w:rFonts w:ascii="Montserrat Light" w:eastAsia="Montserrat" w:hAnsi="Montserrat Light" w:cs="Montserrat"/>
          <w:b/>
          <w:bCs/>
          <w:sz w:val="20"/>
          <w:szCs w:val="20"/>
        </w:rPr>
        <w:t>articulo 41 penúltimo párrafo de la</w:t>
      </w:r>
      <w:r w:rsidRPr="00185252">
        <w:rPr>
          <w:rFonts w:ascii="Montserrat Light" w:eastAsia="Montserrat" w:hAnsi="Montserrat Light" w:cs="Montserrat"/>
          <w:sz w:val="20"/>
          <w:szCs w:val="20"/>
        </w:rPr>
        <w:t xml:space="preserve"> </w:t>
      </w:r>
      <w:r w:rsidRPr="00185252">
        <w:rPr>
          <w:rFonts w:ascii="Montserrat Light" w:eastAsia="Montserrat" w:hAnsi="Montserrat Light" w:cs="Montserrat"/>
          <w:b/>
          <w:sz w:val="20"/>
          <w:szCs w:val="20"/>
        </w:rPr>
        <w:t xml:space="preserve">Ley de Adquisiciones, Arrendamientos y Prestación de Servicios del Estado de Tabasco, </w:t>
      </w:r>
      <w:r w:rsidRPr="00185252">
        <w:rPr>
          <w:rFonts w:ascii="Montserrat Light" w:eastAsia="Montserrat" w:hAnsi="Montserrat Light" w:cs="Montserrat"/>
          <w:sz w:val="20"/>
          <w:szCs w:val="20"/>
        </w:rPr>
        <w:t xml:space="preserve">según corresponda, aclarando que la entrega, recepción, alta y pago se realizará previa presentación de la factura ante </w:t>
      </w:r>
      <w:r w:rsidRPr="00185252">
        <w:rPr>
          <w:rFonts w:ascii="Montserrat Light" w:hAnsi="Montserrat Light" w:cs="Montserrat"/>
          <w:sz w:val="20"/>
          <w:szCs w:val="20"/>
        </w:rPr>
        <w:t>los Servicios de Salud del Estado de Tabasco</w:t>
      </w:r>
      <w:r w:rsidRPr="00185252">
        <w:rPr>
          <w:rFonts w:ascii="Montserrat Light" w:eastAsia="Montserrat" w:hAnsi="Montserrat Light" w:cs="Montserrat"/>
          <w:sz w:val="20"/>
          <w:szCs w:val="20"/>
        </w:rPr>
        <w:t xml:space="preserve">, el pago se realizará a la entrega de los bienes y/o servicios en moneda nacional. </w:t>
      </w:r>
    </w:p>
    <w:p w14:paraId="5665745F" w14:textId="6DB730FC" w:rsidR="006D7B25" w:rsidRPr="00185252" w:rsidRDefault="006D7B25" w:rsidP="006D7B25">
      <w:pPr>
        <w:jc w:val="both"/>
        <w:rPr>
          <w:rFonts w:ascii="Montserrat Light" w:eastAsia="Montserrat" w:hAnsi="Montserrat Light" w:cs="Montserrat"/>
          <w:sz w:val="20"/>
          <w:szCs w:val="20"/>
        </w:rPr>
      </w:pPr>
    </w:p>
    <w:p w14:paraId="42087A4A" w14:textId="77777777" w:rsidR="006D7B25" w:rsidRPr="00185252" w:rsidRDefault="006D7B25" w:rsidP="008F1772">
      <w:pPr>
        <w:numPr>
          <w:ilvl w:val="0"/>
          <w:numId w:val="8"/>
        </w:numPr>
        <w:pBdr>
          <w:top w:val="nil"/>
          <w:left w:val="nil"/>
          <w:bottom w:val="nil"/>
          <w:right w:val="nil"/>
          <w:between w:val="nil"/>
        </w:pBdr>
        <w:spacing w:after="200"/>
        <w:ind w:left="284"/>
        <w:jc w:val="both"/>
        <w:rPr>
          <w:rFonts w:ascii="Montserrat Light" w:eastAsia="Montserrat" w:hAnsi="Montserrat Light" w:cs="Montserrat"/>
          <w:b/>
          <w:color w:val="000000"/>
          <w:sz w:val="20"/>
          <w:szCs w:val="20"/>
        </w:rPr>
      </w:pPr>
      <w:r w:rsidRPr="00185252">
        <w:rPr>
          <w:rFonts w:ascii="Montserrat Light" w:eastAsia="Montserrat" w:hAnsi="Montserrat Light" w:cs="Montserrat"/>
          <w:b/>
          <w:color w:val="000000"/>
          <w:sz w:val="20"/>
          <w:szCs w:val="20"/>
        </w:rPr>
        <w:t>FORMA DE ADJUDICACIÓN </w:t>
      </w:r>
    </w:p>
    <w:p w14:paraId="1E31B374" w14:textId="331AD741" w:rsidR="00950070" w:rsidRPr="00185252" w:rsidRDefault="006D7B25" w:rsidP="006D7B25">
      <w:pPr>
        <w:jc w:val="both"/>
        <w:textAlignment w:val="baseline"/>
        <w:rPr>
          <w:rFonts w:ascii="Montserrat Light" w:hAnsi="Montserrat Light" w:cs="Montserrat"/>
          <w:sz w:val="20"/>
          <w:szCs w:val="20"/>
        </w:rPr>
      </w:pPr>
      <w:r w:rsidRPr="00185252">
        <w:rPr>
          <w:rFonts w:ascii="Montserrat Light" w:hAnsi="Montserrat Light" w:cs="Montserrat"/>
          <w:sz w:val="20"/>
          <w:szCs w:val="20"/>
        </w:rPr>
        <w:t xml:space="preserve">La adjudicación del procedimiento de contratación del presente </w:t>
      </w:r>
      <w:r w:rsidR="00D46220" w:rsidRPr="00185252">
        <w:rPr>
          <w:rFonts w:ascii="Montserrat Light" w:hAnsi="Montserrat Light" w:cs="Montserrat"/>
          <w:sz w:val="20"/>
          <w:szCs w:val="20"/>
        </w:rPr>
        <w:t>servicio</w:t>
      </w:r>
      <w:r w:rsidRPr="00185252">
        <w:rPr>
          <w:rFonts w:ascii="Montserrat Light" w:hAnsi="Montserrat Light" w:cs="Montserrat"/>
          <w:sz w:val="20"/>
          <w:szCs w:val="20"/>
        </w:rPr>
        <w:t xml:space="preserve"> será por </w:t>
      </w:r>
      <w:r w:rsidRPr="00185252">
        <w:rPr>
          <w:rFonts w:ascii="Montserrat Light" w:hAnsi="Montserrat Light" w:cs="Montserrat"/>
          <w:b/>
          <w:bCs/>
          <w:sz w:val="20"/>
          <w:szCs w:val="20"/>
        </w:rPr>
        <w:t>PARTIDA</w:t>
      </w:r>
      <w:r w:rsidR="00E23DEB" w:rsidRPr="00185252">
        <w:rPr>
          <w:rFonts w:ascii="Montserrat Light" w:hAnsi="Montserrat Light" w:cs="Montserrat"/>
          <w:b/>
          <w:bCs/>
          <w:sz w:val="20"/>
          <w:szCs w:val="20"/>
        </w:rPr>
        <w:t xml:space="preserve"> y</w:t>
      </w:r>
      <w:r w:rsidRPr="00185252">
        <w:rPr>
          <w:rFonts w:ascii="Montserrat Light" w:hAnsi="Montserrat Light" w:cs="Montserrat"/>
          <w:sz w:val="20"/>
          <w:szCs w:val="20"/>
        </w:rPr>
        <w:t xml:space="preserve"> que cumpla con las características y especificaciones requerida</w:t>
      </w:r>
      <w:r w:rsidR="00C60C11" w:rsidRPr="00185252">
        <w:rPr>
          <w:rFonts w:ascii="Montserrat Light" w:hAnsi="Montserrat Light" w:cs="Montserrat"/>
          <w:sz w:val="20"/>
          <w:szCs w:val="20"/>
        </w:rPr>
        <w:t>s en el presente anexo técnico.</w:t>
      </w:r>
    </w:p>
    <w:p w14:paraId="73BE199E" w14:textId="77777777" w:rsidR="00950070" w:rsidRPr="00185252" w:rsidRDefault="00950070" w:rsidP="006D7B25">
      <w:pPr>
        <w:jc w:val="both"/>
        <w:textAlignment w:val="baseline"/>
        <w:rPr>
          <w:rFonts w:ascii="Montserrat Light" w:hAnsi="Montserrat Light" w:cs="Montserrat"/>
          <w:sz w:val="20"/>
          <w:szCs w:val="20"/>
        </w:rPr>
      </w:pPr>
    </w:p>
    <w:p w14:paraId="51F45AED" w14:textId="73CB4C1B" w:rsidR="006D7B25" w:rsidRPr="00185252" w:rsidRDefault="006D7B25" w:rsidP="008F1772">
      <w:pPr>
        <w:numPr>
          <w:ilvl w:val="0"/>
          <w:numId w:val="8"/>
        </w:numPr>
        <w:pBdr>
          <w:top w:val="nil"/>
          <w:left w:val="nil"/>
          <w:bottom w:val="nil"/>
          <w:right w:val="nil"/>
          <w:between w:val="nil"/>
        </w:pBdr>
        <w:spacing w:after="200"/>
        <w:ind w:left="284"/>
        <w:jc w:val="both"/>
        <w:textAlignment w:val="baseline"/>
        <w:rPr>
          <w:rFonts w:ascii="Montserrat Light" w:hAnsi="Montserrat Light" w:cs="Montserrat"/>
          <w:sz w:val="20"/>
          <w:szCs w:val="20"/>
        </w:rPr>
      </w:pPr>
      <w:r w:rsidRPr="00185252">
        <w:rPr>
          <w:rFonts w:ascii="Montserrat Light" w:eastAsia="Montserrat" w:hAnsi="Montserrat Light" w:cs="Montserrat"/>
          <w:b/>
          <w:color w:val="000000"/>
          <w:sz w:val="20"/>
          <w:szCs w:val="20"/>
        </w:rPr>
        <w:t>ADMINISTRADOR DEL CONTRATO </w:t>
      </w:r>
    </w:p>
    <w:p w14:paraId="012C3C3B" w14:textId="5DAD04DE" w:rsidR="003F7A22" w:rsidRPr="00185252" w:rsidRDefault="006D7B25" w:rsidP="006D7B25">
      <w:pPr>
        <w:jc w:val="both"/>
        <w:rPr>
          <w:rFonts w:ascii="Montserrat Light" w:eastAsia="Calibri" w:hAnsi="Montserrat Light" w:cs="Arial"/>
          <w:color w:val="000000"/>
          <w:sz w:val="20"/>
          <w:szCs w:val="20"/>
        </w:rPr>
      </w:pPr>
      <w:r w:rsidRPr="00185252">
        <w:rPr>
          <w:rFonts w:ascii="Montserrat Light" w:eastAsia="Calibri" w:hAnsi="Montserrat Ligh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r w:rsidR="00963956" w:rsidRPr="00185252">
        <w:rPr>
          <w:rFonts w:ascii="Montserrat Light" w:eastAsia="Calibri" w:hAnsi="Montserrat Light" w:cs="Arial"/>
          <w:color w:val="000000"/>
          <w:sz w:val="20"/>
          <w:szCs w:val="20"/>
        </w:rPr>
        <w:t>, el cual será:</w:t>
      </w:r>
    </w:p>
    <w:p w14:paraId="3AD9B810" w14:textId="77777777" w:rsidR="00963956" w:rsidRPr="00185252" w:rsidRDefault="00963956" w:rsidP="0066432B">
      <w:pPr>
        <w:tabs>
          <w:tab w:val="left" w:pos="4000"/>
        </w:tabs>
        <w:rPr>
          <w:rFonts w:ascii="Montserrat Light" w:hAnsi="Montserrat Light" w:cs="Arial"/>
          <w:b/>
          <w:color w:val="FFFFFF"/>
          <w:sz w:val="20"/>
          <w:szCs w:val="20"/>
        </w:rPr>
      </w:pPr>
      <w:r w:rsidRPr="00185252">
        <w:rPr>
          <w:rFonts w:ascii="Montserrat Light" w:hAnsi="Montserrat Light" w:cs="Arial"/>
          <w:b/>
          <w:color w:val="FFFFFF"/>
          <w:sz w:val="20"/>
          <w:szCs w:val="20"/>
        </w:rPr>
        <w:t xml:space="preserve">NOMBRE </w:t>
      </w:r>
      <w:r w:rsidRPr="00185252">
        <w:rPr>
          <w:rFonts w:ascii="Montserrat Light" w:hAnsi="Montserrat Light" w:cs="Arial"/>
          <w:b/>
          <w:color w:val="FFFFFF"/>
          <w:sz w:val="20"/>
          <w:szCs w:val="20"/>
        </w:rPr>
        <w:tab/>
        <w:t>CARGO</w:t>
      </w:r>
    </w:p>
    <w:p w14:paraId="0C1CDD0C" w14:textId="77777777" w:rsidR="00963956" w:rsidRPr="00185252" w:rsidRDefault="00963956" w:rsidP="00D750F6">
      <w:pPr>
        <w:pStyle w:val="Encabezado"/>
        <w:tabs>
          <w:tab w:val="clear" w:pos="4419"/>
          <w:tab w:val="clear" w:pos="8838"/>
          <w:tab w:val="center" w:pos="4000"/>
        </w:tabs>
        <w:rPr>
          <w:rFonts w:ascii="Montserrat Light" w:hAnsi="Montserrat Light"/>
          <w:b/>
          <w:bCs/>
          <w:color w:val="000000"/>
          <w:sz w:val="20"/>
          <w:szCs w:val="20"/>
        </w:rPr>
      </w:pPr>
      <w:r w:rsidRPr="00185252">
        <w:rPr>
          <w:rFonts w:ascii="Montserrat Light" w:hAnsi="Montserrat Light"/>
          <w:b/>
          <w:bCs/>
          <w:color w:val="000000"/>
          <w:sz w:val="20"/>
          <w:szCs w:val="20"/>
        </w:rPr>
        <w:t>Ing. Jorge Alberto Villanueva Ara</w:t>
      </w:r>
      <w:r w:rsidRPr="00185252">
        <w:rPr>
          <w:rFonts w:ascii="Montserrat Light" w:hAnsi="Montserrat Light"/>
          <w:b/>
          <w:bCs/>
          <w:color w:val="000000"/>
          <w:sz w:val="20"/>
          <w:szCs w:val="20"/>
        </w:rPr>
        <w:tab/>
      </w:r>
    </w:p>
    <w:p w14:paraId="4D77224A" w14:textId="6E74A64D" w:rsidR="00963956" w:rsidRDefault="00963956" w:rsidP="00D750F6">
      <w:pPr>
        <w:pStyle w:val="Encabezado"/>
        <w:tabs>
          <w:tab w:val="clear" w:pos="4419"/>
          <w:tab w:val="clear" w:pos="8838"/>
          <w:tab w:val="center" w:pos="4000"/>
        </w:tabs>
        <w:rPr>
          <w:rFonts w:ascii="Montserrat Light" w:hAnsi="Montserrat Light"/>
          <w:b/>
          <w:bCs/>
          <w:color w:val="000000"/>
          <w:sz w:val="20"/>
          <w:szCs w:val="20"/>
        </w:rPr>
      </w:pPr>
      <w:r w:rsidRPr="00185252">
        <w:rPr>
          <w:rFonts w:ascii="Montserrat Light" w:hAnsi="Montserrat Light"/>
          <w:b/>
          <w:bCs/>
          <w:color w:val="000000"/>
          <w:sz w:val="20"/>
          <w:szCs w:val="20"/>
        </w:rPr>
        <w:t>Director de Infraestructura y Mantenimiento</w:t>
      </w:r>
    </w:p>
    <w:p w14:paraId="68CB6D0C" w14:textId="77777777" w:rsidR="00722380" w:rsidRDefault="00722380" w:rsidP="00D750F6">
      <w:pPr>
        <w:pStyle w:val="Encabezado"/>
        <w:tabs>
          <w:tab w:val="clear" w:pos="4419"/>
          <w:tab w:val="clear" w:pos="8838"/>
          <w:tab w:val="center" w:pos="4000"/>
        </w:tabs>
        <w:rPr>
          <w:rFonts w:ascii="Montserrat Light" w:hAnsi="Montserrat Light"/>
          <w:b/>
          <w:bCs/>
          <w:color w:val="000000"/>
          <w:sz w:val="20"/>
          <w:szCs w:val="20"/>
        </w:rPr>
      </w:pPr>
    </w:p>
    <w:p w14:paraId="5F234351" w14:textId="77777777" w:rsidR="00722380" w:rsidRPr="00185252" w:rsidRDefault="00722380" w:rsidP="00D750F6">
      <w:pPr>
        <w:pStyle w:val="Encabezado"/>
        <w:tabs>
          <w:tab w:val="clear" w:pos="4419"/>
          <w:tab w:val="clear" w:pos="8838"/>
          <w:tab w:val="center" w:pos="4000"/>
        </w:tabs>
        <w:rPr>
          <w:rFonts w:ascii="Montserrat Light" w:hAnsi="Montserrat Light"/>
          <w:b/>
          <w:bCs/>
          <w:color w:val="000000"/>
          <w:sz w:val="20"/>
          <w:szCs w:val="20"/>
        </w:rPr>
      </w:pPr>
    </w:p>
    <w:p w14:paraId="09BFF64D" w14:textId="77777777" w:rsidR="006D7B25" w:rsidRPr="00185252" w:rsidRDefault="006D7B25" w:rsidP="006D7B25">
      <w:pPr>
        <w:jc w:val="both"/>
        <w:rPr>
          <w:rFonts w:ascii="Montserrat Light" w:eastAsia="Calibri" w:hAnsi="Montserrat Light" w:cs="Arial"/>
          <w:color w:val="000000"/>
          <w:sz w:val="20"/>
          <w:szCs w:val="20"/>
        </w:rPr>
      </w:pPr>
    </w:p>
    <w:p w14:paraId="0315FAC1" w14:textId="77777777" w:rsidR="00CE6A5C" w:rsidRPr="00185252" w:rsidRDefault="00CE6A5C" w:rsidP="006D7B25">
      <w:pPr>
        <w:jc w:val="both"/>
        <w:rPr>
          <w:rFonts w:ascii="Montserrat Light" w:eastAsia="Calibri" w:hAnsi="Montserrat Light" w:cs="Arial"/>
          <w:color w:val="000000"/>
          <w:sz w:val="20"/>
          <w:szCs w:val="20"/>
        </w:rPr>
      </w:pPr>
    </w:p>
    <w:p w14:paraId="0B54D736" w14:textId="4ACA2444" w:rsidR="006D7B25" w:rsidRPr="00185252" w:rsidRDefault="006D7B25" w:rsidP="008F1772">
      <w:pPr>
        <w:numPr>
          <w:ilvl w:val="0"/>
          <w:numId w:val="8"/>
        </w:numPr>
        <w:pBdr>
          <w:top w:val="nil"/>
          <w:left w:val="nil"/>
          <w:bottom w:val="nil"/>
          <w:right w:val="nil"/>
          <w:between w:val="nil"/>
        </w:pBdr>
        <w:spacing w:after="200"/>
        <w:ind w:left="284"/>
        <w:jc w:val="both"/>
        <w:rPr>
          <w:rFonts w:ascii="Montserrat Light" w:eastAsia="Montserrat" w:hAnsi="Montserrat Light" w:cs="Montserrat"/>
          <w:b/>
          <w:color w:val="000000"/>
          <w:sz w:val="20"/>
          <w:szCs w:val="20"/>
        </w:rPr>
      </w:pPr>
      <w:r w:rsidRPr="00185252">
        <w:rPr>
          <w:rFonts w:ascii="Montserrat Light" w:eastAsia="Montserrat" w:hAnsi="Montserrat Light" w:cs="Montserrat"/>
          <w:b/>
          <w:color w:val="000000"/>
          <w:sz w:val="20"/>
          <w:szCs w:val="20"/>
        </w:rPr>
        <w:lastRenderedPageBreak/>
        <w:t xml:space="preserve"> CAUSAS DE RESCISIÓN ADMINISTRATIVA DEL CONTRATO</w:t>
      </w:r>
    </w:p>
    <w:p w14:paraId="50D0F47A" w14:textId="77777777" w:rsidR="006D7B25" w:rsidRPr="00185252" w:rsidRDefault="006D7B25" w:rsidP="008F1772">
      <w:pPr>
        <w:numPr>
          <w:ilvl w:val="0"/>
          <w:numId w:val="5"/>
        </w:numPr>
        <w:jc w:val="both"/>
        <w:rPr>
          <w:rFonts w:ascii="Montserrat Light" w:hAnsi="Montserrat Light" w:cs="Arial"/>
          <w:b/>
          <w:sz w:val="20"/>
          <w:szCs w:val="20"/>
        </w:rPr>
      </w:pPr>
      <w:r w:rsidRPr="00185252">
        <w:rPr>
          <w:rFonts w:ascii="Montserrat Light" w:hAnsi="Montserrat Light" w:cs="Arial"/>
          <w:sz w:val="20"/>
          <w:szCs w:val="20"/>
        </w:rPr>
        <w:t>Cuando no entregue la garantía de cumplimiento del contrato, dentro del término de 10 (diez) días naturales posteriores a la firma del mismo.</w:t>
      </w:r>
    </w:p>
    <w:p w14:paraId="5C7058B9" w14:textId="3BE930A8" w:rsidR="006D7B25" w:rsidRPr="00185252" w:rsidRDefault="006D7B25" w:rsidP="008F1772">
      <w:pPr>
        <w:numPr>
          <w:ilvl w:val="0"/>
          <w:numId w:val="5"/>
        </w:numPr>
        <w:jc w:val="both"/>
        <w:rPr>
          <w:rFonts w:ascii="Montserrat Light" w:hAnsi="Montserrat Light" w:cs="Arial"/>
          <w:b/>
          <w:sz w:val="20"/>
          <w:szCs w:val="20"/>
        </w:rPr>
      </w:pPr>
      <w:r w:rsidRPr="00185252">
        <w:rPr>
          <w:rFonts w:ascii="Montserrat Light" w:hAnsi="Montserrat Light" w:cs="Arial"/>
          <w:sz w:val="20"/>
          <w:szCs w:val="20"/>
        </w:rPr>
        <w:t xml:space="preserve">Cuando el </w:t>
      </w:r>
      <w:r w:rsidR="00CA4A53" w:rsidRPr="00185252">
        <w:rPr>
          <w:rFonts w:ascii="Montserrat Light" w:hAnsi="Montserrat Light" w:cs="Arial"/>
          <w:sz w:val="20"/>
          <w:szCs w:val="20"/>
        </w:rPr>
        <w:t>PRESTADOR DEL SERVICIO</w:t>
      </w:r>
      <w:r w:rsidRPr="00185252">
        <w:rPr>
          <w:rFonts w:ascii="Montserrat Light" w:hAnsi="Montserrat Light" w:cs="Arial"/>
          <w:sz w:val="20"/>
          <w:szCs w:val="20"/>
        </w:rPr>
        <w:t xml:space="preserve"> incurra en falta de veracidad total o parcial respecto a la información proporcionada para la celebración del contrato.</w:t>
      </w:r>
    </w:p>
    <w:p w14:paraId="2F183703" w14:textId="77777777" w:rsidR="006D7B25" w:rsidRPr="00185252" w:rsidRDefault="006D7B25" w:rsidP="008F1772">
      <w:pPr>
        <w:numPr>
          <w:ilvl w:val="0"/>
          <w:numId w:val="5"/>
        </w:numPr>
        <w:jc w:val="both"/>
        <w:rPr>
          <w:rFonts w:ascii="Montserrat Light" w:hAnsi="Montserrat Light" w:cs="Arial"/>
          <w:sz w:val="20"/>
          <w:szCs w:val="20"/>
        </w:rPr>
      </w:pPr>
      <w:r w:rsidRPr="00185252">
        <w:rPr>
          <w:rFonts w:ascii="Montserrat Light" w:hAnsi="Montserrat Light" w:cs="Arial"/>
          <w:sz w:val="20"/>
          <w:szCs w:val="20"/>
        </w:rPr>
        <w:t>Cuando se incumpla, total o parcialmente, con cualquiera de las obligaciones establecidas en el contrato y sus anexos.</w:t>
      </w:r>
    </w:p>
    <w:p w14:paraId="48816E73" w14:textId="2791015D" w:rsidR="006D7B25" w:rsidRPr="00185252" w:rsidRDefault="006D7B25" w:rsidP="008F1772">
      <w:pPr>
        <w:numPr>
          <w:ilvl w:val="0"/>
          <w:numId w:val="5"/>
        </w:numPr>
        <w:jc w:val="both"/>
        <w:rPr>
          <w:rFonts w:ascii="Montserrat Light" w:hAnsi="Montserrat Light" w:cs="Arial"/>
          <w:sz w:val="20"/>
          <w:szCs w:val="20"/>
        </w:rPr>
      </w:pPr>
      <w:r w:rsidRPr="00185252">
        <w:rPr>
          <w:rFonts w:ascii="Montserrat Light" w:hAnsi="Montserrat Light" w:cs="Arial"/>
          <w:sz w:val="20"/>
          <w:szCs w:val="20"/>
        </w:rPr>
        <w:t xml:space="preserve">Cuando se compruebe que el </w:t>
      </w:r>
      <w:r w:rsidR="00CA4A53" w:rsidRPr="00185252">
        <w:rPr>
          <w:rFonts w:ascii="Montserrat Light" w:hAnsi="Montserrat Light" w:cs="Arial"/>
          <w:sz w:val="20"/>
          <w:szCs w:val="20"/>
        </w:rPr>
        <w:t xml:space="preserve">PRESTADOR DEL SERVICIO </w:t>
      </w:r>
      <w:r w:rsidRPr="00185252">
        <w:rPr>
          <w:rFonts w:ascii="Montserrat Light" w:hAnsi="Montserrat Light" w:cs="Arial"/>
          <w:sz w:val="20"/>
          <w:szCs w:val="20"/>
        </w:rPr>
        <w:t xml:space="preserve">haya entregado la prestación del servicio con descripciones y características distintas a las aceptadas en esta </w:t>
      </w:r>
      <w:r w:rsidR="00CA4A53" w:rsidRPr="00185252">
        <w:rPr>
          <w:rFonts w:ascii="Montserrat Light" w:hAnsi="Montserrat Light" w:cs="Arial"/>
          <w:sz w:val="20"/>
          <w:szCs w:val="20"/>
        </w:rPr>
        <w:t>convocatoria</w:t>
      </w:r>
      <w:r w:rsidRPr="00185252">
        <w:rPr>
          <w:rFonts w:ascii="Montserrat Light" w:hAnsi="Montserrat Light" w:cs="Arial"/>
          <w:sz w:val="20"/>
          <w:szCs w:val="20"/>
        </w:rPr>
        <w:t>.</w:t>
      </w:r>
    </w:p>
    <w:p w14:paraId="77FA559B" w14:textId="469B0FDB" w:rsidR="006D7B25" w:rsidRPr="00185252" w:rsidRDefault="006D7B25" w:rsidP="008F1772">
      <w:pPr>
        <w:numPr>
          <w:ilvl w:val="0"/>
          <w:numId w:val="5"/>
        </w:numPr>
        <w:jc w:val="both"/>
        <w:rPr>
          <w:rFonts w:ascii="Montserrat Light" w:hAnsi="Montserrat Light" w:cs="Arial"/>
          <w:sz w:val="20"/>
          <w:szCs w:val="20"/>
        </w:rPr>
      </w:pPr>
      <w:r w:rsidRPr="00185252">
        <w:rPr>
          <w:rFonts w:ascii="Montserrat Light" w:hAnsi="Montserrat Light" w:cs="Arial"/>
          <w:sz w:val="20"/>
          <w:szCs w:val="20"/>
        </w:rPr>
        <w:t xml:space="preserve">En caso de que el </w:t>
      </w:r>
      <w:r w:rsidR="00CA4A53" w:rsidRPr="00185252">
        <w:rPr>
          <w:rFonts w:ascii="Montserrat Light" w:hAnsi="Montserrat Light" w:cs="Arial"/>
          <w:sz w:val="20"/>
          <w:szCs w:val="20"/>
        </w:rPr>
        <w:t>PRESTADOR DEL SERVICIO</w:t>
      </w:r>
      <w:r w:rsidRPr="00185252">
        <w:rPr>
          <w:rFonts w:ascii="Montserrat Light" w:hAnsi="Montserrat Light" w:cs="Arial"/>
          <w:sz w:val="20"/>
          <w:szCs w:val="20"/>
        </w:rPr>
        <w:t xml:space="preserve"> no reponga la prestación del servicio que no haya prestado, por problemas de calidad, defectos o vicios ocultos.</w:t>
      </w:r>
    </w:p>
    <w:p w14:paraId="448CE0DC" w14:textId="5D3AB957" w:rsidR="006D7B25" w:rsidRPr="00185252" w:rsidRDefault="006D7B25" w:rsidP="008F1772">
      <w:pPr>
        <w:numPr>
          <w:ilvl w:val="0"/>
          <w:numId w:val="5"/>
        </w:numPr>
        <w:jc w:val="both"/>
        <w:rPr>
          <w:rFonts w:ascii="Montserrat Light" w:hAnsi="Montserrat Light" w:cs="Arial"/>
          <w:sz w:val="20"/>
          <w:szCs w:val="20"/>
        </w:rPr>
      </w:pPr>
      <w:r w:rsidRPr="00185252">
        <w:rPr>
          <w:rFonts w:ascii="Montserrat Light" w:hAnsi="Montserrat Light" w:cs="Arial"/>
          <w:sz w:val="20"/>
          <w:szCs w:val="20"/>
        </w:rPr>
        <w:t xml:space="preserve">Cuando se transmitan total o parcialmente, bajo cualquier título, los derechos y obligaciones a que se refieren la presente </w:t>
      </w:r>
      <w:r w:rsidR="00CA4A53" w:rsidRPr="00185252">
        <w:rPr>
          <w:rFonts w:ascii="Montserrat Light" w:hAnsi="Montserrat Light" w:cs="Arial"/>
          <w:sz w:val="20"/>
          <w:szCs w:val="20"/>
        </w:rPr>
        <w:t>convocatoria</w:t>
      </w:r>
      <w:r w:rsidRPr="00185252">
        <w:rPr>
          <w:rFonts w:ascii="Montserrat Light" w:hAnsi="Montserrat Light" w:cs="Arial"/>
          <w:sz w:val="20"/>
          <w:szCs w:val="20"/>
        </w:rPr>
        <w:t>.</w:t>
      </w:r>
    </w:p>
    <w:p w14:paraId="39109733" w14:textId="62DE7CF1" w:rsidR="006D7B25" w:rsidRPr="00185252" w:rsidRDefault="006D7B25" w:rsidP="008F1772">
      <w:pPr>
        <w:numPr>
          <w:ilvl w:val="0"/>
          <w:numId w:val="5"/>
        </w:numPr>
        <w:jc w:val="both"/>
        <w:rPr>
          <w:rFonts w:ascii="Montserrat Light" w:hAnsi="Montserrat Light" w:cs="Arial"/>
          <w:sz w:val="20"/>
          <w:szCs w:val="20"/>
        </w:rPr>
      </w:pPr>
      <w:r w:rsidRPr="00185252">
        <w:rPr>
          <w:rFonts w:ascii="Montserrat Light" w:hAnsi="Montserrat Light" w:cs="Arial"/>
          <w:sz w:val="20"/>
          <w:szCs w:val="20"/>
        </w:rPr>
        <w:t xml:space="preserve">Si la autoridad competente declara el concurso mercantil o cualquier situación análoga o equivalente que afecte el patrimonio del </w:t>
      </w:r>
      <w:r w:rsidR="00CA4A53" w:rsidRPr="00185252">
        <w:rPr>
          <w:rFonts w:ascii="Montserrat Light" w:hAnsi="Montserrat Light" w:cs="Arial"/>
          <w:sz w:val="20"/>
          <w:szCs w:val="20"/>
        </w:rPr>
        <w:t>PRESTADOR DEL SERVICIO</w:t>
      </w:r>
      <w:r w:rsidRPr="00185252">
        <w:rPr>
          <w:rFonts w:ascii="Montserrat Light" w:hAnsi="Montserrat Light" w:cs="Arial"/>
          <w:sz w:val="20"/>
          <w:szCs w:val="20"/>
        </w:rPr>
        <w:t>.</w:t>
      </w:r>
    </w:p>
    <w:p w14:paraId="2EC8AA9A" w14:textId="77777777" w:rsidR="006D7B25" w:rsidRPr="00185252" w:rsidRDefault="006D7B25" w:rsidP="008F1772">
      <w:pPr>
        <w:numPr>
          <w:ilvl w:val="0"/>
          <w:numId w:val="5"/>
        </w:numPr>
        <w:jc w:val="both"/>
        <w:rPr>
          <w:rFonts w:ascii="Montserrat Light" w:hAnsi="Montserrat Light" w:cs="Arial"/>
          <w:sz w:val="20"/>
          <w:szCs w:val="20"/>
        </w:rPr>
      </w:pPr>
      <w:r w:rsidRPr="00185252">
        <w:rPr>
          <w:rFonts w:ascii="Montserrat Light" w:hAnsi="Montserrat Light" w:cs="Arial"/>
          <w:sz w:val="20"/>
          <w:szCs w:val="20"/>
        </w:rPr>
        <w:t>Cuando se trate de la prestación del servicio y estos no puedan funcionar o ser utilizados por estar incompletos, se podrá iniciar el procedimiento de rescisión.</w:t>
      </w:r>
    </w:p>
    <w:p w14:paraId="4AFC03FD" w14:textId="758B3AB9" w:rsidR="00A701A0" w:rsidRDefault="006D7B25" w:rsidP="008F1772">
      <w:pPr>
        <w:numPr>
          <w:ilvl w:val="0"/>
          <w:numId w:val="5"/>
        </w:numPr>
        <w:jc w:val="both"/>
        <w:rPr>
          <w:rFonts w:ascii="Montserrat Light" w:hAnsi="Montserrat Light" w:cs="Arial"/>
          <w:sz w:val="20"/>
          <w:szCs w:val="20"/>
        </w:rPr>
      </w:pPr>
      <w:r w:rsidRPr="00185252">
        <w:rPr>
          <w:rFonts w:ascii="Montserrat Light" w:hAnsi="Montserrat Light" w:cs="Arial"/>
          <w:sz w:val="20"/>
          <w:szCs w:val="20"/>
        </w:rPr>
        <w:t xml:space="preserve">En caso de que durante la vigencia del contrato se reciba comunicado por parte de la Secretaría de Salud, en el sentido de que el </w:t>
      </w:r>
      <w:r w:rsidR="00CA4A53" w:rsidRPr="00185252">
        <w:rPr>
          <w:rFonts w:ascii="Montserrat Light" w:hAnsi="Montserrat Light" w:cs="Arial"/>
          <w:sz w:val="20"/>
          <w:szCs w:val="20"/>
        </w:rPr>
        <w:t>PRESTADOR DEL SERVICIO</w:t>
      </w:r>
      <w:r w:rsidRPr="00185252">
        <w:rPr>
          <w:rFonts w:ascii="Montserrat Light" w:hAnsi="Montserrat Light" w:cs="Arial"/>
          <w:sz w:val="20"/>
          <w:szCs w:val="20"/>
        </w:rPr>
        <w:t xml:space="preserve"> ha sido sancionado respecto a las partidas adjudicadas correspondientes a la presente </w:t>
      </w:r>
      <w:r w:rsidR="00CA4A53" w:rsidRPr="00185252">
        <w:rPr>
          <w:rFonts w:ascii="Montserrat Light" w:hAnsi="Montserrat Light" w:cs="Arial"/>
          <w:sz w:val="20"/>
          <w:szCs w:val="20"/>
        </w:rPr>
        <w:t>convocatoria</w:t>
      </w:r>
      <w:r w:rsidRPr="00185252">
        <w:rPr>
          <w:rFonts w:ascii="Montserrat Light" w:hAnsi="Montserrat Light" w:cs="Arial"/>
          <w:sz w:val="20"/>
          <w:szCs w:val="20"/>
        </w:rPr>
        <w:t>.</w:t>
      </w:r>
    </w:p>
    <w:p w14:paraId="66DA7216" w14:textId="77777777" w:rsidR="00722380" w:rsidRPr="00185252" w:rsidRDefault="00722380" w:rsidP="00722380">
      <w:pPr>
        <w:ind w:left="720"/>
        <w:jc w:val="both"/>
        <w:rPr>
          <w:rFonts w:ascii="Montserrat Light" w:hAnsi="Montserrat Light" w:cs="Arial"/>
          <w:sz w:val="20"/>
          <w:szCs w:val="20"/>
        </w:rPr>
      </w:pPr>
    </w:p>
    <w:p w14:paraId="7B7C2D7E" w14:textId="77777777" w:rsidR="00950070" w:rsidRPr="00185252" w:rsidRDefault="00950070" w:rsidP="00C60C11">
      <w:pPr>
        <w:pBdr>
          <w:top w:val="nil"/>
          <w:left w:val="nil"/>
          <w:bottom w:val="nil"/>
          <w:right w:val="nil"/>
          <w:between w:val="nil"/>
        </w:pBdr>
        <w:tabs>
          <w:tab w:val="left" w:pos="284"/>
        </w:tabs>
        <w:ind w:right="49"/>
        <w:rPr>
          <w:rFonts w:ascii="Montserrat Light" w:eastAsia="Montserrat" w:hAnsi="Montserrat Light" w:cs="Montserrat"/>
          <w:color w:val="000000"/>
          <w:sz w:val="20"/>
          <w:szCs w:val="20"/>
        </w:rPr>
      </w:pPr>
    </w:p>
    <w:p w14:paraId="65EA4371" w14:textId="6158833E" w:rsidR="00950070" w:rsidRPr="00185252" w:rsidRDefault="00963956" w:rsidP="006D7B25">
      <w:pPr>
        <w:pBdr>
          <w:top w:val="nil"/>
          <w:left w:val="nil"/>
          <w:bottom w:val="nil"/>
          <w:right w:val="nil"/>
          <w:between w:val="nil"/>
        </w:pBdr>
        <w:tabs>
          <w:tab w:val="left" w:pos="284"/>
        </w:tabs>
        <w:ind w:right="49"/>
        <w:jc w:val="center"/>
        <w:rPr>
          <w:rFonts w:ascii="Montserrat Light" w:eastAsia="Montserrat" w:hAnsi="Montserrat Light" w:cs="Montserrat"/>
          <w:b/>
          <w:bCs/>
          <w:color w:val="000000"/>
          <w:sz w:val="20"/>
          <w:szCs w:val="20"/>
        </w:rPr>
      </w:pPr>
      <w:r w:rsidRPr="00185252">
        <w:rPr>
          <w:rFonts w:ascii="Montserrat Light" w:eastAsia="Montserrat" w:hAnsi="Montserrat Light" w:cs="Montserrat"/>
          <w:b/>
          <w:bCs/>
          <w:color w:val="000000"/>
          <w:sz w:val="20"/>
          <w:szCs w:val="20"/>
        </w:rPr>
        <w:t xml:space="preserve">Villahermosa, Tabasco a </w:t>
      </w:r>
      <w:r w:rsidR="00320217">
        <w:rPr>
          <w:rFonts w:ascii="Montserrat Light" w:eastAsia="Montserrat" w:hAnsi="Montserrat Light" w:cs="Montserrat"/>
          <w:b/>
          <w:bCs/>
          <w:color w:val="000000"/>
          <w:sz w:val="20"/>
          <w:szCs w:val="20"/>
        </w:rPr>
        <w:t>10</w:t>
      </w:r>
      <w:r w:rsidRPr="00185252">
        <w:rPr>
          <w:rFonts w:ascii="Montserrat Light" w:eastAsia="Montserrat" w:hAnsi="Montserrat Light" w:cs="Montserrat"/>
          <w:b/>
          <w:bCs/>
          <w:color w:val="000000"/>
          <w:sz w:val="20"/>
          <w:szCs w:val="20"/>
        </w:rPr>
        <w:t xml:space="preserve"> de </w:t>
      </w:r>
      <w:r w:rsidR="00320217">
        <w:rPr>
          <w:rFonts w:ascii="Montserrat Light" w:eastAsia="Montserrat" w:hAnsi="Montserrat Light" w:cs="Montserrat"/>
          <w:b/>
          <w:bCs/>
          <w:color w:val="000000"/>
          <w:sz w:val="20"/>
          <w:szCs w:val="20"/>
        </w:rPr>
        <w:t>marzo</w:t>
      </w:r>
      <w:r w:rsidRPr="00185252">
        <w:rPr>
          <w:rFonts w:ascii="Montserrat Light" w:eastAsia="Montserrat" w:hAnsi="Montserrat Light" w:cs="Montserrat"/>
          <w:b/>
          <w:bCs/>
          <w:color w:val="000000"/>
          <w:sz w:val="20"/>
          <w:szCs w:val="20"/>
        </w:rPr>
        <w:t xml:space="preserve"> de 2026</w:t>
      </w:r>
    </w:p>
    <w:tbl>
      <w:tblPr>
        <w:tblW w:w="5425" w:type="dxa"/>
        <w:jc w:val="center"/>
        <w:tblBorders>
          <w:top w:val="nil"/>
          <w:left w:val="nil"/>
          <w:bottom w:val="nil"/>
          <w:right w:val="nil"/>
          <w:insideH w:val="nil"/>
          <w:insideV w:val="nil"/>
        </w:tblBorders>
        <w:tblLayout w:type="fixed"/>
        <w:tblLook w:val="0400" w:firstRow="0" w:lastRow="0" w:firstColumn="0" w:lastColumn="0" w:noHBand="0" w:noVBand="1"/>
      </w:tblPr>
      <w:tblGrid>
        <w:gridCol w:w="5425"/>
      </w:tblGrid>
      <w:tr w:rsidR="00076152" w:rsidRPr="00185252" w14:paraId="520F647B" w14:textId="77777777" w:rsidTr="00E30902">
        <w:trPr>
          <w:trHeight w:val="265"/>
          <w:jc w:val="center"/>
        </w:trPr>
        <w:tc>
          <w:tcPr>
            <w:tcW w:w="5425" w:type="dxa"/>
          </w:tcPr>
          <w:p w14:paraId="5F5A01A9" w14:textId="422CFC7C" w:rsidR="00934720" w:rsidRPr="00185252" w:rsidRDefault="00934720" w:rsidP="0066432B">
            <w:pPr>
              <w:ind w:right="49"/>
              <w:jc w:val="center"/>
              <w:rPr>
                <w:rFonts w:ascii="Montserrat Light" w:eastAsia="Montserrat" w:hAnsi="Montserrat Light" w:cs="Montserrat"/>
                <w:color w:val="000000"/>
                <w:sz w:val="20"/>
                <w:szCs w:val="20"/>
              </w:rPr>
            </w:pPr>
            <w:bookmarkStart w:id="4" w:name="_heading=h.46r0co2" w:colFirst="0" w:colLast="0"/>
            <w:bookmarkEnd w:id="4"/>
          </w:p>
          <w:p w14:paraId="161C67F0" w14:textId="77777777" w:rsidR="00934720" w:rsidRPr="00185252" w:rsidRDefault="00934720" w:rsidP="0066432B">
            <w:pPr>
              <w:ind w:right="49"/>
              <w:jc w:val="center"/>
              <w:rPr>
                <w:rFonts w:ascii="Montserrat Light" w:eastAsia="Montserrat" w:hAnsi="Montserrat Light" w:cs="Montserrat"/>
                <w:color w:val="000000"/>
                <w:sz w:val="20"/>
                <w:szCs w:val="20"/>
              </w:rPr>
            </w:pPr>
          </w:p>
          <w:p w14:paraId="7574EC87" w14:textId="61948A2C" w:rsidR="00076152" w:rsidRPr="00185252" w:rsidRDefault="00C60C11" w:rsidP="0066432B">
            <w:pPr>
              <w:ind w:right="49"/>
              <w:jc w:val="center"/>
              <w:rPr>
                <w:rFonts w:ascii="Montserrat Light" w:eastAsia="Montserrat" w:hAnsi="Montserrat Light" w:cs="Montserrat"/>
                <w:b/>
                <w:color w:val="000000"/>
                <w:sz w:val="20"/>
                <w:szCs w:val="20"/>
              </w:rPr>
            </w:pPr>
            <w:r w:rsidRPr="00185252">
              <w:rPr>
                <w:rFonts w:ascii="Montserrat Light" w:eastAsia="Montserrat" w:hAnsi="Montserrat Light" w:cs="Montserrat"/>
                <w:b/>
                <w:color w:val="000000"/>
                <w:sz w:val="20"/>
                <w:szCs w:val="20"/>
              </w:rPr>
              <w:t>Solicitó</w:t>
            </w:r>
          </w:p>
          <w:p w14:paraId="7D418332" w14:textId="77777777" w:rsidR="00CE6A5C" w:rsidRPr="00185252" w:rsidRDefault="00CE6A5C" w:rsidP="0066432B">
            <w:pPr>
              <w:ind w:right="49"/>
              <w:jc w:val="center"/>
              <w:rPr>
                <w:rFonts w:ascii="Montserrat Light" w:eastAsia="Montserrat" w:hAnsi="Montserrat Light" w:cs="Montserrat"/>
                <w:b/>
                <w:color w:val="000000"/>
                <w:sz w:val="20"/>
                <w:szCs w:val="20"/>
              </w:rPr>
            </w:pPr>
          </w:p>
          <w:p w14:paraId="043992E8" w14:textId="77777777" w:rsidR="00565CE5" w:rsidRPr="00185252" w:rsidRDefault="00565CE5" w:rsidP="003F7A22">
            <w:pPr>
              <w:ind w:right="49"/>
              <w:rPr>
                <w:rFonts w:ascii="Montserrat Light" w:eastAsia="Montserrat" w:hAnsi="Montserrat Light" w:cs="Montserrat"/>
                <w:b/>
                <w:color w:val="000000"/>
                <w:sz w:val="20"/>
                <w:szCs w:val="20"/>
              </w:rPr>
            </w:pPr>
          </w:p>
          <w:p w14:paraId="440B993B" w14:textId="77777777" w:rsidR="00565CE5" w:rsidRPr="00185252" w:rsidRDefault="00565CE5" w:rsidP="0066432B">
            <w:pPr>
              <w:ind w:right="49"/>
              <w:jc w:val="center"/>
              <w:rPr>
                <w:rFonts w:ascii="Montserrat Light" w:eastAsia="Montserrat" w:hAnsi="Montserrat Light" w:cs="Montserrat"/>
                <w:b/>
                <w:color w:val="000000"/>
                <w:sz w:val="20"/>
                <w:szCs w:val="20"/>
              </w:rPr>
            </w:pPr>
            <w:r w:rsidRPr="00185252">
              <w:rPr>
                <w:rFonts w:ascii="Montserrat Light" w:eastAsia="Montserrat" w:hAnsi="Montserrat Light" w:cs="Montserrat"/>
                <w:b/>
                <w:color w:val="000000"/>
                <w:sz w:val="20"/>
                <w:szCs w:val="20"/>
              </w:rPr>
              <w:t>___________________________________</w:t>
            </w:r>
          </w:p>
          <w:p w14:paraId="27CD2090" w14:textId="77777777" w:rsidR="00565CE5" w:rsidRPr="00185252" w:rsidRDefault="00565CE5" w:rsidP="0066432B">
            <w:pPr>
              <w:ind w:right="49"/>
              <w:jc w:val="center"/>
              <w:rPr>
                <w:rFonts w:ascii="Montserrat Light" w:eastAsia="Montserrat" w:hAnsi="Montserrat Light" w:cs="Montserrat"/>
                <w:b/>
                <w:color w:val="000000"/>
                <w:sz w:val="20"/>
                <w:szCs w:val="20"/>
              </w:rPr>
            </w:pPr>
            <w:r w:rsidRPr="00185252">
              <w:rPr>
                <w:rFonts w:ascii="Montserrat Light" w:eastAsia="Montserrat" w:hAnsi="Montserrat Light" w:cs="Montserrat"/>
                <w:b/>
                <w:color w:val="000000"/>
                <w:sz w:val="20"/>
                <w:szCs w:val="20"/>
              </w:rPr>
              <w:t xml:space="preserve">Jorge Alberto </w:t>
            </w:r>
            <w:proofErr w:type="gramStart"/>
            <w:r w:rsidRPr="00185252">
              <w:rPr>
                <w:rFonts w:ascii="Montserrat Light" w:eastAsia="Montserrat" w:hAnsi="Montserrat Light" w:cs="Montserrat"/>
                <w:b/>
                <w:color w:val="000000"/>
                <w:sz w:val="20"/>
                <w:szCs w:val="20"/>
              </w:rPr>
              <w:t>Villanueva  Ara</w:t>
            </w:r>
            <w:proofErr w:type="gramEnd"/>
          </w:p>
          <w:p w14:paraId="03670683" w14:textId="77777777" w:rsidR="003A2780" w:rsidRPr="00185252" w:rsidRDefault="003A2780" w:rsidP="003A2780">
            <w:pPr>
              <w:spacing w:line="360" w:lineRule="auto"/>
              <w:jc w:val="center"/>
              <w:rPr>
                <w:rFonts w:ascii="Montserrat Light" w:eastAsia="Montserrat" w:hAnsi="Montserrat Light" w:cs="Montserrat"/>
                <w:b/>
                <w:sz w:val="20"/>
                <w:szCs w:val="20"/>
                <w:lang w:val="es-MX"/>
              </w:rPr>
            </w:pPr>
            <w:r w:rsidRPr="00185252">
              <w:rPr>
                <w:rFonts w:ascii="Montserrat Light" w:eastAsia="Montserrat" w:hAnsi="Montserrat Light" w:cs="Montserrat"/>
                <w:b/>
                <w:sz w:val="20"/>
                <w:szCs w:val="20"/>
                <w:lang w:val="es-MX"/>
              </w:rPr>
              <w:t xml:space="preserve">Director de Infraestructura y Mantenimiento. </w:t>
            </w:r>
          </w:p>
          <w:p w14:paraId="4DB5C9E6" w14:textId="432057AA" w:rsidR="003A2780" w:rsidRPr="00185252" w:rsidRDefault="003A2780" w:rsidP="0066432B">
            <w:pPr>
              <w:ind w:right="49"/>
              <w:jc w:val="center"/>
              <w:rPr>
                <w:rFonts w:ascii="Montserrat Light" w:eastAsia="Montserrat" w:hAnsi="Montserrat Light" w:cs="Montserrat"/>
                <w:b/>
                <w:color w:val="000000"/>
                <w:sz w:val="20"/>
                <w:szCs w:val="20"/>
                <w:lang w:val="es-MX"/>
              </w:rPr>
            </w:pPr>
          </w:p>
        </w:tc>
      </w:tr>
      <w:tr w:rsidR="00076152" w:rsidRPr="00185252" w14:paraId="0F77EF46" w14:textId="77777777" w:rsidTr="00905494">
        <w:trPr>
          <w:trHeight w:val="154"/>
          <w:jc w:val="center"/>
        </w:trPr>
        <w:tc>
          <w:tcPr>
            <w:tcW w:w="5425" w:type="dxa"/>
            <w:tcBorders>
              <w:bottom w:val="nil"/>
            </w:tcBorders>
          </w:tcPr>
          <w:p w14:paraId="55530123" w14:textId="77777777" w:rsidR="00CE6A5C" w:rsidRPr="00185252" w:rsidRDefault="00CE6A5C" w:rsidP="003F7A22">
            <w:pPr>
              <w:ind w:right="49"/>
              <w:rPr>
                <w:rFonts w:ascii="Montserrat Light" w:eastAsia="Montserrat" w:hAnsi="Montserrat Light" w:cs="Montserrat"/>
                <w:b/>
                <w:color w:val="000000"/>
                <w:sz w:val="20"/>
                <w:szCs w:val="20"/>
              </w:rPr>
            </w:pPr>
          </w:p>
          <w:p w14:paraId="5E5B386F" w14:textId="5283593C" w:rsidR="00076152" w:rsidRPr="00185252" w:rsidRDefault="00C60C11" w:rsidP="003F7A22">
            <w:pPr>
              <w:ind w:right="49"/>
              <w:jc w:val="center"/>
              <w:rPr>
                <w:rFonts w:ascii="Montserrat Light" w:eastAsia="Montserrat" w:hAnsi="Montserrat Light" w:cs="Montserrat"/>
                <w:b/>
                <w:color w:val="000000"/>
                <w:sz w:val="20"/>
                <w:szCs w:val="20"/>
              </w:rPr>
            </w:pPr>
            <w:r w:rsidRPr="00185252">
              <w:rPr>
                <w:rFonts w:ascii="Montserrat Light" w:eastAsia="Montserrat" w:hAnsi="Montserrat Light" w:cs="Montserrat"/>
                <w:b/>
                <w:color w:val="000000"/>
                <w:sz w:val="20"/>
                <w:szCs w:val="20"/>
              </w:rPr>
              <w:t>Validó</w:t>
            </w:r>
            <w:r w:rsidR="00076152" w:rsidRPr="00185252">
              <w:rPr>
                <w:rFonts w:ascii="Montserrat Light" w:eastAsia="Montserrat" w:hAnsi="Montserrat Light" w:cs="Montserrat"/>
                <w:b/>
                <w:color w:val="000000"/>
                <w:sz w:val="20"/>
                <w:szCs w:val="20"/>
              </w:rPr>
              <w:t>:</w:t>
            </w:r>
          </w:p>
          <w:p w14:paraId="6C5F82BD" w14:textId="77777777" w:rsidR="00CE6A5C" w:rsidRPr="00185252" w:rsidRDefault="00CE6A5C" w:rsidP="003F7A22">
            <w:pPr>
              <w:ind w:right="49"/>
              <w:jc w:val="center"/>
              <w:rPr>
                <w:rFonts w:ascii="Montserrat Light" w:eastAsia="Montserrat" w:hAnsi="Montserrat Light" w:cs="Montserrat"/>
                <w:b/>
                <w:color w:val="000000"/>
                <w:sz w:val="20"/>
                <w:szCs w:val="20"/>
              </w:rPr>
            </w:pPr>
          </w:p>
          <w:p w14:paraId="7DD82CDD" w14:textId="77777777" w:rsidR="003F7A22" w:rsidRPr="00185252" w:rsidRDefault="003F7A22" w:rsidP="003F7A22">
            <w:pPr>
              <w:ind w:right="49"/>
              <w:jc w:val="center"/>
              <w:rPr>
                <w:rFonts w:ascii="Montserrat Light" w:eastAsia="Montserrat" w:hAnsi="Montserrat Light" w:cs="Montserrat"/>
                <w:b/>
                <w:color w:val="000000"/>
                <w:sz w:val="20"/>
                <w:szCs w:val="20"/>
              </w:rPr>
            </w:pPr>
          </w:p>
          <w:p w14:paraId="6C90F0EF" w14:textId="2D137589" w:rsidR="00076152" w:rsidRPr="00185252" w:rsidRDefault="00905494" w:rsidP="0066432B">
            <w:pPr>
              <w:ind w:right="49"/>
              <w:jc w:val="center"/>
              <w:rPr>
                <w:rFonts w:ascii="Montserrat Light" w:eastAsia="Montserrat" w:hAnsi="Montserrat Light" w:cs="Montserrat"/>
                <w:b/>
                <w:color w:val="000000"/>
                <w:sz w:val="20"/>
                <w:szCs w:val="20"/>
              </w:rPr>
            </w:pPr>
            <w:r w:rsidRPr="00185252">
              <w:rPr>
                <w:rFonts w:ascii="Montserrat Light" w:eastAsia="Montserrat" w:hAnsi="Montserrat Light" w:cs="Montserrat"/>
                <w:b/>
                <w:color w:val="000000"/>
                <w:sz w:val="20"/>
                <w:szCs w:val="20"/>
              </w:rPr>
              <w:t>____________________________________</w:t>
            </w:r>
          </w:p>
        </w:tc>
      </w:tr>
      <w:tr w:rsidR="00076152" w:rsidRPr="00185252" w14:paraId="63DE3E06" w14:textId="77777777" w:rsidTr="00905494">
        <w:trPr>
          <w:trHeight w:val="154"/>
          <w:jc w:val="center"/>
        </w:trPr>
        <w:tc>
          <w:tcPr>
            <w:tcW w:w="5425" w:type="dxa"/>
            <w:tcBorders>
              <w:top w:val="nil"/>
              <w:left w:val="nil"/>
              <w:bottom w:val="nil"/>
              <w:right w:val="nil"/>
            </w:tcBorders>
          </w:tcPr>
          <w:p w14:paraId="22718D08" w14:textId="755A7700" w:rsidR="00076152" w:rsidRPr="00185252" w:rsidRDefault="007809AE" w:rsidP="0066432B">
            <w:pPr>
              <w:ind w:right="49"/>
              <w:jc w:val="center"/>
              <w:rPr>
                <w:rFonts w:ascii="Montserrat Light" w:eastAsia="Montserrat" w:hAnsi="Montserrat Light" w:cs="Montserrat"/>
                <w:b/>
                <w:color w:val="000000"/>
                <w:sz w:val="20"/>
                <w:szCs w:val="20"/>
              </w:rPr>
            </w:pPr>
            <w:r w:rsidRPr="00185252">
              <w:rPr>
                <w:rFonts w:ascii="Montserrat Light" w:eastAsia="Montserrat" w:hAnsi="Montserrat Light" w:cs="Montserrat"/>
                <w:b/>
                <w:color w:val="000000"/>
                <w:sz w:val="20"/>
                <w:szCs w:val="20"/>
              </w:rPr>
              <w:t>Martin Antonio Salvador Feria</w:t>
            </w:r>
          </w:p>
          <w:p w14:paraId="0722FA05" w14:textId="17FC05AF" w:rsidR="003A2780" w:rsidRPr="00185252" w:rsidRDefault="003A2780" w:rsidP="0066432B">
            <w:pPr>
              <w:ind w:right="49"/>
              <w:jc w:val="center"/>
              <w:rPr>
                <w:rFonts w:ascii="Montserrat Light" w:eastAsia="Montserrat" w:hAnsi="Montserrat Light" w:cs="Montserrat"/>
                <w:b/>
                <w:color w:val="000000"/>
                <w:sz w:val="20"/>
                <w:szCs w:val="20"/>
              </w:rPr>
            </w:pPr>
            <w:r w:rsidRPr="00185252">
              <w:rPr>
                <w:rFonts w:ascii="Montserrat Light" w:eastAsia="Montserrat" w:hAnsi="Montserrat Light" w:cs="Montserrat"/>
                <w:b/>
                <w:color w:val="000000"/>
                <w:sz w:val="20"/>
                <w:szCs w:val="20"/>
              </w:rPr>
              <w:t>Jefe del Depto. de Mantenimiento de Equipos</w:t>
            </w:r>
          </w:p>
        </w:tc>
      </w:tr>
    </w:tbl>
    <w:p w14:paraId="4DC72879" w14:textId="77777777" w:rsidR="00963956" w:rsidRPr="00185252" w:rsidRDefault="00963956">
      <w:pPr>
        <w:rPr>
          <w:rFonts w:ascii="Montserrat Light" w:hAnsi="Montserrat Light"/>
        </w:rPr>
      </w:pPr>
      <w:r w:rsidRPr="00185252">
        <w:rPr>
          <w:rFonts w:ascii="Montserrat Light" w:hAnsi="Montserrat Light"/>
        </w:rPr>
        <w:br w:type="page"/>
      </w:r>
    </w:p>
    <w:tbl>
      <w:tblPr>
        <w:tblW w:w="5425" w:type="dxa"/>
        <w:jc w:val="center"/>
        <w:tblBorders>
          <w:top w:val="nil"/>
          <w:left w:val="nil"/>
          <w:bottom w:val="nil"/>
          <w:right w:val="nil"/>
          <w:insideH w:val="nil"/>
          <w:insideV w:val="nil"/>
        </w:tblBorders>
        <w:tblLayout w:type="fixed"/>
        <w:tblLook w:val="0400" w:firstRow="0" w:lastRow="0" w:firstColumn="0" w:lastColumn="0" w:noHBand="0" w:noVBand="1"/>
      </w:tblPr>
      <w:tblGrid>
        <w:gridCol w:w="5425"/>
      </w:tblGrid>
      <w:tr w:rsidR="008D3137" w:rsidRPr="00185252" w14:paraId="2CC95FB0" w14:textId="77777777" w:rsidTr="00905494">
        <w:trPr>
          <w:trHeight w:val="154"/>
          <w:jc w:val="center"/>
        </w:trPr>
        <w:tc>
          <w:tcPr>
            <w:tcW w:w="5425" w:type="dxa"/>
            <w:tcBorders>
              <w:top w:val="nil"/>
              <w:left w:val="nil"/>
              <w:bottom w:val="nil"/>
              <w:right w:val="nil"/>
            </w:tcBorders>
          </w:tcPr>
          <w:p w14:paraId="11A2C76D" w14:textId="77777777" w:rsidR="008D3137" w:rsidRPr="00185252" w:rsidRDefault="008D3137" w:rsidP="0066432B">
            <w:pPr>
              <w:ind w:right="49"/>
              <w:jc w:val="center"/>
              <w:rPr>
                <w:rFonts w:ascii="Montserrat Light" w:eastAsia="Montserrat" w:hAnsi="Montserrat Light" w:cs="Montserrat"/>
                <w:b/>
                <w:color w:val="000000"/>
                <w:sz w:val="20"/>
                <w:szCs w:val="20"/>
              </w:rPr>
            </w:pPr>
          </w:p>
        </w:tc>
      </w:tr>
    </w:tbl>
    <w:p w14:paraId="1A911966" w14:textId="77777777" w:rsidR="00950070" w:rsidRPr="00185252" w:rsidRDefault="00950070" w:rsidP="00C60C11">
      <w:pPr>
        <w:spacing w:line="360" w:lineRule="auto"/>
        <w:rPr>
          <w:rFonts w:ascii="Montserrat Light" w:eastAsia="Montserrat" w:hAnsi="Montserrat Light" w:cs="Montserrat"/>
          <w:b/>
          <w:sz w:val="20"/>
          <w:szCs w:val="20"/>
          <w:lang w:val="es-MX"/>
        </w:rPr>
      </w:pPr>
    </w:p>
    <w:p w14:paraId="51B3D654" w14:textId="77777777" w:rsidR="0072024D" w:rsidRPr="00185252" w:rsidRDefault="0072024D" w:rsidP="0072024D">
      <w:pPr>
        <w:pStyle w:val="Ttulo2"/>
        <w:ind w:left="426"/>
        <w:jc w:val="center"/>
        <w:rPr>
          <w:rFonts w:ascii="Montserrat Light" w:eastAsia="Montserrat" w:hAnsi="Montserrat Light" w:cs="Montserrat"/>
          <w:b/>
          <w:color w:val="auto"/>
          <w:sz w:val="20"/>
          <w:szCs w:val="20"/>
        </w:rPr>
      </w:pPr>
      <w:r w:rsidRPr="00185252">
        <w:rPr>
          <w:rFonts w:ascii="Montserrat Light" w:eastAsia="Montserrat" w:hAnsi="Montserrat Light" w:cs="Montserrat"/>
          <w:b/>
          <w:color w:val="auto"/>
          <w:sz w:val="20"/>
          <w:szCs w:val="20"/>
        </w:rPr>
        <w:t>ANEXO 1 “FORMATO DE PROPUESTA TÉCNICA”</w:t>
      </w:r>
    </w:p>
    <w:p w14:paraId="7B322EBA" w14:textId="77777777" w:rsidR="0072024D" w:rsidRPr="00185252" w:rsidRDefault="0072024D" w:rsidP="0072024D">
      <w:pPr>
        <w:widowControl w:val="0"/>
        <w:suppressAutoHyphens/>
        <w:spacing w:line="360" w:lineRule="auto"/>
        <w:ind w:left="426" w:right="191"/>
        <w:jc w:val="center"/>
        <w:rPr>
          <w:rFonts w:ascii="Montserrat Light" w:hAnsi="Montserrat Light" w:cs="Arial"/>
          <w:b/>
          <w:bCs/>
          <w:sz w:val="20"/>
          <w:szCs w:val="20"/>
          <w:lang w:eastAsia="ar-SA"/>
        </w:rPr>
      </w:pPr>
      <w:r w:rsidRPr="00185252">
        <w:rPr>
          <w:rFonts w:ascii="Montserrat Light" w:hAnsi="Montserrat Light" w:cs="Arial"/>
          <w:b/>
          <w:bCs/>
          <w:sz w:val="20"/>
          <w:szCs w:val="20"/>
          <w:lang w:eastAsia="ar-SA"/>
        </w:rPr>
        <w:t>(Se deberá presentar en papel membretado del Participante)</w:t>
      </w:r>
    </w:p>
    <w:p w14:paraId="4F378A15" w14:textId="77777777" w:rsidR="0072024D" w:rsidRPr="00185252" w:rsidRDefault="0072024D" w:rsidP="0072024D">
      <w:pPr>
        <w:spacing w:line="360" w:lineRule="auto"/>
        <w:ind w:left="301"/>
        <w:jc w:val="both"/>
        <w:textAlignment w:val="baseline"/>
        <w:rPr>
          <w:rFonts w:ascii="Montserrat Light" w:hAnsi="Montserrat Light" w:cs="Montserrat"/>
          <w:sz w:val="20"/>
          <w:szCs w:val="20"/>
        </w:rPr>
      </w:pPr>
    </w:p>
    <w:tbl>
      <w:tblPr>
        <w:tblW w:w="0" w:type="auto"/>
        <w:jc w:val="right"/>
        <w:tblLook w:val="04A0" w:firstRow="1" w:lastRow="0" w:firstColumn="1" w:lastColumn="0" w:noHBand="0" w:noVBand="1"/>
      </w:tblPr>
      <w:tblGrid>
        <w:gridCol w:w="6852"/>
        <w:gridCol w:w="3199"/>
      </w:tblGrid>
      <w:tr w:rsidR="0072024D" w:rsidRPr="00185252" w14:paraId="5FD9FD27" w14:textId="77777777" w:rsidTr="00AA07BB">
        <w:trPr>
          <w:jc w:val="right"/>
        </w:trPr>
        <w:tc>
          <w:tcPr>
            <w:tcW w:w="9209" w:type="dxa"/>
          </w:tcPr>
          <w:p w14:paraId="20B932DB" w14:textId="77777777" w:rsidR="0072024D" w:rsidRPr="00185252" w:rsidRDefault="0072024D" w:rsidP="00AA07BB">
            <w:pPr>
              <w:snapToGrid w:val="0"/>
              <w:spacing w:before="160" w:line="360" w:lineRule="auto"/>
              <w:rPr>
                <w:rFonts w:ascii="Montserrat Light" w:eastAsia="Montserrat" w:hAnsi="Montserrat Light" w:cs="Montserrat"/>
                <w:b/>
                <w:bCs/>
                <w:sz w:val="20"/>
                <w:szCs w:val="20"/>
              </w:rPr>
            </w:pPr>
            <w:r w:rsidRPr="00185252">
              <w:rPr>
                <w:rFonts w:ascii="Montserrat Light" w:eastAsia="Montserrat" w:hAnsi="Montserrat Light" w:cs="Montserrat"/>
                <w:b/>
                <w:bCs/>
                <w:spacing w:val="-1"/>
                <w:position w:val="1"/>
                <w:sz w:val="20"/>
                <w:szCs w:val="20"/>
              </w:rPr>
              <w:t>N</w:t>
            </w:r>
            <w:r w:rsidRPr="00185252">
              <w:rPr>
                <w:rFonts w:ascii="Montserrat Light" w:eastAsia="Montserrat" w:hAnsi="Montserrat Light" w:cs="Montserrat"/>
                <w:b/>
                <w:bCs/>
                <w:spacing w:val="1"/>
                <w:position w:val="1"/>
                <w:sz w:val="20"/>
                <w:szCs w:val="20"/>
              </w:rPr>
              <w:t>O</w:t>
            </w:r>
            <w:r w:rsidRPr="00185252">
              <w:rPr>
                <w:rFonts w:ascii="Montserrat Light" w:eastAsia="Montserrat" w:hAnsi="Montserrat Light" w:cs="Montserrat"/>
                <w:b/>
                <w:bCs/>
                <w:spacing w:val="-1"/>
                <w:position w:val="1"/>
                <w:sz w:val="20"/>
                <w:szCs w:val="20"/>
              </w:rPr>
              <w:t>M</w:t>
            </w:r>
            <w:r w:rsidRPr="00185252">
              <w:rPr>
                <w:rFonts w:ascii="Montserrat Light" w:eastAsia="Montserrat" w:hAnsi="Montserrat Light" w:cs="Montserrat"/>
                <w:b/>
                <w:bCs/>
                <w:spacing w:val="1"/>
                <w:position w:val="1"/>
                <w:sz w:val="20"/>
                <w:szCs w:val="20"/>
              </w:rPr>
              <w:t>B</w:t>
            </w:r>
            <w:r w:rsidRPr="00185252">
              <w:rPr>
                <w:rFonts w:ascii="Montserrat Light" w:eastAsia="Montserrat" w:hAnsi="Montserrat Light" w:cs="Montserrat"/>
                <w:b/>
                <w:bCs/>
                <w:position w:val="1"/>
                <w:sz w:val="20"/>
                <w:szCs w:val="20"/>
              </w:rPr>
              <w:t>RE</w:t>
            </w:r>
            <w:r w:rsidRPr="00185252">
              <w:rPr>
                <w:rFonts w:ascii="Montserrat Light" w:eastAsia="Montserrat" w:hAnsi="Montserrat Light" w:cs="Montserrat"/>
                <w:b/>
                <w:bCs/>
                <w:spacing w:val="-8"/>
                <w:position w:val="1"/>
                <w:sz w:val="20"/>
                <w:szCs w:val="20"/>
              </w:rPr>
              <w:t xml:space="preserve"> </w:t>
            </w:r>
            <w:r w:rsidRPr="00185252">
              <w:rPr>
                <w:rFonts w:ascii="Montserrat Light" w:eastAsia="Montserrat" w:hAnsi="Montserrat Light" w:cs="Montserrat"/>
                <w:b/>
                <w:bCs/>
                <w:spacing w:val="1"/>
                <w:position w:val="1"/>
                <w:sz w:val="20"/>
                <w:szCs w:val="20"/>
              </w:rPr>
              <w:t>DE</w:t>
            </w:r>
            <w:r w:rsidRPr="00185252">
              <w:rPr>
                <w:rFonts w:ascii="Montserrat Light" w:eastAsia="Montserrat" w:hAnsi="Montserrat Light" w:cs="Montserrat"/>
                <w:b/>
                <w:bCs/>
                <w:position w:val="1"/>
                <w:sz w:val="20"/>
                <w:szCs w:val="20"/>
              </w:rPr>
              <w:t>L</w:t>
            </w:r>
            <w:r w:rsidRPr="00185252">
              <w:rPr>
                <w:rFonts w:ascii="Montserrat Light" w:eastAsia="Montserrat" w:hAnsi="Montserrat Light" w:cs="Montserrat"/>
                <w:b/>
                <w:bCs/>
                <w:spacing w:val="-4"/>
                <w:position w:val="1"/>
                <w:sz w:val="20"/>
                <w:szCs w:val="20"/>
              </w:rPr>
              <w:t xml:space="preserve"> </w:t>
            </w:r>
            <w:r w:rsidRPr="00185252">
              <w:rPr>
                <w:rFonts w:ascii="Montserrat Light" w:eastAsia="Montserrat" w:hAnsi="Montserrat Light" w:cs="Montserrat"/>
                <w:b/>
                <w:bCs/>
                <w:position w:val="1"/>
                <w:sz w:val="20"/>
                <w:szCs w:val="20"/>
              </w:rPr>
              <w:t xml:space="preserve">PARTICIPANTE: </w:t>
            </w:r>
            <w:r w:rsidRPr="00185252">
              <w:rPr>
                <w:rFonts w:ascii="Montserrat Light" w:eastAsia="Montserrat" w:hAnsi="Montserrat Light" w:cs="Montserrat"/>
                <w:b/>
                <w:bCs/>
                <w:position w:val="1"/>
                <w:sz w:val="20"/>
                <w:szCs w:val="20"/>
                <w:u w:val="single" w:color="000000"/>
              </w:rPr>
              <w:t xml:space="preserve">                                                                                         </w:t>
            </w:r>
            <w:r w:rsidRPr="00185252">
              <w:rPr>
                <w:rFonts w:ascii="Montserrat Light" w:eastAsia="Montserrat" w:hAnsi="Montserrat Light" w:cs="Montserrat"/>
                <w:b/>
                <w:bCs/>
                <w:spacing w:val="41"/>
                <w:position w:val="1"/>
                <w:sz w:val="20"/>
                <w:szCs w:val="20"/>
                <w:u w:val="single" w:color="000000"/>
              </w:rPr>
              <w:t xml:space="preserve"> </w:t>
            </w:r>
            <w:r w:rsidRPr="00185252">
              <w:rPr>
                <w:rFonts w:ascii="Montserrat Light" w:eastAsia="Montserrat" w:hAnsi="Montserrat Light" w:cs="Montserrat"/>
                <w:b/>
                <w:bCs/>
                <w:spacing w:val="-27"/>
                <w:position w:val="1"/>
                <w:sz w:val="20"/>
                <w:szCs w:val="20"/>
              </w:rPr>
              <w:t xml:space="preserve"> </w:t>
            </w:r>
          </w:p>
          <w:p w14:paraId="7BE0AC42" w14:textId="77777777" w:rsidR="0072024D" w:rsidRPr="00185252" w:rsidRDefault="0072024D" w:rsidP="00AA07BB">
            <w:pPr>
              <w:tabs>
                <w:tab w:val="left" w:pos="7088"/>
              </w:tabs>
              <w:snapToGrid w:val="0"/>
              <w:spacing w:line="360" w:lineRule="auto"/>
              <w:ind w:right="2732"/>
              <w:rPr>
                <w:rFonts w:ascii="Montserrat Light" w:eastAsia="Montserrat" w:hAnsi="Montserrat Light" w:cs="Montserrat"/>
                <w:b/>
                <w:bCs/>
                <w:sz w:val="20"/>
                <w:szCs w:val="20"/>
              </w:rPr>
            </w:pPr>
            <w:r w:rsidRPr="00185252">
              <w:rPr>
                <w:rFonts w:ascii="Montserrat Light" w:eastAsia="Montserrat" w:hAnsi="Montserrat Light" w:cs="Montserrat"/>
                <w:b/>
                <w:bCs/>
                <w:spacing w:val="1"/>
                <w:sz w:val="20"/>
                <w:szCs w:val="20"/>
              </w:rPr>
              <w:t>D</w:t>
            </w:r>
            <w:r w:rsidRPr="00185252">
              <w:rPr>
                <w:rFonts w:ascii="Montserrat Light" w:eastAsia="Montserrat" w:hAnsi="Montserrat Light" w:cs="Montserrat"/>
                <w:b/>
                <w:bCs/>
                <w:sz w:val="20"/>
                <w:szCs w:val="20"/>
              </w:rPr>
              <w:t>IR</w:t>
            </w:r>
            <w:r w:rsidRPr="00185252">
              <w:rPr>
                <w:rFonts w:ascii="Montserrat Light" w:eastAsia="Montserrat" w:hAnsi="Montserrat Light" w:cs="Montserrat"/>
                <w:b/>
                <w:bCs/>
                <w:spacing w:val="1"/>
                <w:sz w:val="20"/>
                <w:szCs w:val="20"/>
              </w:rPr>
              <w:t>ECC</w:t>
            </w:r>
            <w:r w:rsidRPr="00185252">
              <w:rPr>
                <w:rFonts w:ascii="Montserrat Light" w:eastAsia="Montserrat" w:hAnsi="Montserrat Light" w:cs="Montserrat"/>
                <w:b/>
                <w:bCs/>
                <w:sz w:val="20"/>
                <w:szCs w:val="20"/>
              </w:rPr>
              <w:t>I</w:t>
            </w:r>
            <w:r w:rsidRPr="00185252">
              <w:rPr>
                <w:rFonts w:ascii="Montserrat Light" w:eastAsia="Montserrat" w:hAnsi="Montserrat Light" w:cs="Montserrat"/>
                <w:b/>
                <w:bCs/>
                <w:spacing w:val="1"/>
                <w:sz w:val="20"/>
                <w:szCs w:val="20"/>
              </w:rPr>
              <w:t>Ó</w:t>
            </w:r>
            <w:r w:rsidRPr="00185252">
              <w:rPr>
                <w:rFonts w:ascii="Montserrat Light" w:eastAsia="Montserrat" w:hAnsi="Montserrat Light" w:cs="Montserrat"/>
                <w:b/>
                <w:bCs/>
                <w:spacing w:val="-1"/>
                <w:sz w:val="20"/>
                <w:szCs w:val="20"/>
              </w:rPr>
              <w:t>N</w:t>
            </w:r>
            <w:r w:rsidRPr="00185252">
              <w:rPr>
                <w:rFonts w:ascii="Montserrat Light" w:eastAsia="Montserrat" w:hAnsi="Montserrat Light" w:cs="Montserrat"/>
                <w:b/>
                <w:bCs/>
                <w:sz w:val="20"/>
                <w:szCs w:val="20"/>
              </w:rPr>
              <w:t xml:space="preserve">: </w:t>
            </w:r>
            <w:r w:rsidRPr="00185252">
              <w:rPr>
                <w:rFonts w:ascii="Montserrat Light" w:eastAsia="Montserrat" w:hAnsi="Montserrat Light" w:cs="Montserrat"/>
                <w:b/>
                <w:bCs/>
                <w:sz w:val="20"/>
                <w:szCs w:val="20"/>
                <w:u w:val="single" w:color="000000"/>
              </w:rPr>
              <w:t xml:space="preserve">                                                                               </w:t>
            </w:r>
            <w:r w:rsidRPr="00185252">
              <w:rPr>
                <w:rFonts w:ascii="Montserrat Light" w:eastAsia="Montserrat" w:hAnsi="Montserrat Light" w:cs="Montserrat"/>
                <w:b/>
                <w:bCs/>
                <w:spacing w:val="40"/>
                <w:sz w:val="20"/>
                <w:szCs w:val="20"/>
                <w:u w:val="single" w:color="000000"/>
              </w:rPr>
              <w:t xml:space="preserve"> </w:t>
            </w:r>
            <w:r w:rsidRPr="00185252">
              <w:rPr>
                <w:rFonts w:ascii="Montserrat Light" w:eastAsia="Montserrat" w:hAnsi="Montserrat Light" w:cs="Montserrat"/>
                <w:b/>
                <w:bCs/>
                <w:spacing w:val="1"/>
                <w:sz w:val="20"/>
                <w:szCs w:val="20"/>
              </w:rPr>
              <w:t>TE</w:t>
            </w:r>
            <w:r w:rsidRPr="00185252">
              <w:rPr>
                <w:rFonts w:ascii="Montserrat Light" w:eastAsia="Montserrat" w:hAnsi="Montserrat Light" w:cs="Montserrat"/>
                <w:b/>
                <w:bCs/>
                <w:sz w:val="20"/>
                <w:szCs w:val="20"/>
              </w:rPr>
              <w:t>L</w:t>
            </w:r>
            <w:r w:rsidRPr="00185252">
              <w:rPr>
                <w:rFonts w:ascii="Montserrat Light" w:eastAsia="Montserrat" w:hAnsi="Montserrat Light" w:cs="Montserrat"/>
                <w:b/>
                <w:bCs/>
                <w:spacing w:val="1"/>
                <w:sz w:val="20"/>
                <w:szCs w:val="20"/>
              </w:rPr>
              <w:t>ÉFO</w:t>
            </w:r>
            <w:r w:rsidRPr="00185252">
              <w:rPr>
                <w:rFonts w:ascii="Montserrat Light" w:eastAsia="Montserrat" w:hAnsi="Montserrat Light" w:cs="Montserrat"/>
                <w:b/>
                <w:bCs/>
                <w:spacing w:val="-1"/>
                <w:sz w:val="20"/>
                <w:szCs w:val="20"/>
              </w:rPr>
              <w:t>N</w:t>
            </w:r>
            <w:r w:rsidRPr="00185252">
              <w:rPr>
                <w:rFonts w:ascii="Montserrat Light" w:eastAsia="Montserrat" w:hAnsi="Montserrat Light" w:cs="Montserrat"/>
                <w:b/>
                <w:bCs/>
                <w:spacing w:val="1"/>
                <w:sz w:val="20"/>
                <w:szCs w:val="20"/>
              </w:rPr>
              <w:t>O</w:t>
            </w:r>
            <w:r w:rsidRPr="00185252">
              <w:rPr>
                <w:rFonts w:ascii="Montserrat Light" w:eastAsia="Montserrat" w:hAnsi="Montserrat Light" w:cs="Montserrat"/>
                <w:b/>
                <w:bCs/>
                <w:sz w:val="20"/>
                <w:szCs w:val="20"/>
              </w:rPr>
              <w:t xml:space="preserve">: </w:t>
            </w:r>
            <w:r w:rsidRPr="00185252">
              <w:rPr>
                <w:rFonts w:ascii="Montserrat Light" w:eastAsia="Montserrat" w:hAnsi="Montserrat Light" w:cs="Montserrat"/>
                <w:b/>
                <w:bCs/>
                <w:sz w:val="20"/>
                <w:szCs w:val="20"/>
                <w:u w:val="single" w:color="000000"/>
              </w:rPr>
              <w:t xml:space="preserve">                              </w:t>
            </w:r>
            <w:r w:rsidRPr="00185252">
              <w:rPr>
                <w:rFonts w:ascii="Montserrat Light" w:eastAsia="Montserrat" w:hAnsi="Montserrat Light" w:cs="Montserrat"/>
                <w:b/>
                <w:bCs/>
                <w:spacing w:val="41"/>
                <w:sz w:val="20"/>
                <w:szCs w:val="20"/>
                <w:u w:val="single" w:color="000000"/>
              </w:rPr>
              <w:t xml:space="preserve"> </w:t>
            </w:r>
            <w:r w:rsidRPr="00185252">
              <w:rPr>
                <w:rFonts w:ascii="Montserrat Light" w:eastAsia="Montserrat" w:hAnsi="Montserrat Light" w:cs="Montserrat"/>
                <w:b/>
                <w:bCs/>
                <w:spacing w:val="-33"/>
                <w:sz w:val="20"/>
                <w:szCs w:val="20"/>
              </w:rPr>
              <w:t xml:space="preserve"> </w:t>
            </w:r>
            <w:r w:rsidRPr="00185252">
              <w:rPr>
                <w:rFonts w:ascii="Montserrat Light" w:eastAsia="Montserrat" w:hAnsi="Montserrat Light" w:cs="Montserrat"/>
                <w:b/>
                <w:bCs/>
                <w:sz w:val="20"/>
                <w:szCs w:val="20"/>
              </w:rPr>
              <w:t xml:space="preserve">   </w:t>
            </w:r>
            <w:r w:rsidRPr="00185252">
              <w:rPr>
                <w:rFonts w:ascii="Montserrat Light" w:eastAsia="Montserrat" w:hAnsi="Montserrat Light" w:cs="Montserrat"/>
                <w:b/>
                <w:bCs/>
                <w:spacing w:val="50"/>
                <w:sz w:val="20"/>
                <w:szCs w:val="20"/>
              </w:rPr>
              <w:t xml:space="preserve"> </w:t>
            </w:r>
            <w:r w:rsidRPr="00185252">
              <w:rPr>
                <w:rFonts w:ascii="Montserrat Light" w:eastAsia="Montserrat" w:hAnsi="Montserrat Light" w:cs="Montserrat"/>
                <w:b/>
                <w:bCs/>
                <w:sz w:val="20"/>
                <w:szCs w:val="20"/>
              </w:rPr>
              <w:t>R</w:t>
            </w:r>
            <w:r w:rsidRPr="00185252">
              <w:rPr>
                <w:rFonts w:ascii="Montserrat Light" w:eastAsia="Montserrat" w:hAnsi="Montserrat Light" w:cs="Montserrat"/>
                <w:b/>
                <w:bCs/>
                <w:spacing w:val="1"/>
                <w:sz w:val="20"/>
                <w:szCs w:val="20"/>
              </w:rPr>
              <w:t>.F.</w:t>
            </w:r>
            <w:r w:rsidRPr="00185252">
              <w:rPr>
                <w:rFonts w:ascii="Montserrat Light" w:eastAsia="Montserrat" w:hAnsi="Montserrat Light" w:cs="Montserrat"/>
                <w:b/>
                <w:bCs/>
                <w:spacing w:val="-2"/>
                <w:sz w:val="20"/>
                <w:szCs w:val="20"/>
              </w:rPr>
              <w:t>C</w:t>
            </w:r>
            <w:r w:rsidRPr="00185252">
              <w:rPr>
                <w:rFonts w:ascii="Montserrat Light" w:eastAsia="Montserrat" w:hAnsi="Montserrat Light" w:cs="Montserrat"/>
                <w:b/>
                <w:bCs/>
                <w:spacing w:val="1"/>
                <w:sz w:val="20"/>
                <w:szCs w:val="20"/>
              </w:rPr>
              <w:t>.</w:t>
            </w:r>
            <w:r w:rsidRPr="00185252">
              <w:rPr>
                <w:rFonts w:ascii="Montserrat Light" w:eastAsia="Montserrat" w:hAnsi="Montserrat Light" w:cs="Montserrat"/>
                <w:b/>
                <w:bCs/>
                <w:sz w:val="20"/>
                <w:szCs w:val="20"/>
              </w:rPr>
              <w:t xml:space="preserve">: </w:t>
            </w:r>
            <w:r w:rsidRPr="00185252">
              <w:rPr>
                <w:rFonts w:ascii="Montserrat Light" w:eastAsia="Montserrat" w:hAnsi="Montserrat Light" w:cs="Montserrat"/>
                <w:b/>
                <w:bCs/>
                <w:sz w:val="20"/>
                <w:szCs w:val="20"/>
                <w:u w:val="single" w:color="000000"/>
              </w:rPr>
              <w:t xml:space="preserve">                   </w:t>
            </w:r>
          </w:p>
          <w:p w14:paraId="753D62B9" w14:textId="77777777" w:rsidR="0072024D" w:rsidRPr="00185252" w:rsidRDefault="0072024D" w:rsidP="00AA07BB">
            <w:pPr>
              <w:tabs>
                <w:tab w:val="left" w:pos="7088"/>
              </w:tabs>
              <w:snapToGrid w:val="0"/>
              <w:spacing w:after="120" w:line="360" w:lineRule="auto"/>
              <w:ind w:right="3005"/>
              <w:rPr>
                <w:rFonts w:ascii="Montserrat Light" w:eastAsia="Montserrat" w:hAnsi="Montserrat Light" w:cs="Montserrat"/>
                <w:b/>
                <w:bCs/>
                <w:sz w:val="20"/>
                <w:szCs w:val="20"/>
              </w:rPr>
            </w:pPr>
            <w:r w:rsidRPr="00185252">
              <w:rPr>
                <w:rFonts w:ascii="Montserrat Light" w:eastAsia="Montserrat" w:hAnsi="Montserrat Light" w:cs="Montserrat"/>
                <w:b/>
                <w:bCs/>
                <w:spacing w:val="1"/>
                <w:sz w:val="20"/>
                <w:szCs w:val="20"/>
              </w:rPr>
              <w:t>E</w:t>
            </w:r>
            <w:r w:rsidRPr="00185252">
              <w:rPr>
                <w:rFonts w:ascii="Montserrat Light" w:eastAsia="Montserrat" w:hAnsi="Montserrat Light" w:cs="Montserrat"/>
                <w:b/>
                <w:bCs/>
                <w:spacing w:val="-1"/>
                <w:sz w:val="20"/>
                <w:szCs w:val="20"/>
              </w:rPr>
              <w:t>M</w:t>
            </w:r>
            <w:r w:rsidRPr="00185252">
              <w:rPr>
                <w:rFonts w:ascii="Montserrat Light" w:eastAsia="Montserrat" w:hAnsi="Montserrat Light" w:cs="Montserrat"/>
                <w:b/>
                <w:bCs/>
                <w:spacing w:val="1"/>
                <w:sz w:val="20"/>
                <w:szCs w:val="20"/>
              </w:rPr>
              <w:t>A</w:t>
            </w:r>
            <w:r w:rsidRPr="00185252">
              <w:rPr>
                <w:rFonts w:ascii="Montserrat Light" w:eastAsia="Montserrat" w:hAnsi="Montserrat Light" w:cs="Montserrat"/>
                <w:b/>
                <w:bCs/>
                <w:sz w:val="20"/>
                <w:szCs w:val="20"/>
              </w:rPr>
              <w:t xml:space="preserve">IL: </w:t>
            </w:r>
            <w:r w:rsidRPr="00185252">
              <w:rPr>
                <w:rFonts w:ascii="Montserrat Light" w:eastAsia="Montserrat" w:hAnsi="Montserrat Light" w:cs="Montserrat"/>
                <w:b/>
                <w:bCs/>
                <w:sz w:val="20"/>
                <w:szCs w:val="20"/>
                <w:u w:val="single" w:color="000000"/>
              </w:rPr>
              <w:t xml:space="preserve">                                                                                        </w:t>
            </w:r>
          </w:p>
        </w:tc>
        <w:tc>
          <w:tcPr>
            <w:tcW w:w="4523" w:type="dxa"/>
          </w:tcPr>
          <w:p w14:paraId="4F01520F" w14:textId="77777777" w:rsidR="0072024D" w:rsidRPr="00185252" w:rsidRDefault="0072024D" w:rsidP="00AA07BB">
            <w:pPr>
              <w:tabs>
                <w:tab w:val="left" w:pos="7088"/>
              </w:tabs>
              <w:snapToGrid w:val="0"/>
              <w:spacing w:line="360" w:lineRule="auto"/>
              <w:ind w:right="601"/>
              <w:rPr>
                <w:rFonts w:ascii="Montserrat Light" w:eastAsia="Montserrat" w:hAnsi="Montserrat Light" w:cs="Montserrat"/>
                <w:b/>
                <w:bCs/>
                <w:sz w:val="20"/>
                <w:szCs w:val="20"/>
              </w:rPr>
            </w:pPr>
            <w:r w:rsidRPr="00185252">
              <w:rPr>
                <w:rFonts w:ascii="Montserrat Light" w:eastAsia="Montserrat" w:hAnsi="Montserrat Light" w:cs="Montserrat"/>
                <w:b/>
                <w:bCs/>
                <w:spacing w:val="-1"/>
                <w:sz w:val="20"/>
                <w:szCs w:val="20"/>
              </w:rPr>
              <w:t>H</w:t>
            </w:r>
            <w:r w:rsidRPr="00185252">
              <w:rPr>
                <w:rFonts w:ascii="Montserrat Light" w:eastAsia="Montserrat" w:hAnsi="Montserrat Light" w:cs="Montserrat"/>
                <w:b/>
                <w:bCs/>
                <w:spacing w:val="1"/>
                <w:sz w:val="20"/>
                <w:szCs w:val="20"/>
              </w:rPr>
              <w:t>OJ</w:t>
            </w:r>
            <w:r w:rsidRPr="00185252">
              <w:rPr>
                <w:rFonts w:ascii="Montserrat Light" w:eastAsia="Montserrat" w:hAnsi="Montserrat Light" w:cs="Montserrat"/>
                <w:b/>
                <w:bCs/>
                <w:sz w:val="20"/>
                <w:szCs w:val="20"/>
              </w:rPr>
              <w:t>A</w:t>
            </w:r>
            <w:r w:rsidRPr="00185252">
              <w:rPr>
                <w:rFonts w:ascii="Montserrat Light" w:eastAsia="Montserrat" w:hAnsi="Montserrat Light" w:cs="Montserrat"/>
                <w:b/>
                <w:bCs/>
                <w:spacing w:val="-5"/>
                <w:sz w:val="20"/>
                <w:szCs w:val="20"/>
              </w:rPr>
              <w:t xml:space="preserve"> </w:t>
            </w:r>
            <w:r w:rsidRPr="00185252">
              <w:rPr>
                <w:rFonts w:ascii="Montserrat Light" w:eastAsia="Montserrat" w:hAnsi="Montserrat Light" w:cs="Montserrat"/>
                <w:b/>
                <w:bCs/>
                <w:spacing w:val="-1"/>
                <w:sz w:val="20"/>
                <w:szCs w:val="20"/>
              </w:rPr>
              <w:t>N</w:t>
            </w:r>
            <w:r w:rsidRPr="00185252">
              <w:rPr>
                <w:rFonts w:ascii="Montserrat Light" w:eastAsia="Montserrat" w:hAnsi="Montserrat Light" w:cs="Montserrat"/>
                <w:b/>
                <w:bCs/>
                <w:sz w:val="20"/>
                <w:szCs w:val="20"/>
              </w:rPr>
              <w:t xml:space="preserve">o: </w:t>
            </w:r>
            <w:r w:rsidRPr="00185252">
              <w:rPr>
                <w:rFonts w:ascii="Montserrat Light" w:eastAsia="Montserrat" w:hAnsi="Montserrat Light" w:cs="Montserrat"/>
                <w:b/>
                <w:bCs/>
                <w:sz w:val="20"/>
                <w:szCs w:val="20"/>
                <w:u w:val="single" w:color="000000"/>
              </w:rPr>
              <w:t xml:space="preserve">            </w:t>
            </w:r>
            <w:r w:rsidRPr="00185252">
              <w:rPr>
                <w:rFonts w:ascii="Montserrat Light" w:eastAsia="Montserrat" w:hAnsi="Montserrat Light" w:cs="Montserrat"/>
                <w:b/>
                <w:bCs/>
                <w:spacing w:val="49"/>
                <w:sz w:val="20"/>
                <w:szCs w:val="20"/>
                <w:u w:val="single" w:color="000000"/>
              </w:rPr>
              <w:t xml:space="preserve"> </w:t>
            </w:r>
            <w:r w:rsidRPr="00185252">
              <w:rPr>
                <w:rFonts w:ascii="Montserrat Light" w:eastAsia="Montserrat" w:hAnsi="Montserrat Light" w:cs="Montserrat"/>
                <w:b/>
                <w:bCs/>
                <w:spacing w:val="16"/>
                <w:sz w:val="20"/>
                <w:szCs w:val="20"/>
              </w:rPr>
              <w:t xml:space="preserve"> </w:t>
            </w:r>
            <w:r w:rsidRPr="00185252">
              <w:rPr>
                <w:rFonts w:ascii="Montserrat Light" w:eastAsia="Montserrat" w:hAnsi="Montserrat Light" w:cs="Montserrat"/>
                <w:b/>
                <w:bCs/>
                <w:spacing w:val="1"/>
                <w:sz w:val="20"/>
                <w:szCs w:val="20"/>
              </w:rPr>
              <w:t>DE</w:t>
            </w:r>
            <w:r w:rsidRPr="00185252">
              <w:rPr>
                <w:rFonts w:ascii="Montserrat Light" w:eastAsia="Montserrat" w:hAnsi="Montserrat Light" w:cs="Montserrat"/>
                <w:b/>
                <w:bCs/>
                <w:sz w:val="20"/>
                <w:szCs w:val="20"/>
              </w:rPr>
              <w:t xml:space="preserve">: </w:t>
            </w:r>
            <w:r w:rsidRPr="00185252">
              <w:rPr>
                <w:rFonts w:ascii="Montserrat Light" w:eastAsia="Montserrat" w:hAnsi="Montserrat Light" w:cs="Montserrat"/>
                <w:b/>
                <w:bCs/>
                <w:sz w:val="20"/>
                <w:szCs w:val="20"/>
                <w:u w:val="single" w:color="000000"/>
              </w:rPr>
              <w:t xml:space="preserve">              </w:t>
            </w:r>
            <w:r w:rsidRPr="00185252">
              <w:rPr>
                <w:rFonts w:ascii="Montserrat Light" w:eastAsia="Montserrat" w:hAnsi="Montserrat Light" w:cs="Montserrat"/>
                <w:b/>
                <w:bCs/>
                <w:sz w:val="20"/>
                <w:szCs w:val="20"/>
              </w:rPr>
              <w:t xml:space="preserve"> </w:t>
            </w:r>
          </w:p>
          <w:p w14:paraId="00B5F739" w14:textId="77777777" w:rsidR="0072024D" w:rsidRPr="00185252" w:rsidRDefault="0072024D" w:rsidP="00AA07BB">
            <w:pPr>
              <w:tabs>
                <w:tab w:val="left" w:pos="7088"/>
              </w:tabs>
              <w:snapToGrid w:val="0"/>
              <w:spacing w:line="360" w:lineRule="auto"/>
              <w:ind w:right="724"/>
              <w:rPr>
                <w:rFonts w:ascii="Montserrat Light" w:eastAsia="Montserrat" w:hAnsi="Montserrat Light" w:cs="Montserrat"/>
                <w:b/>
                <w:bCs/>
                <w:sz w:val="20"/>
                <w:szCs w:val="20"/>
              </w:rPr>
            </w:pPr>
            <w:r w:rsidRPr="00185252">
              <w:rPr>
                <w:rFonts w:ascii="Montserrat Light" w:eastAsia="Montserrat" w:hAnsi="Montserrat Light" w:cs="Montserrat"/>
                <w:b/>
                <w:bCs/>
                <w:spacing w:val="1"/>
                <w:sz w:val="20"/>
                <w:szCs w:val="20"/>
              </w:rPr>
              <w:t>FEC</w:t>
            </w:r>
            <w:r w:rsidRPr="00185252">
              <w:rPr>
                <w:rFonts w:ascii="Montserrat Light" w:eastAsia="Montserrat" w:hAnsi="Montserrat Light" w:cs="Montserrat"/>
                <w:b/>
                <w:bCs/>
                <w:spacing w:val="-1"/>
                <w:sz w:val="20"/>
                <w:szCs w:val="20"/>
              </w:rPr>
              <w:t>H</w:t>
            </w:r>
            <w:r w:rsidRPr="00185252">
              <w:rPr>
                <w:rFonts w:ascii="Montserrat Light" w:eastAsia="Montserrat" w:hAnsi="Montserrat Light" w:cs="Montserrat"/>
                <w:b/>
                <w:bCs/>
                <w:spacing w:val="1"/>
                <w:sz w:val="20"/>
                <w:szCs w:val="20"/>
              </w:rPr>
              <w:t>A</w:t>
            </w:r>
            <w:r w:rsidRPr="00185252">
              <w:rPr>
                <w:rFonts w:ascii="Montserrat Light" w:eastAsia="Montserrat" w:hAnsi="Montserrat Light" w:cs="Montserrat"/>
                <w:b/>
                <w:bCs/>
                <w:sz w:val="20"/>
                <w:szCs w:val="20"/>
              </w:rPr>
              <w:t xml:space="preserve">: </w:t>
            </w:r>
            <w:r w:rsidRPr="00185252">
              <w:rPr>
                <w:rFonts w:ascii="Montserrat Light" w:eastAsia="Montserrat" w:hAnsi="Montserrat Light" w:cs="Montserrat"/>
                <w:b/>
                <w:bCs/>
                <w:sz w:val="20"/>
                <w:szCs w:val="20"/>
                <w:u w:val="single" w:color="000000"/>
              </w:rPr>
              <w:t xml:space="preserve">                                   </w:t>
            </w:r>
          </w:p>
        </w:tc>
      </w:tr>
    </w:tbl>
    <w:p w14:paraId="465D387A" w14:textId="77777777" w:rsidR="0072024D" w:rsidRPr="00185252" w:rsidRDefault="0072024D" w:rsidP="0072024D">
      <w:pPr>
        <w:spacing w:line="360" w:lineRule="auto"/>
        <w:jc w:val="both"/>
        <w:textAlignment w:val="baseline"/>
        <w:rPr>
          <w:rFonts w:ascii="Montserrat Light" w:hAnsi="Montserrat Light" w:cs="Montserrat"/>
          <w:b/>
          <w:bCs/>
          <w:sz w:val="20"/>
          <w:szCs w:val="20"/>
        </w:rPr>
      </w:pPr>
      <w:r w:rsidRPr="00185252">
        <w:rPr>
          <w:rFonts w:ascii="Montserrat Light" w:hAnsi="Montserrat Light" w:cs="Montserrat"/>
          <w:b/>
          <w:bCs/>
          <w:sz w:val="20"/>
          <w:szCs w:val="20"/>
        </w:rPr>
        <w:t>FORMATO PROPUESTA TÉCNICA</w:t>
      </w:r>
    </w:p>
    <w:p w14:paraId="7D6A0D7A" w14:textId="77777777" w:rsidR="0072024D" w:rsidRPr="00185252" w:rsidRDefault="0072024D" w:rsidP="0072024D">
      <w:pPr>
        <w:spacing w:line="360" w:lineRule="auto"/>
        <w:jc w:val="both"/>
        <w:textAlignment w:val="baseline"/>
        <w:rPr>
          <w:rFonts w:ascii="Montserrat Light" w:hAnsi="Montserrat Light" w:cs="Montserrat"/>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2693"/>
        <w:gridCol w:w="2410"/>
        <w:gridCol w:w="1985"/>
        <w:gridCol w:w="2250"/>
      </w:tblGrid>
      <w:tr w:rsidR="00BA5D3A" w:rsidRPr="00185252" w14:paraId="3583396C" w14:textId="1FBDAEB8" w:rsidTr="00BA5D3A">
        <w:trPr>
          <w:trHeight w:val="440"/>
        </w:trPr>
        <w:tc>
          <w:tcPr>
            <w:tcW w:w="319" w:type="pct"/>
            <w:vAlign w:val="center"/>
          </w:tcPr>
          <w:p w14:paraId="6893F455" w14:textId="77777777" w:rsidR="00BA5D3A" w:rsidRPr="00185252" w:rsidRDefault="00BA5D3A" w:rsidP="00AA07BB">
            <w:pPr>
              <w:spacing w:line="360" w:lineRule="auto"/>
              <w:jc w:val="center"/>
              <w:rPr>
                <w:rFonts w:ascii="Montserrat Light" w:hAnsi="Montserrat Light" w:cs="Calibri"/>
                <w:color w:val="000000"/>
                <w:sz w:val="20"/>
                <w:szCs w:val="20"/>
                <w:lang w:val="es-ES"/>
              </w:rPr>
            </w:pPr>
            <w:r w:rsidRPr="00185252">
              <w:rPr>
                <w:rFonts w:ascii="Montserrat Light" w:hAnsi="Montserrat Light" w:cs="Calibri"/>
                <w:color w:val="000000"/>
                <w:sz w:val="20"/>
                <w:szCs w:val="20"/>
                <w:lang w:val="es-ES"/>
              </w:rPr>
              <w:t>No.</w:t>
            </w:r>
          </w:p>
        </w:tc>
        <w:tc>
          <w:tcPr>
            <w:tcW w:w="1350" w:type="pct"/>
            <w:vAlign w:val="center"/>
          </w:tcPr>
          <w:p w14:paraId="682816A1" w14:textId="27112635" w:rsidR="00BA5D3A" w:rsidRPr="00185252" w:rsidRDefault="00BA5D3A" w:rsidP="00AA07BB">
            <w:pPr>
              <w:spacing w:line="360" w:lineRule="auto"/>
              <w:jc w:val="center"/>
              <w:rPr>
                <w:rFonts w:ascii="Montserrat Light" w:hAnsi="Montserrat Light" w:cs="Calibri"/>
                <w:color w:val="000000"/>
                <w:sz w:val="20"/>
                <w:szCs w:val="20"/>
                <w:lang w:val="es-ES"/>
              </w:rPr>
            </w:pPr>
            <w:r w:rsidRPr="00185252">
              <w:rPr>
                <w:rFonts w:ascii="Montserrat Light" w:hAnsi="Montserrat Light" w:cs="Calibri"/>
                <w:color w:val="000000"/>
                <w:sz w:val="20"/>
                <w:szCs w:val="20"/>
                <w:lang w:val="es-ES"/>
              </w:rPr>
              <w:t>UNIDAD ADMINISTRATIVA</w:t>
            </w:r>
          </w:p>
        </w:tc>
        <w:tc>
          <w:tcPr>
            <w:tcW w:w="1208" w:type="pct"/>
            <w:vAlign w:val="center"/>
            <w:hideMark/>
          </w:tcPr>
          <w:p w14:paraId="0F115A31" w14:textId="1EF640FE" w:rsidR="00BA5D3A" w:rsidRPr="00185252" w:rsidRDefault="00BA5D3A" w:rsidP="00AA07BB">
            <w:pPr>
              <w:spacing w:line="360" w:lineRule="auto"/>
              <w:jc w:val="center"/>
              <w:rPr>
                <w:rFonts w:ascii="Montserrat Light" w:hAnsi="Montserrat Light" w:cs="Calibri"/>
                <w:color w:val="000000"/>
                <w:sz w:val="20"/>
                <w:szCs w:val="20"/>
              </w:rPr>
            </w:pPr>
            <w:r w:rsidRPr="00185252">
              <w:rPr>
                <w:rFonts w:ascii="Montserrat Light" w:hAnsi="Montserrat Light" w:cs="Calibri"/>
                <w:color w:val="000000"/>
                <w:sz w:val="20"/>
                <w:szCs w:val="20"/>
                <w:lang w:val="es-ES"/>
              </w:rPr>
              <w:t xml:space="preserve">DESCRIPCIÓN DEL SERVICIO </w:t>
            </w:r>
          </w:p>
        </w:tc>
        <w:tc>
          <w:tcPr>
            <w:tcW w:w="995" w:type="pct"/>
            <w:vAlign w:val="center"/>
          </w:tcPr>
          <w:p w14:paraId="710BB865" w14:textId="5F83433E" w:rsidR="00BA5D3A" w:rsidRPr="00185252" w:rsidRDefault="00BA5D3A" w:rsidP="00AA07BB">
            <w:pPr>
              <w:spacing w:line="360" w:lineRule="auto"/>
              <w:jc w:val="center"/>
              <w:rPr>
                <w:rFonts w:ascii="Montserrat Light" w:hAnsi="Montserrat Light" w:cs="Calibri"/>
                <w:color w:val="000000"/>
                <w:sz w:val="20"/>
                <w:szCs w:val="20"/>
                <w:lang w:val="es-ES"/>
              </w:rPr>
            </w:pPr>
            <w:r w:rsidRPr="00185252">
              <w:rPr>
                <w:rFonts w:ascii="Montserrat Light" w:hAnsi="Montserrat Light" w:cs="Calibri"/>
                <w:color w:val="000000"/>
                <w:sz w:val="20"/>
                <w:szCs w:val="20"/>
                <w:lang w:val="es-ES"/>
              </w:rPr>
              <w:t>MARCA</w:t>
            </w:r>
          </w:p>
        </w:tc>
        <w:tc>
          <w:tcPr>
            <w:tcW w:w="1128" w:type="pct"/>
            <w:vAlign w:val="center"/>
          </w:tcPr>
          <w:p w14:paraId="4AE488D5" w14:textId="18B1DCEC" w:rsidR="00BA5D3A" w:rsidRPr="00185252" w:rsidRDefault="00BA5D3A" w:rsidP="00AA07BB">
            <w:pPr>
              <w:spacing w:line="360" w:lineRule="auto"/>
              <w:jc w:val="center"/>
              <w:rPr>
                <w:rFonts w:ascii="Montserrat Light" w:hAnsi="Montserrat Light" w:cs="Calibri"/>
                <w:color w:val="000000"/>
                <w:sz w:val="20"/>
                <w:szCs w:val="20"/>
                <w:lang w:val="es-ES"/>
              </w:rPr>
            </w:pPr>
            <w:r w:rsidRPr="00185252">
              <w:rPr>
                <w:rFonts w:ascii="Montserrat Light" w:hAnsi="Montserrat Light" w:cs="Calibri"/>
                <w:color w:val="000000"/>
                <w:sz w:val="20"/>
                <w:szCs w:val="20"/>
                <w:lang w:val="es-ES"/>
              </w:rPr>
              <w:t>UNIDAD DE MEDIDA</w:t>
            </w:r>
          </w:p>
        </w:tc>
      </w:tr>
      <w:tr w:rsidR="00BA5D3A" w:rsidRPr="00185252" w14:paraId="33DA8516" w14:textId="3C6231DD" w:rsidTr="00BA5D3A">
        <w:trPr>
          <w:trHeight w:val="340"/>
        </w:trPr>
        <w:tc>
          <w:tcPr>
            <w:tcW w:w="319" w:type="pct"/>
            <w:vAlign w:val="center"/>
          </w:tcPr>
          <w:p w14:paraId="063EB65C" w14:textId="77777777" w:rsidR="00BA5D3A" w:rsidRPr="00185252" w:rsidRDefault="00BA5D3A" w:rsidP="00AA07BB">
            <w:pPr>
              <w:spacing w:line="360" w:lineRule="auto"/>
              <w:jc w:val="center"/>
              <w:rPr>
                <w:rFonts w:ascii="Montserrat Light" w:hAnsi="Montserrat Light" w:cs="Calibri"/>
                <w:color w:val="000000"/>
                <w:sz w:val="20"/>
                <w:szCs w:val="20"/>
              </w:rPr>
            </w:pPr>
          </w:p>
        </w:tc>
        <w:tc>
          <w:tcPr>
            <w:tcW w:w="1350" w:type="pct"/>
          </w:tcPr>
          <w:p w14:paraId="41947B12" w14:textId="77777777" w:rsidR="00BA5D3A" w:rsidRPr="00185252" w:rsidRDefault="00BA5D3A" w:rsidP="00AA07BB">
            <w:pPr>
              <w:spacing w:line="360" w:lineRule="auto"/>
              <w:jc w:val="both"/>
              <w:rPr>
                <w:rFonts w:ascii="Montserrat Light" w:hAnsi="Montserrat Light" w:cs="Calibri"/>
                <w:color w:val="000000"/>
                <w:sz w:val="20"/>
                <w:szCs w:val="20"/>
              </w:rPr>
            </w:pPr>
          </w:p>
        </w:tc>
        <w:tc>
          <w:tcPr>
            <w:tcW w:w="1208" w:type="pct"/>
            <w:vAlign w:val="center"/>
            <w:hideMark/>
          </w:tcPr>
          <w:p w14:paraId="2EE69DE5" w14:textId="64F90DD4" w:rsidR="00BA5D3A" w:rsidRPr="00185252" w:rsidRDefault="00BA5D3A" w:rsidP="00AA07BB">
            <w:pPr>
              <w:spacing w:line="360" w:lineRule="auto"/>
              <w:jc w:val="both"/>
              <w:rPr>
                <w:rFonts w:ascii="Montserrat Light" w:hAnsi="Montserrat Light" w:cs="Calibri"/>
                <w:color w:val="000000"/>
                <w:sz w:val="20"/>
                <w:szCs w:val="20"/>
              </w:rPr>
            </w:pPr>
            <w:r w:rsidRPr="00185252">
              <w:rPr>
                <w:rFonts w:ascii="Montserrat Light" w:hAnsi="Montserrat Light" w:cs="Calibri"/>
                <w:color w:val="000000"/>
                <w:sz w:val="20"/>
                <w:szCs w:val="20"/>
              </w:rPr>
              <w:t> </w:t>
            </w:r>
          </w:p>
        </w:tc>
        <w:tc>
          <w:tcPr>
            <w:tcW w:w="995" w:type="pct"/>
          </w:tcPr>
          <w:p w14:paraId="50AA69F1" w14:textId="77777777" w:rsidR="00BA5D3A" w:rsidRPr="00185252" w:rsidRDefault="00BA5D3A" w:rsidP="00AA07BB">
            <w:pPr>
              <w:spacing w:line="360" w:lineRule="auto"/>
              <w:jc w:val="both"/>
              <w:rPr>
                <w:rFonts w:ascii="Montserrat Light" w:hAnsi="Montserrat Light" w:cs="Calibri"/>
                <w:color w:val="000000"/>
                <w:sz w:val="20"/>
                <w:szCs w:val="20"/>
              </w:rPr>
            </w:pPr>
          </w:p>
        </w:tc>
        <w:tc>
          <w:tcPr>
            <w:tcW w:w="1128" w:type="pct"/>
          </w:tcPr>
          <w:p w14:paraId="1E1FC700" w14:textId="77777777" w:rsidR="00BA5D3A" w:rsidRPr="00185252" w:rsidRDefault="00BA5D3A" w:rsidP="00AA07BB">
            <w:pPr>
              <w:spacing w:line="360" w:lineRule="auto"/>
              <w:jc w:val="both"/>
              <w:rPr>
                <w:rFonts w:ascii="Montserrat Light" w:hAnsi="Montserrat Light" w:cs="Calibri"/>
                <w:color w:val="000000"/>
                <w:sz w:val="20"/>
                <w:szCs w:val="20"/>
              </w:rPr>
            </w:pPr>
          </w:p>
        </w:tc>
      </w:tr>
      <w:tr w:rsidR="00BA5D3A" w:rsidRPr="00185252" w14:paraId="1AEF0EE3" w14:textId="44220B10" w:rsidTr="00BA5D3A">
        <w:trPr>
          <w:trHeight w:val="320"/>
        </w:trPr>
        <w:tc>
          <w:tcPr>
            <w:tcW w:w="319" w:type="pct"/>
          </w:tcPr>
          <w:p w14:paraId="61307A34" w14:textId="77777777" w:rsidR="00BA5D3A" w:rsidRPr="00185252" w:rsidRDefault="00BA5D3A" w:rsidP="00AA07BB">
            <w:pPr>
              <w:spacing w:line="360" w:lineRule="auto"/>
              <w:jc w:val="both"/>
              <w:rPr>
                <w:rFonts w:ascii="Montserrat Light" w:hAnsi="Montserrat Light" w:cs="Calibri"/>
                <w:color w:val="000000"/>
                <w:sz w:val="20"/>
                <w:szCs w:val="20"/>
              </w:rPr>
            </w:pPr>
          </w:p>
        </w:tc>
        <w:tc>
          <w:tcPr>
            <w:tcW w:w="1350" w:type="pct"/>
          </w:tcPr>
          <w:p w14:paraId="20D59F70" w14:textId="77777777" w:rsidR="00BA5D3A" w:rsidRPr="00185252" w:rsidRDefault="00BA5D3A" w:rsidP="00AA07BB">
            <w:pPr>
              <w:spacing w:line="360" w:lineRule="auto"/>
              <w:jc w:val="both"/>
              <w:rPr>
                <w:rFonts w:ascii="Montserrat Light" w:hAnsi="Montserrat Light" w:cs="Calibri"/>
                <w:color w:val="000000"/>
                <w:sz w:val="20"/>
                <w:szCs w:val="20"/>
              </w:rPr>
            </w:pPr>
          </w:p>
        </w:tc>
        <w:tc>
          <w:tcPr>
            <w:tcW w:w="1208" w:type="pct"/>
            <w:vAlign w:val="center"/>
            <w:hideMark/>
          </w:tcPr>
          <w:p w14:paraId="1BCCF53C" w14:textId="78424172" w:rsidR="00BA5D3A" w:rsidRPr="00185252" w:rsidRDefault="00BA5D3A" w:rsidP="00AA07BB">
            <w:pPr>
              <w:spacing w:line="360" w:lineRule="auto"/>
              <w:jc w:val="both"/>
              <w:rPr>
                <w:rFonts w:ascii="Montserrat Light" w:hAnsi="Montserrat Light" w:cs="Calibri"/>
                <w:color w:val="000000"/>
                <w:sz w:val="20"/>
                <w:szCs w:val="20"/>
              </w:rPr>
            </w:pPr>
            <w:r w:rsidRPr="00185252">
              <w:rPr>
                <w:rFonts w:ascii="Montserrat Light" w:hAnsi="Montserrat Light" w:cs="Calibri"/>
                <w:color w:val="000000"/>
                <w:sz w:val="20"/>
                <w:szCs w:val="20"/>
              </w:rPr>
              <w:t> </w:t>
            </w:r>
          </w:p>
        </w:tc>
        <w:tc>
          <w:tcPr>
            <w:tcW w:w="995" w:type="pct"/>
          </w:tcPr>
          <w:p w14:paraId="3FBDF906" w14:textId="77777777" w:rsidR="00BA5D3A" w:rsidRPr="00185252" w:rsidRDefault="00BA5D3A" w:rsidP="00AA07BB">
            <w:pPr>
              <w:spacing w:line="360" w:lineRule="auto"/>
              <w:jc w:val="both"/>
              <w:rPr>
                <w:rFonts w:ascii="Montserrat Light" w:hAnsi="Montserrat Light" w:cs="Calibri"/>
                <w:color w:val="000000"/>
                <w:sz w:val="20"/>
                <w:szCs w:val="20"/>
              </w:rPr>
            </w:pPr>
          </w:p>
        </w:tc>
        <w:tc>
          <w:tcPr>
            <w:tcW w:w="1128" w:type="pct"/>
          </w:tcPr>
          <w:p w14:paraId="690F4A43" w14:textId="77777777" w:rsidR="00BA5D3A" w:rsidRPr="00185252" w:rsidRDefault="00BA5D3A" w:rsidP="00AA07BB">
            <w:pPr>
              <w:spacing w:line="360" w:lineRule="auto"/>
              <w:jc w:val="both"/>
              <w:rPr>
                <w:rFonts w:ascii="Montserrat Light" w:hAnsi="Montserrat Light" w:cs="Calibri"/>
                <w:color w:val="000000"/>
                <w:sz w:val="20"/>
                <w:szCs w:val="20"/>
              </w:rPr>
            </w:pPr>
          </w:p>
        </w:tc>
      </w:tr>
      <w:tr w:rsidR="00BA5D3A" w:rsidRPr="00185252" w14:paraId="00D70D6D" w14:textId="0AA0EA4C" w:rsidTr="00BA5D3A">
        <w:trPr>
          <w:trHeight w:val="320"/>
        </w:trPr>
        <w:tc>
          <w:tcPr>
            <w:tcW w:w="319" w:type="pct"/>
          </w:tcPr>
          <w:p w14:paraId="601AE132" w14:textId="77777777" w:rsidR="00BA5D3A" w:rsidRPr="00185252" w:rsidRDefault="00BA5D3A" w:rsidP="00AA07BB">
            <w:pPr>
              <w:spacing w:line="360" w:lineRule="auto"/>
              <w:jc w:val="both"/>
              <w:rPr>
                <w:rFonts w:ascii="Montserrat Light" w:hAnsi="Montserrat Light" w:cs="Calibri"/>
                <w:color w:val="000000"/>
                <w:sz w:val="20"/>
                <w:szCs w:val="20"/>
              </w:rPr>
            </w:pPr>
          </w:p>
        </w:tc>
        <w:tc>
          <w:tcPr>
            <w:tcW w:w="1350" w:type="pct"/>
          </w:tcPr>
          <w:p w14:paraId="75F76CC9" w14:textId="77777777" w:rsidR="00BA5D3A" w:rsidRPr="00185252" w:rsidRDefault="00BA5D3A" w:rsidP="00AA07BB">
            <w:pPr>
              <w:spacing w:line="360" w:lineRule="auto"/>
              <w:jc w:val="both"/>
              <w:rPr>
                <w:rFonts w:ascii="Montserrat Light" w:hAnsi="Montserrat Light" w:cs="Calibri"/>
                <w:color w:val="000000"/>
                <w:sz w:val="20"/>
                <w:szCs w:val="20"/>
              </w:rPr>
            </w:pPr>
          </w:p>
        </w:tc>
        <w:tc>
          <w:tcPr>
            <w:tcW w:w="1208" w:type="pct"/>
            <w:vAlign w:val="center"/>
            <w:hideMark/>
          </w:tcPr>
          <w:p w14:paraId="023E26FD" w14:textId="3E524A41" w:rsidR="00BA5D3A" w:rsidRPr="00185252" w:rsidRDefault="00BA5D3A" w:rsidP="00AA07BB">
            <w:pPr>
              <w:spacing w:line="360" w:lineRule="auto"/>
              <w:jc w:val="both"/>
              <w:rPr>
                <w:rFonts w:ascii="Montserrat Light" w:hAnsi="Montserrat Light" w:cs="Calibri"/>
                <w:color w:val="000000"/>
                <w:sz w:val="20"/>
                <w:szCs w:val="20"/>
              </w:rPr>
            </w:pPr>
            <w:r w:rsidRPr="00185252">
              <w:rPr>
                <w:rFonts w:ascii="Montserrat Light" w:hAnsi="Montserrat Light" w:cs="Calibri"/>
                <w:color w:val="000000"/>
                <w:sz w:val="20"/>
                <w:szCs w:val="20"/>
              </w:rPr>
              <w:t> </w:t>
            </w:r>
          </w:p>
        </w:tc>
        <w:tc>
          <w:tcPr>
            <w:tcW w:w="995" w:type="pct"/>
          </w:tcPr>
          <w:p w14:paraId="0B36CD43" w14:textId="77777777" w:rsidR="00BA5D3A" w:rsidRPr="00185252" w:rsidRDefault="00BA5D3A" w:rsidP="00AA07BB">
            <w:pPr>
              <w:spacing w:line="360" w:lineRule="auto"/>
              <w:jc w:val="both"/>
              <w:rPr>
                <w:rFonts w:ascii="Montserrat Light" w:hAnsi="Montserrat Light" w:cs="Calibri"/>
                <w:color w:val="000000"/>
                <w:sz w:val="20"/>
                <w:szCs w:val="20"/>
              </w:rPr>
            </w:pPr>
          </w:p>
        </w:tc>
        <w:tc>
          <w:tcPr>
            <w:tcW w:w="1128" w:type="pct"/>
          </w:tcPr>
          <w:p w14:paraId="5A49260C" w14:textId="77777777" w:rsidR="00BA5D3A" w:rsidRPr="00185252" w:rsidRDefault="00BA5D3A" w:rsidP="00AA07BB">
            <w:pPr>
              <w:spacing w:line="360" w:lineRule="auto"/>
              <w:jc w:val="both"/>
              <w:rPr>
                <w:rFonts w:ascii="Montserrat Light" w:hAnsi="Montserrat Light" w:cs="Calibri"/>
                <w:color w:val="000000"/>
                <w:sz w:val="20"/>
                <w:szCs w:val="20"/>
              </w:rPr>
            </w:pPr>
          </w:p>
        </w:tc>
      </w:tr>
      <w:tr w:rsidR="00BA5D3A" w:rsidRPr="00185252" w14:paraId="2CC4C345" w14:textId="43457C4A" w:rsidTr="00BA5D3A">
        <w:trPr>
          <w:trHeight w:val="320"/>
        </w:trPr>
        <w:tc>
          <w:tcPr>
            <w:tcW w:w="319" w:type="pct"/>
          </w:tcPr>
          <w:p w14:paraId="2F54C110" w14:textId="77777777" w:rsidR="00BA5D3A" w:rsidRPr="00185252" w:rsidRDefault="00BA5D3A" w:rsidP="00AA07BB">
            <w:pPr>
              <w:spacing w:line="360" w:lineRule="auto"/>
              <w:jc w:val="center"/>
              <w:rPr>
                <w:rFonts w:ascii="Montserrat Light" w:hAnsi="Montserrat Light" w:cs="Calibri"/>
                <w:color w:val="000000"/>
                <w:sz w:val="20"/>
                <w:szCs w:val="20"/>
              </w:rPr>
            </w:pPr>
          </w:p>
        </w:tc>
        <w:tc>
          <w:tcPr>
            <w:tcW w:w="1350" w:type="pct"/>
          </w:tcPr>
          <w:p w14:paraId="309A3323" w14:textId="77777777" w:rsidR="00BA5D3A" w:rsidRPr="00185252" w:rsidRDefault="00BA5D3A" w:rsidP="00AA07BB">
            <w:pPr>
              <w:spacing w:line="360" w:lineRule="auto"/>
              <w:jc w:val="center"/>
              <w:rPr>
                <w:rFonts w:ascii="Montserrat Light" w:hAnsi="Montserrat Light" w:cs="Calibri"/>
                <w:color w:val="000000"/>
                <w:sz w:val="20"/>
                <w:szCs w:val="20"/>
              </w:rPr>
            </w:pPr>
          </w:p>
        </w:tc>
        <w:tc>
          <w:tcPr>
            <w:tcW w:w="1208" w:type="pct"/>
            <w:vAlign w:val="center"/>
            <w:hideMark/>
          </w:tcPr>
          <w:p w14:paraId="617F4C04" w14:textId="61310503" w:rsidR="00BA5D3A" w:rsidRPr="00185252" w:rsidRDefault="00BA5D3A" w:rsidP="00AA07BB">
            <w:pPr>
              <w:spacing w:line="360" w:lineRule="auto"/>
              <w:jc w:val="center"/>
              <w:rPr>
                <w:rFonts w:ascii="Montserrat Light" w:hAnsi="Montserrat Light" w:cs="Calibri"/>
                <w:color w:val="000000"/>
                <w:sz w:val="20"/>
                <w:szCs w:val="20"/>
              </w:rPr>
            </w:pPr>
            <w:r w:rsidRPr="00185252">
              <w:rPr>
                <w:rFonts w:ascii="Montserrat Light" w:hAnsi="Montserrat Light" w:cs="Calibri"/>
                <w:color w:val="000000"/>
                <w:sz w:val="20"/>
                <w:szCs w:val="20"/>
              </w:rPr>
              <w:t> </w:t>
            </w:r>
          </w:p>
        </w:tc>
        <w:tc>
          <w:tcPr>
            <w:tcW w:w="995" w:type="pct"/>
          </w:tcPr>
          <w:p w14:paraId="5EA00B5C" w14:textId="77777777" w:rsidR="00BA5D3A" w:rsidRPr="00185252" w:rsidRDefault="00BA5D3A" w:rsidP="00AA07BB">
            <w:pPr>
              <w:spacing w:line="360" w:lineRule="auto"/>
              <w:jc w:val="both"/>
              <w:rPr>
                <w:rFonts w:ascii="Montserrat Light" w:hAnsi="Montserrat Light" w:cs="Calibri"/>
                <w:color w:val="000000"/>
                <w:sz w:val="20"/>
                <w:szCs w:val="20"/>
              </w:rPr>
            </w:pPr>
          </w:p>
        </w:tc>
        <w:tc>
          <w:tcPr>
            <w:tcW w:w="1128" w:type="pct"/>
          </w:tcPr>
          <w:p w14:paraId="5BBE0C3B" w14:textId="77777777" w:rsidR="00BA5D3A" w:rsidRPr="00185252" w:rsidRDefault="00BA5D3A" w:rsidP="00AA07BB">
            <w:pPr>
              <w:spacing w:line="360" w:lineRule="auto"/>
              <w:jc w:val="both"/>
              <w:rPr>
                <w:rFonts w:ascii="Montserrat Light" w:hAnsi="Montserrat Light" w:cs="Calibri"/>
                <w:color w:val="000000"/>
                <w:sz w:val="20"/>
                <w:szCs w:val="20"/>
              </w:rPr>
            </w:pPr>
          </w:p>
        </w:tc>
      </w:tr>
    </w:tbl>
    <w:p w14:paraId="1383F5ED" w14:textId="6BE6BB9F" w:rsidR="0072024D" w:rsidRPr="00185252" w:rsidRDefault="0072024D" w:rsidP="0072024D">
      <w:pPr>
        <w:spacing w:line="360" w:lineRule="auto"/>
        <w:jc w:val="both"/>
        <w:textAlignment w:val="baseline"/>
        <w:rPr>
          <w:rFonts w:ascii="Montserrat Light" w:hAnsi="Montserrat Light" w:cs="Montserrat"/>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2146"/>
      </w:tblGrid>
      <w:tr w:rsidR="00BA5D3A" w:rsidRPr="00185252" w14:paraId="087CDEC2" w14:textId="77777777" w:rsidTr="00BA5D3A">
        <w:trPr>
          <w:trHeight w:val="202"/>
        </w:trPr>
        <w:tc>
          <w:tcPr>
            <w:tcW w:w="4528" w:type="dxa"/>
            <w:gridSpan w:val="2"/>
          </w:tcPr>
          <w:p w14:paraId="025EC374" w14:textId="77777777" w:rsidR="00BA5D3A" w:rsidRPr="00185252" w:rsidRDefault="00BA5D3A" w:rsidP="00185252">
            <w:pPr>
              <w:jc w:val="center"/>
              <w:textAlignment w:val="baseline"/>
              <w:rPr>
                <w:rFonts w:ascii="Montserrat Light" w:hAnsi="Montserrat Light" w:cs="Montserrat"/>
                <w:b/>
                <w:bCs/>
                <w:sz w:val="18"/>
                <w:szCs w:val="18"/>
              </w:rPr>
            </w:pPr>
            <w:r w:rsidRPr="00185252">
              <w:rPr>
                <w:rFonts w:ascii="Montserrat Light" w:hAnsi="Montserrat Light" w:cs="Montserrat"/>
                <w:b/>
                <w:bCs/>
                <w:sz w:val="18"/>
                <w:szCs w:val="18"/>
              </w:rPr>
              <w:t>Condiciones de Venta</w:t>
            </w:r>
          </w:p>
        </w:tc>
      </w:tr>
      <w:tr w:rsidR="00BA5D3A" w:rsidRPr="00185252" w14:paraId="28FF7176" w14:textId="77777777" w:rsidTr="00BA5D3A">
        <w:trPr>
          <w:trHeight w:val="190"/>
        </w:trPr>
        <w:tc>
          <w:tcPr>
            <w:tcW w:w="2382" w:type="dxa"/>
          </w:tcPr>
          <w:p w14:paraId="397A7300" w14:textId="77777777" w:rsidR="00BA5D3A" w:rsidRPr="00185252" w:rsidRDefault="00BA5D3A" w:rsidP="00185252">
            <w:pPr>
              <w:jc w:val="both"/>
              <w:textAlignment w:val="baseline"/>
              <w:rPr>
                <w:rFonts w:ascii="Montserrat Light" w:hAnsi="Montserrat Light" w:cs="Montserrat"/>
                <w:b/>
                <w:bCs/>
                <w:sz w:val="18"/>
                <w:szCs w:val="18"/>
              </w:rPr>
            </w:pPr>
            <w:r w:rsidRPr="00185252">
              <w:rPr>
                <w:rFonts w:ascii="Montserrat Light" w:hAnsi="Montserrat Light" w:cs="Montserrat"/>
                <w:b/>
                <w:bCs/>
                <w:sz w:val="18"/>
                <w:szCs w:val="18"/>
              </w:rPr>
              <w:t>Vigencia de precios</w:t>
            </w:r>
          </w:p>
        </w:tc>
        <w:tc>
          <w:tcPr>
            <w:tcW w:w="2146" w:type="dxa"/>
          </w:tcPr>
          <w:p w14:paraId="299A8C27" w14:textId="77777777" w:rsidR="00BA5D3A" w:rsidRPr="00185252" w:rsidRDefault="00BA5D3A" w:rsidP="00185252">
            <w:pPr>
              <w:jc w:val="both"/>
              <w:textAlignment w:val="baseline"/>
              <w:rPr>
                <w:rFonts w:ascii="Montserrat Light" w:hAnsi="Montserrat Light" w:cs="Montserrat"/>
                <w:sz w:val="18"/>
                <w:szCs w:val="18"/>
              </w:rPr>
            </w:pPr>
            <w:r w:rsidRPr="00185252">
              <w:rPr>
                <w:rFonts w:ascii="Montserrat Light" w:hAnsi="Montserrat Light" w:cs="Montserrat"/>
                <w:sz w:val="18"/>
                <w:szCs w:val="18"/>
              </w:rPr>
              <w:t>90 días naturales</w:t>
            </w:r>
          </w:p>
        </w:tc>
      </w:tr>
      <w:tr w:rsidR="00BA5D3A" w:rsidRPr="00185252" w14:paraId="052F3464" w14:textId="77777777" w:rsidTr="00BA5D3A">
        <w:trPr>
          <w:trHeight w:val="202"/>
        </w:trPr>
        <w:tc>
          <w:tcPr>
            <w:tcW w:w="2382" w:type="dxa"/>
          </w:tcPr>
          <w:p w14:paraId="6AB085AB" w14:textId="77777777" w:rsidR="00BA5D3A" w:rsidRPr="00185252" w:rsidRDefault="00BA5D3A" w:rsidP="00185252">
            <w:pPr>
              <w:jc w:val="both"/>
              <w:textAlignment w:val="baseline"/>
              <w:rPr>
                <w:rFonts w:ascii="Montserrat Light" w:hAnsi="Montserrat Light" w:cs="Montserrat"/>
                <w:b/>
                <w:bCs/>
                <w:sz w:val="18"/>
                <w:szCs w:val="18"/>
              </w:rPr>
            </w:pPr>
            <w:r w:rsidRPr="00185252">
              <w:rPr>
                <w:rFonts w:ascii="Montserrat Light" w:hAnsi="Montserrat Light" w:cs="Montserrat"/>
                <w:b/>
                <w:bCs/>
                <w:sz w:val="18"/>
                <w:szCs w:val="18"/>
              </w:rPr>
              <w:t>Tiempo de entrega</w:t>
            </w:r>
          </w:p>
        </w:tc>
        <w:tc>
          <w:tcPr>
            <w:tcW w:w="2146" w:type="dxa"/>
          </w:tcPr>
          <w:p w14:paraId="1104EE1B" w14:textId="77777777" w:rsidR="00BA5D3A" w:rsidRPr="00185252" w:rsidRDefault="00BA5D3A" w:rsidP="00185252">
            <w:pPr>
              <w:jc w:val="both"/>
              <w:textAlignment w:val="baseline"/>
              <w:rPr>
                <w:rFonts w:ascii="Montserrat Light" w:hAnsi="Montserrat Light" w:cs="Montserrat"/>
                <w:sz w:val="18"/>
                <w:szCs w:val="18"/>
              </w:rPr>
            </w:pPr>
          </w:p>
        </w:tc>
      </w:tr>
      <w:tr w:rsidR="00BA5D3A" w:rsidRPr="00185252" w14:paraId="01518BAC" w14:textId="77777777" w:rsidTr="00BA5D3A">
        <w:trPr>
          <w:trHeight w:val="190"/>
        </w:trPr>
        <w:tc>
          <w:tcPr>
            <w:tcW w:w="2382" w:type="dxa"/>
          </w:tcPr>
          <w:p w14:paraId="7EF984BD" w14:textId="77777777" w:rsidR="00BA5D3A" w:rsidRPr="00185252" w:rsidRDefault="00BA5D3A" w:rsidP="00185252">
            <w:pPr>
              <w:jc w:val="both"/>
              <w:textAlignment w:val="baseline"/>
              <w:rPr>
                <w:rFonts w:ascii="Montserrat Light" w:hAnsi="Montserrat Light" w:cs="Montserrat"/>
                <w:b/>
                <w:bCs/>
                <w:sz w:val="18"/>
                <w:szCs w:val="18"/>
              </w:rPr>
            </w:pPr>
            <w:r w:rsidRPr="00185252">
              <w:rPr>
                <w:rFonts w:ascii="Montserrat Light" w:hAnsi="Montserrat Light" w:cs="Montserrat"/>
                <w:b/>
                <w:bCs/>
                <w:sz w:val="18"/>
                <w:szCs w:val="18"/>
              </w:rPr>
              <w:t>Crédito</w:t>
            </w:r>
          </w:p>
        </w:tc>
        <w:tc>
          <w:tcPr>
            <w:tcW w:w="2146" w:type="dxa"/>
          </w:tcPr>
          <w:p w14:paraId="45665181" w14:textId="77777777" w:rsidR="00BA5D3A" w:rsidRPr="00185252" w:rsidRDefault="00BA5D3A" w:rsidP="00185252">
            <w:pPr>
              <w:jc w:val="both"/>
              <w:textAlignment w:val="baseline"/>
              <w:rPr>
                <w:rFonts w:ascii="Montserrat Light" w:hAnsi="Montserrat Light" w:cs="Montserrat"/>
                <w:sz w:val="18"/>
                <w:szCs w:val="18"/>
              </w:rPr>
            </w:pPr>
          </w:p>
        </w:tc>
      </w:tr>
      <w:tr w:rsidR="00BA5D3A" w:rsidRPr="00185252" w14:paraId="21FAE63A" w14:textId="77777777" w:rsidTr="00BA5D3A">
        <w:trPr>
          <w:trHeight w:val="190"/>
        </w:trPr>
        <w:tc>
          <w:tcPr>
            <w:tcW w:w="2382" w:type="dxa"/>
          </w:tcPr>
          <w:p w14:paraId="3067F5BD" w14:textId="77777777" w:rsidR="00BA5D3A" w:rsidRPr="00185252" w:rsidRDefault="00BA5D3A" w:rsidP="00185252">
            <w:pPr>
              <w:jc w:val="both"/>
              <w:textAlignment w:val="baseline"/>
              <w:rPr>
                <w:rFonts w:ascii="Montserrat Light" w:hAnsi="Montserrat Light" w:cs="Montserrat"/>
                <w:b/>
                <w:bCs/>
                <w:sz w:val="18"/>
                <w:szCs w:val="18"/>
              </w:rPr>
            </w:pPr>
            <w:r w:rsidRPr="00185252">
              <w:rPr>
                <w:rFonts w:ascii="Montserrat Light" w:hAnsi="Montserrat Light" w:cs="Montserrat"/>
                <w:b/>
                <w:bCs/>
                <w:sz w:val="18"/>
                <w:szCs w:val="18"/>
              </w:rPr>
              <w:t>Garantía</w:t>
            </w:r>
          </w:p>
        </w:tc>
        <w:tc>
          <w:tcPr>
            <w:tcW w:w="2146" w:type="dxa"/>
          </w:tcPr>
          <w:p w14:paraId="1F4B2C9B" w14:textId="77777777" w:rsidR="00BA5D3A" w:rsidRPr="00185252" w:rsidRDefault="00BA5D3A" w:rsidP="00185252">
            <w:pPr>
              <w:jc w:val="both"/>
              <w:textAlignment w:val="baseline"/>
              <w:rPr>
                <w:rFonts w:ascii="Montserrat Light" w:hAnsi="Montserrat Light" w:cs="Montserrat"/>
                <w:sz w:val="18"/>
                <w:szCs w:val="18"/>
              </w:rPr>
            </w:pPr>
          </w:p>
        </w:tc>
      </w:tr>
    </w:tbl>
    <w:p w14:paraId="0DB8B75B" w14:textId="77777777" w:rsidR="00BA5D3A" w:rsidRPr="00185252" w:rsidRDefault="00BA5D3A" w:rsidP="0072024D">
      <w:pPr>
        <w:spacing w:line="360" w:lineRule="auto"/>
        <w:jc w:val="both"/>
        <w:textAlignment w:val="baseline"/>
        <w:rPr>
          <w:rFonts w:ascii="Montserrat Light" w:hAnsi="Montserrat Light" w:cs="Montserrat"/>
          <w:sz w:val="20"/>
          <w:szCs w:val="20"/>
        </w:rPr>
      </w:pPr>
    </w:p>
    <w:p w14:paraId="2E69C446" w14:textId="77777777" w:rsidR="0072024D" w:rsidRPr="00185252" w:rsidRDefault="0072024D" w:rsidP="0072024D">
      <w:pPr>
        <w:spacing w:line="360" w:lineRule="auto"/>
        <w:jc w:val="both"/>
        <w:rPr>
          <w:rFonts w:ascii="Montserrat Light" w:hAnsi="Montserrat Light" w:cs="Calibri"/>
          <w:b/>
          <w:bCs/>
          <w:color w:val="FF0000"/>
          <w:sz w:val="20"/>
          <w:szCs w:val="20"/>
        </w:rPr>
      </w:pPr>
      <w:r w:rsidRPr="00185252">
        <w:rPr>
          <w:rFonts w:ascii="Montserrat Light" w:hAnsi="Montserrat Light" w:cs="Arial"/>
          <w:sz w:val="20"/>
          <w:szCs w:val="20"/>
        </w:rPr>
        <w:t>Manifestamos que tenemos la capacidad total y cumplimiento de abastecimiento de los bienes para el servicio de</w:t>
      </w:r>
      <w:r w:rsidRPr="00185252">
        <w:rPr>
          <w:rFonts w:ascii="Montserrat Light" w:hAnsi="Montserrat Light" w:cs="Arial"/>
          <w:sz w:val="20"/>
          <w:szCs w:val="20"/>
          <w:lang w:val="es-MX"/>
        </w:rPr>
        <w:t xml:space="preserve"> </w:t>
      </w:r>
      <w:r w:rsidRPr="00185252">
        <w:rPr>
          <w:rFonts w:ascii="Montserrat Light" w:hAnsi="Montserrat Light" w:cs="Arial"/>
          <w:b/>
          <w:bCs/>
          <w:sz w:val="20"/>
          <w:szCs w:val="20"/>
        </w:rPr>
        <w:t>“MANTENIMIENTO Y CONSERVACIÓN DE MAQUINARIA Y EQUIPO PARA LOS SERVICIOS DE SALUD DEL ESTADO DE TABASCO</w:t>
      </w:r>
      <w:r w:rsidRPr="00185252">
        <w:rPr>
          <w:rFonts w:ascii="Montserrat Light" w:hAnsi="Montserrat Light" w:cs="Arial"/>
          <w:b/>
          <w:bCs/>
          <w:sz w:val="20"/>
          <w:szCs w:val="20"/>
          <w:lang w:val="es-ES"/>
        </w:rPr>
        <w:t>.</w:t>
      </w:r>
      <w:r w:rsidRPr="00185252">
        <w:rPr>
          <w:rFonts w:ascii="Montserrat Light" w:hAnsi="Montserrat Light" w:cs="Calibri"/>
          <w:b/>
          <w:bCs/>
          <w:sz w:val="20"/>
          <w:szCs w:val="20"/>
        </w:rPr>
        <w:t>”</w:t>
      </w:r>
    </w:p>
    <w:p w14:paraId="2A9B7278" w14:textId="77777777" w:rsidR="0072024D" w:rsidRPr="00185252" w:rsidRDefault="0072024D" w:rsidP="0072024D">
      <w:pPr>
        <w:spacing w:line="360" w:lineRule="auto"/>
        <w:textAlignment w:val="baseline"/>
        <w:rPr>
          <w:rFonts w:ascii="Montserrat Light" w:hAnsi="Montserrat Light" w:cs="Montserrat"/>
          <w:sz w:val="20"/>
          <w:szCs w:val="20"/>
        </w:rPr>
      </w:pPr>
    </w:p>
    <w:p w14:paraId="2883328C" w14:textId="77777777" w:rsidR="0072024D" w:rsidRPr="00185252" w:rsidRDefault="0072024D" w:rsidP="0072024D">
      <w:pPr>
        <w:spacing w:line="360" w:lineRule="auto"/>
        <w:jc w:val="center"/>
        <w:textAlignment w:val="baseline"/>
        <w:rPr>
          <w:rFonts w:ascii="Montserrat Light" w:hAnsi="Montserrat Light" w:cs="Montserrat"/>
          <w:b/>
          <w:bCs/>
          <w:sz w:val="20"/>
          <w:szCs w:val="20"/>
        </w:rPr>
      </w:pPr>
      <w:r w:rsidRPr="00185252">
        <w:rPr>
          <w:rFonts w:ascii="Montserrat Light" w:hAnsi="Montserrat Light" w:cs="Montserrat"/>
          <w:b/>
          <w:bCs/>
          <w:sz w:val="20"/>
          <w:szCs w:val="20"/>
        </w:rPr>
        <w:t>Nombre y firma del representante legal</w:t>
      </w:r>
    </w:p>
    <w:p w14:paraId="5F99430B" w14:textId="77777777" w:rsidR="0072024D" w:rsidRPr="00185252" w:rsidRDefault="0072024D" w:rsidP="0072024D">
      <w:pPr>
        <w:spacing w:line="360" w:lineRule="auto"/>
        <w:jc w:val="center"/>
        <w:textAlignment w:val="baseline"/>
        <w:rPr>
          <w:rFonts w:ascii="Montserrat Light" w:hAnsi="Montserrat Light" w:cs="Montserrat"/>
          <w:b/>
          <w:bCs/>
          <w:sz w:val="20"/>
          <w:szCs w:val="20"/>
        </w:rPr>
      </w:pPr>
    </w:p>
    <w:p w14:paraId="4A8CEAB8" w14:textId="77777777" w:rsidR="0072024D" w:rsidRPr="00185252" w:rsidRDefault="0072024D" w:rsidP="0072024D">
      <w:pPr>
        <w:spacing w:line="360" w:lineRule="auto"/>
        <w:jc w:val="center"/>
        <w:textAlignment w:val="baseline"/>
        <w:rPr>
          <w:rFonts w:ascii="Montserrat Light" w:hAnsi="Montserrat Light" w:cs="Montserrat"/>
          <w:b/>
          <w:bCs/>
          <w:sz w:val="20"/>
          <w:szCs w:val="20"/>
        </w:rPr>
      </w:pPr>
    </w:p>
    <w:p w14:paraId="723828D4" w14:textId="271A9759" w:rsidR="0072024D" w:rsidRPr="00185252" w:rsidRDefault="0072024D" w:rsidP="00C60C11">
      <w:pPr>
        <w:spacing w:line="360" w:lineRule="auto"/>
        <w:jc w:val="center"/>
        <w:textAlignment w:val="baseline"/>
        <w:rPr>
          <w:rFonts w:ascii="Montserrat Light" w:hAnsi="Montserrat Light" w:cs="Montserrat"/>
          <w:b/>
          <w:bCs/>
          <w:sz w:val="20"/>
          <w:szCs w:val="20"/>
        </w:rPr>
        <w:sectPr w:rsidR="0072024D" w:rsidRPr="00185252" w:rsidSect="00C83BF1">
          <w:headerReference w:type="default" r:id="rId11"/>
          <w:footerReference w:type="default" r:id="rId12"/>
          <w:headerReference w:type="first" r:id="rId13"/>
          <w:pgSz w:w="12240" w:h="15840"/>
          <w:pgMar w:top="1440" w:right="1325" w:bottom="1440" w:left="1080" w:header="708" w:footer="708" w:gutter="0"/>
          <w:pgNumType w:start="0"/>
          <w:cols w:space="720"/>
          <w:titlePg/>
        </w:sectPr>
      </w:pPr>
      <w:r w:rsidRPr="00185252">
        <w:rPr>
          <w:rFonts w:ascii="Montserrat Light" w:hAnsi="Montserrat Light" w:cs="Montserrat"/>
          <w:b/>
          <w:bCs/>
          <w:sz w:val="20"/>
          <w:szCs w:val="20"/>
        </w:rPr>
        <w:softHyphen/>
        <w:t>________________________________________</w:t>
      </w:r>
    </w:p>
    <w:p w14:paraId="6F834DE4" w14:textId="77777777" w:rsidR="0072024D" w:rsidRPr="00185252" w:rsidRDefault="0072024D" w:rsidP="0072024D">
      <w:pPr>
        <w:pStyle w:val="Ttulo2"/>
        <w:ind w:left="567"/>
        <w:jc w:val="center"/>
        <w:rPr>
          <w:rFonts w:ascii="Montserrat Light" w:eastAsia="Montserrat" w:hAnsi="Montserrat Light" w:cs="Montserrat"/>
          <w:b/>
          <w:color w:val="auto"/>
          <w:sz w:val="20"/>
          <w:szCs w:val="20"/>
        </w:rPr>
      </w:pPr>
      <w:r w:rsidRPr="00185252">
        <w:rPr>
          <w:rFonts w:ascii="Montserrat Light" w:eastAsia="Montserrat" w:hAnsi="Montserrat Light" w:cs="Montserrat"/>
          <w:b/>
          <w:color w:val="auto"/>
          <w:sz w:val="20"/>
          <w:szCs w:val="20"/>
        </w:rPr>
        <w:lastRenderedPageBreak/>
        <w:t>ANEXO 2 “FORMATO DE PROPUESTA ECONÓMICA”</w:t>
      </w:r>
    </w:p>
    <w:p w14:paraId="1B500DDB" w14:textId="77777777" w:rsidR="0072024D" w:rsidRPr="00185252" w:rsidRDefault="0072024D" w:rsidP="0072024D">
      <w:pPr>
        <w:widowControl w:val="0"/>
        <w:suppressAutoHyphens/>
        <w:spacing w:line="360" w:lineRule="auto"/>
        <w:ind w:left="567" w:right="191"/>
        <w:jc w:val="center"/>
        <w:rPr>
          <w:rFonts w:ascii="Montserrat Light" w:hAnsi="Montserrat Light" w:cs="Arial"/>
          <w:b/>
          <w:bCs/>
          <w:sz w:val="20"/>
          <w:szCs w:val="20"/>
          <w:lang w:eastAsia="ar-SA"/>
        </w:rPr>
      </w:pPr>
      <w:r w:rsidRPr="00185252">
        <w:rPr>
          <w:rFonts w:ascii="Montserrat Light" w:hAnsi="Montserrat Light" w:cs="Arial"/>
          <w:b/>
          <w:bCs/>
          <w:sz w:val="20"/>
          <w:szCs w:val="20"/>
          <w:lang w:eastAsia="ar-SA"/>
        </w:rPr>
        <w:t>(Se deberá presentar PREFERENTEMENTE en papel membretado del Participante)</w:t>
      </w:r>
    </w:p>
    <w:p w14:paraId="2B85DDA1" w14:textId="77777777" w:rsidR="0072024D" w:rsidRPr="00185252" w:rsidRDefault="0072024D" w:rsidP="0072024D">
      <w:pPr>
        <w:spacing w:line="360" w:lineRule="auto"/>
        <w:ind w:left="301"/>
        <w:jc w:val="both"/>
        <w:textAlignment w:val="baseline"/>
        <w:rPr>
          <w:rFonts w:ascii="Montserrat Light" w:hAnsi="Montserrat Light" w:cs="Montserrat"/>
          <w:sz w:val="20"/>
          <w:szCs w:val="20"/>
        </w:rPr>
      </w:pPr>
    </w:p>
    <w:tbl>
      <w:tblPr>
        <w:tblW w:w="0" w:type="auto"/>
        <w:jc w:val="right"/>
        <w:tblLook w:val="04A0" w:firstRow="1" w:lastRow="0" w:firstColumn="1" w:lastColumn="0" w:noHBand="0" w:noVBand="1"/>
      </w:tblPr>
      <w:tblGrid>
        <w:gridCol w:w="6214"/>
        <w:gridCol w:w="2840"/>
      </w:tblGrid>
      <w:tr w:rsidR="0072024D" w:rsidRPr="00185252" w14:paraId="5E9B6890" w14:textId="77777777" w:rsidTr="00AA07BB">
        <w:trPr>
          <w:jc w:val="right"/>
        </w:trPr>
        <w:tc>
          <w:tcPr>
            <w:tcW w:w="9209" w:type="dxa"/>
          </w:tcPr>
          <w:p w14:paraId="49943C49" w14:textId="77777777" w:rsidR="0072024D" w:rsidRPr="00185252" w:rsidRDefault="0072024D" w:rsidP="00AA07BB">
            <w:pPr>
              <w:snapToGrid w:val="0"/>
              <w:spacing w:before="160" w:line="360" w:lineRule="auto"/>
              <w:rPr>
                <w:rFonts w:ascii="Montserrat Light" w:eastAsia="Montserrat" w:hAnsi="Montserrat Light" w:cs="Montserrat"/>
                <w:b/>
                <w:bCs/>
                <w:sz w:val="20"/>
                <w:szCs w:val="20"/>
              </w:rPr>
            </w:pPr>
            <w:r w:rsidRPr="00185252">
              <w:rPr>
                <w:rFonts w:ascii="Montserrat Light" w:eastAsia="Montserrat" w:hAnsi="Montserrat Light" w:cs="Montserrat"/>
                <w:b/>
                <w:bCs/>
                <w:spacing w:val="-1"/>
                <w:position w:val="1"/>
                <w:sz w:val="20"/>
                <w:szCs w:val="20"/>
              </w:rPr>
              <w:t>N</w:t>
            </w:r>
            <w:r w:rsidRPr="00185252">
              <w:rPr>
                <w:rFonts w:ascii="Montserrat Light" w:eastAsia="Montserrat" w:hAnsi="Montserrat Light" w:cs="Montserrat"/>
                <w:b/>
                <w:bCs/>
                <w:spacing w:val="1"/>
                <w:position w:val="1"/>
                <w:sz w:val="20"/>
                <w:szCs w:val="20"/>
              </w:rPr>
              <w:t>O</w:t>
            </w:r>
            <w:r w:rsidRPr="00185252">
              <w:rPr>
                <w:rFonts w:ascii="Montserrat Light" w:eastAsia="Montserrat" w:hAnsi="Montserrat Light" w:cs="Montserrat"/>
                <w:b/>
                <w:bCs/>
                <w:spacing w:val="-1"/>
                <w:position w:val="1"/>
                <w:sz w:val="20"/>
                <w:szCs w:val="20"/>
              </w:rPr>
              <w:t>M</w:t>
            </w:r>
            <w:r w:rsidRPr="00185252">
              <w:rPr>
                <w:rFonts w:ascii="Montserrat Light" w:eastAsia="Montserrat" w:hAnsi="Montserrat Light" w:cs="Montserrat"/>
                <w:b/>
                <w:bCs/>
                <w:spacing w:val="1"/>
                <w:position w:val="1"/>
                <w:sz w:val="20"/>
                <w:szCs w:val="20"/>
              </w:rPr>
              <w:t>B</w:t>
            </w:r>
            <w:r w:rsidRPr="00185252">
              <w:rPr>
                <w:rFonts w:ascii="Montserrat Light" w:eastAsia="Montserrat" w:hAnsi="Montserrat Light" w:cs="Montserrat"/>
                <w:b/>
                <w:bCs/>
                <w:position w:val="1"/>
                <w:sz w:val="20"/>
                <w:szCs w:val="20"/>
              </w:rPr>
              <w:t>RE</w:t>
            </w:r>
            <w:r w:rsidRPr="00185252">
              <w:rPr>
                <w:rFonts w:ascii="Montserrat Light" w:eastAsia="Montserrat" w:hAnsi="Montserrat Light" w:cs="Montserrat"/>
                <w:b/>
                <w:bCs/>
                <w:spacing w:val="-8"/>
                <w:position w:val="1"/>
                <w:sz w:val="20"/>
                <w:szCs w:val="20"/>
              </w:rPr>
              <w:t xml:space="preserve"> </w:t>
            </w:r>
            <w:r w:rsidRPr="00185252">
              <w:rPr>
                <w:rFonts w:ascii="Montserrat Light" w:eastAsia="Montserrat" w:hAnsi="Montserrat Light" w:cs="Montserrat"/>
                <w:b/>
                <w:bCs/>
                <w:spacing w:val="1"/>
                <w:position w:val="1"/>
                <w:sz w:val="20"/>
                <w:szCs w:val="20"/>
              </w:rPr>
              <w:t>DE</w:t>
            </w:r>
            <w:r w:rsidRPr="00185252">
              <w:rPr>
                <w:rFonts w:ascii="Montserrat Light" w:eastAsia="Montserrat" w:hAnsi="Montserrat Light" w:cs="Montserrat"/>
                <w:b/>
                <w:bCs/>
                <w:position w:val="1"/>
                <w:sz w:val="20"/>
                <w:szCs w:val="20"/>
              </w:rPr>
              <w:t>L</w:t>
            </w:r>
            <w:r w:rsidRPr="00185252">
              <w:rPr>
                <w:rFonts w:ascii="Montserrat Light" w:eastAsia="Montserrat" w:hAnsi="Montserrat Light" w:cs="Montserrat"/>
                <w:b/>
                <w:bCs/>
                <w:spacing w:val="-4"/>
                <w:position w:val="1"/>
                <w:sz w:val="20"/>
                <w:szCs w:val="20"/>
              </w:rPr>
              <w:t xml:space="preserve"> </w:t>
            </w:r>
            <w:r w:rsidRPr="00185252">
              <w:rPr>
                <w:rFonts w:ascii="Montserrat Light" w:eastAsia="Montserrat" w:hAnsi="Montserrat Light" w:cs="Montserrat"/>
                <w:b/>
                <w:bCs/>
                <w:position w:val="1"/>
                <w:sz w:val="20"/>
                <w:szCs w:val="20"/>
              </w:rPr>
              <w:t xml:space="preserve">PARTICIPANTE: </w:t>
            </w:r>
            <w:r w:rsidRPr="00185252">
              <w:rPr>
                <w:rFonts w:ascii="Montserrat Light" w:eastAsia="Montserrat" w:hAnsi="Montserrat Light" w:cs="Montserrat"/>
                <w:b/>
                <w:bCs/>
                <w:position w:val="1"/>
                <w:sz w:val="20"/>
                <w:szCs w:val="20"/>
                <w:u w:val="single" w:color="000000"/>
              </w:rPr>
              <w:t xml:space="preserve">                                                                                         </w:t>
            </w:r>
            <w:r w:rsidRPr="00185252">
              <w:rPr>
                <w:rFonts w:ascii="Montserrat Light" w:eastAsia="Montserrat" w:hAnsi="Montserrat Light" w:cs="Montserrat"/>
                <w:b/>
                <w:bCs/>
                <w:spacing w:val="41"/>
                <w:position w:val="1"/>
                <w:sz w:val="20"/>
                <w:szCs w:val="20"/>
                <w:u w:val="single" w:color="000000"/>
              </w:rPr>
              <w:t xml:space="preserve"> </w:t>
            </w:r>
            <w:r w:rsidRPr="00185252">
              <w:rPr>
                <w:rFonts w:ascii="Montserrat Light" w:eastAsia="Montserrat" w:hAnsi="Montserrat Light" w:cs="Montserrat"/>
                <w:b/>
                <w:bCs/>
                <w:spacing w:val="-27"/>
                <w:position w:val="1"/>
                <w:sz w:val="20"/>
                <w:szCs w:val="20"/>
              </w:rPr>
              <w:t xml:space="preserve"> </w:t>
            </w:r>
          </w:p>
          <w:p w14:paraId="56D98B58" w14:textId="77777777" w:rsidR="0072024D" w:rsidRPr="00185252" w:rsidRDefault="0072024D" w:rsidP="00AA07BB">
            <w:pPr>
              <w:tabs>
                <w:tab w:val="left" w:pos="7088"/>
              </w:tabs>
              <w:snapToGrid w:val="0"/>
              <w:spacing w:line="360" w:lineRule="auto"/>
              <w:ind w:right="2732"/>
              <w:rPr>
                <w:rFonts w:ascii="Montserrat Light" w:eastAsia="Montserrat" w:hAnsi="Montserrat Light" w:cs="Montserrat"/>
                <w:b/>
                <w:bCs/>
                <w:sz w:val="20"/>
                <w:szCs w:val="20"/>
              </w:rPr>
            </w:pPr>
            <w:r w:rsidRPr="00185252">
              <w:rPr>
                <w:rFonts w:ascii="Montserrat Light" w:eastAsia="Montserrat" w:hAnsi="Montserrat Light" w:cs="Montserrat"/>
                <w:b/>
                <w:bCs/>
                <w:spacing w:val="1"/>
                <w:sz w:val="20"/>
                <w:szCs w:val="20"/>
              </w:rPr>
              <w:t>D</w:t>
            </w:r>
            <w:r w:rsidRPr="00185252">
              <w:rPr>
                <w:rFonts w:ascii="Montserrat Light" w:eastAsia="Montserrat" w:hAnsi="Montserrat Light" w:cs="Montserrat"/>
                <w:b/>
                <w:bCs/>
                <w:sz w:val="20"/>
                <w:szCs w:val="20"/>
              </w:rPr>
              <w:t>IR</w:t>
            </w:r>
            <w:r w:rsidRPr="00185252">
              <w:rPr>
                <w:rFonts w:ascii="Montserrat Light" w:eastAsia="Montserrat" w:hAnsi="Montserrat Light" w:cs="Montserrat"/>
                <w:b/>
                <w:bCs/>
                <w:spacing w:val="1"/>
                <w:sz w:val="20"/>
                <w:szCs w:val="20"/>
              </w:rPr>
              <w:t>ECC</w:t>
            </w:r>
            <w:r w:rsidRPr="00185252">
              <w:rPr>
                <w:rFonts w:ascii="Montserrat Light" w:eastAsia="Montserrat" w:hAnsi="Montserrat Light" w:cs="Montserrat"/>
                <w:b/>
                <w:bCs/>
                <w:sz w:val="20"/>
                <w:szCs w:val="20"/>
              </w:rPr>
              <w:t>I</w:t>
            </w:r>
            <w:r w:rsidRPr="00185252">
              <w:rPr>
                <w:rFonts w:ascii="Montserrat Light" w:eastAsia="Montserrat" w:hAnsi="Montserrat Light" w:cs="Montserrat"/>
                <w:b/>
                <w:bCs/>
                <w:spacing w:val="1"/>
                <w:sz w:val="20"/>
                <w:szCs w:val="20"/>
              </w:rPr>
              <w:t>Ó</w:t>
            </w:r>
            <w:r w:rsidRPr="00185252">
              <w:rPr>
                <w:rFonts w:ascii="Montserrat Light" w:eastAsia="Montserrat" w:hAnsi="Montserrat Light" w:cs="Montserrat"/>
                <w:b/>
                <w:bCs/>
                <w:spacing w:val="-1"/>
                <w:sz w:val="20"/>
                <w:szCs w:val="20"/>
              </w:rPr>
              <w:t>N</w:t>
            </w:r>
            <w:r w:rsidRPr="00185252">
              <w:rPr>
                <w:rFonts w:ascii="Montserrat Light" w:eastAsia="Montserrat" w:hAnsi="Montserrat Light" w:cs="Montserrat"/>
                <w:b/>
                <w:bCs/>
                <w:sz w:val="20"/>
                <w:szCs w:val="20"/>
              </w:rPr>
              <w:t xml:space="preserve">: </w:t>
            </w:r>
            <w:r w:rsidRPr="00185252">
              <w:rPr>
                <w:rFonts w:ascii="Montserrat Light" w:eastAsia="Montserrat" w:hAnsi="Montserrat Light" w:cs="Montserrat"/>
                <w:b/>
                <w:bCs/>
                <w:sz w:val="20"/>
                <w:szCs w:val="20"/>
                <w:u w:val="single" w:color="000000"/>
              </w:rPr>
              <w:t xml:space="preserve">                                                                               </w:t>
            </w:r>
            <w:r w:rsidRPr="00185252">
              <w:rPr>
                <w:rFonts w:ascii="Montserrat Light" w:eastAsia="Montserrat" w:hAnsi="Montserrat Light" w:cs="Montserrat"/>
                <w:b/>
                <w:bCs/>
                <w:spacing w:val="40"/>
                <w:sz w:val="20"/>
                <w:szCs w:val="20"/>
                <w:u w:val="single" w:color="000000"/>
              </w:rPr>
              <w:t xml:space="preserve"> </w:t>
            </w:r>
            <w:r w:rsidRPr="00185252">
              <w:rPr>
                <w:rFonts w:ascii="Montserrat Light" w:eastAsia="Montserrat" w:hAnsi="Montserrat Light" w:cs="Montserrat"/>
                <w:b/>
                <w:bCs/>
                <w:spacing w:val="1"/>
                <w:sz w:val="20"/>
                <w:szCs w:val="20"/>
              </w:rPr>
              <w:t>TE</w:t>
            </w:r>
            <w:r w:rsidRPr="00185252">
              <w:rPr>
                <w:rFonts w:ascii="Montserrat Light" w:eastAsia="Montserrat" w:hAnsi="Montserrat Light" w:cs="Montserrat"/>
                <w:b/>
                <w:bCs/>
                <w:sz w:val="20"/>
                <w:szCs w:val="20"/>
              </w:rPr>
              <w:t>L</w:t>
            </w:r>
            <w:r w:rsidRPr="00185252">
              <w:rPr>
                <w:rFonts w:ascii="Montserrat Light" w:eastAsia="Montserrat" w:hAnsi="Montserrat Light" w:cs="Montserrat"/>
                <w:b/>
                <w:bCs/>
                <w:spacing w:val="1"/>
                <w:sz w:val="20"/>
                <w:szCs w:val="20"/>
              </w:rPr>
              <w:t>ÉFO</w:t>
            </w:r>
            <w:r w:rsidRPr="00185252">
              <w:rPr>
                <w:rFonts w:ascii="Montserrat Light" w:eastAsia="Montserrat" w:hAnsi="Montserrat Light" w:cs="Montserrat"/>
                <w:b/>
                <w:bCs/>
                <w:spacing w:val="-1"/>
                <w:sz w:val="20"/>
                <w:szCs w:val="20"/>
              </w:rPr>
              <w:t>N</w:t>
            </w:r>
            <w:r w:rsidRPr="00185252">
              <w:rPr>
                <w:rFonts w:ascii="Montserrat Light" w:eastAsia="Montserrat" w:hAnsi="Montserrat Light" w:cs="Montserrat"/>
                <w:b/>
                <w:bCs/>
                <w:spacing w:val="1"/>
                <w:sz w:val="20"/>
                <w:szCs w:val="20"/>
              </w:rPr>
              <w:t>O</w:t>
            </w:r>
            <w:r w:rsidRPr="00185252">
              <w:rPr>
                <w:rFonts w:ascii="Montserrat Light" w:eastAsia="Montserrat" w:hAnsi="Montserrat Light" w:cs="Montserrat"/>
                <w:b/>
                <w:bCs/>
                <w:sz w:val="20"/>
                <w:szCs w:val="20"/>
              </w:rPr>
              <w:t xml:space="preserve">: </w:t>
            </w:r>
            <w:r w:rsidRPr="00185252">
              <w:rPr>
                <w:rFonts w:ascii="Montserrat Light" w:eastAsia="Montserrat" w:hAnsi="Montserrat Light" w:cs="Montserrat"/>
                <w:b/>
                <w:bCs/>
                <w:sz w:val="20"/>
                <w:szCs w:val="20"/>
                <w:u w:val="single" w:color="000000"/>
              </w:rPr>
              <w:t xml:space="preserve">                              </w:t>
            </w:r>
            <w:r w:rsidRPr="00185252">
              <w:rPr>
                <w:rFonts w:ascii="Montserrat Light" w:eastAsia="Montserrat" w:hAnsi="Montserrat Light" w:cs="Montserrat"/>
                <w:b/>
                <w:bCs/>
                <w:spacing w:val="41"/>
                <w:sz w:val="20"/>
                <w:szCs w:val="20"/>
                <w:u w:val="single" w:color="000000"/>
              </w:rPr>
              <w:t xml:space="preserve"> </w:t>
            </w:r>
            <w:r w:rsidRPr="00185252">
              <w:rPr>
                <w:rFonts w:ascii="Montserrat Light" w:eastAsia="Montserrat" w:hAnsi="Montserrat Light" w:cs="Montserrat"/>
                <w:b/>
                <w:bCs/>
                <w:spacing w:val="-33"/>
                <w:sz w:val="20"/>
                <w:szCs w:val="20"/>
              </w:rPr>
              <w:t xml:space="preserve"> </w:t>
            </w:r>
            <w:r w:rsidRPr="00185252">
              <w:rPr>
                <w:rFonts w:ascii="Montserrat Light" w:eastAsia="Montserrat" w:hAnsi="Montserrat Light" w:cs="Montserrat"/>
                <w:b/>
                <w:bCs/>
                <w:sz w:val="20"/>
                <w:szCs w:val="20"/>
              </w:rPr>
              <w:t xml:space="preserve">   </w:t>
            </w:r>
            <w:r w:rsidRPr="00185252">
              <w:rPr>
                <w:rFonts w:ascii="Montserrat Light" w:eastAsia="Montserrat" w:hAnsi="Montserrat Light" w:cs="Montserrat"/>
                <w:b/>
                <w:bCs/>
                <w:spacing w:val="50"/>
                <w:sz w:val="20"/>
                <w:szCs w:val="20"/>
              </w:rPr>
              <w:t xml:space="preserve"> </w:t>
            </w:r>
            <w:r w:rsidRPr="00185252">
              <w:rPr>
                <w:rFonts w:ascii="Montserrat Light" w:eastAsia="Montserrat" w:hAnsi="Montserrat Light" w:cs="Montserrat"/>
                <w:b/>
                <w:bCs/>
                <w:sz w:val="20"/>
                <w:szCs w:val="20"/>
              </w:rPr>
              <w:t>R</w:t>
            </w:r>
            <w:r w:rsidRPr="00185252">
              <w:rPr>
                <w:rFonts w:ascii="Montserrat Light" w:eastAsia="Montserrat" w:hAnsi="Montserrat Light" w:cs="Montserrat"/>
                <w:b/>
                <w:bCs/>
                <w:spacing w:val="1"/>
                <w:sz w:val="20"/>
                <w:szCs w:val="20"/>
              </w:rPr>
              <w:t>.F.</w:t>
            </w:r>
            <w:r w:rsidRPr="00185252">
              <w:rPr>
                <w:rFonts w:ascii="Montserrat Light" w:eastAsia="Montserrat" w:hAnsi="Montserrat Light" w:cs="Montserrat"/>
                <w:b/>
                <w:bCs/>
                <w:spacing w:val="-2"/>
                <w:sz w:val="20"/>
                <w:szCs w:val="20"/>
              </w:rPr>
              <w:t>C</w:t>
            </w:r>
            <w:r w:rsidRPr="00185252">
              <w:rPr>
                <w:rFonts w:ascii="Montserrat Light" w:eastAsia="Montserrat" w:hAnsi="Montserrat Light" w:cs="Montserrat"/>
                <w:b/>
                <w:bCs/>
                <w:spacing w:val="1"/>
                <w:sz w:val="20"/>
                <w:szCs w:val="20"/>
              </w:rPr>
              <w:t>.</w:t>
            </w:r>
            <w:r w:rsidRPr="00185252">
              <w:rPr>
                <w:rFonts w:ascii="Montserrat Light" w:eastAsia="Montserrat" w:hAnsi="Montserrat Light" w:cs="Montserrat"/>
                <w:b/>
                <w:bCs/>
                <w:sz w:val="20"/>
                <w:szCs w:val="20"/>
              </w:rPr>
              <w:t xml:space="preserve">: </w:t>
            </w:r>
            <w:r w:rsidRPr="00185252">
              <w:rPr>
                <w:rFonts w:ascii="Montserrat Light" w:eastAsia="Montserrat" w:hAnsi="Montserrat Light" w:cs="Montserrat"/>
                <w:b/>
                <w:bCs/>
                <w:sz w:val="20"/>
                <w:szCs w:val="20"/>
                <w:u w:val="single" w:color="000000"/>
              </w:rPr>
              <w:t xml:space="preserve">                   </w:t>
            </w:r>
          </w:p>
          <w:p w14:paraId="72C38C1A" w14:textId="77777777" w:rsidR="0072024D" w:rsidRPr="00185252" w:rsidRDefault="0072024D" w:rsidP="00AA07BB">
            <w:pPr>
              <w:tabs>
                <w:tab w:val="left" w:pos="7088"/>
              </w:tabs>
              <w:snapToGrid w:val="0"/>
              <w:spacing w:after="120" w:line="360" w:lineRule="auto"/>
              <w:ind w:right="3005"/>
              <w:rPr>
                <w:rFonts w:ascii="Montserrat Light" w:eastAsia="Montserrat" w:hAnsi="Montserrat Light" w:cs="Montserrat"/>
                <w:b/>
                <w:bCs/>
                <w:sz w:val="20"/>
                <w:szCs w:val="20"/>
              </w:rPr>
            </w:pPr>
            <w:r w:rsidRPr="00185252">
              <w:rPr>
                <w:rFonts w:ascii="Montserrat Light" w:eastAsia="Montserrat" w:hAnsi="Montserrat Light" w:cs="Montserrat"/>
                <w:b/>
                <w:bCs/>
                <w:spacing w:val="1"/>
                <w:sz w:val="20"/>
                <w:szCs w:val="20"/>
              </w:rPr>
              <w:t>E</w:t>
            </w:r>
            <w:r w:rsidRPr="00185252">
              <w:rPr>
                <w:rFonts w:ascii="Montserrat Light" w:eastAsia="Montserrat" w:hAnsi="Montserrat Light" w:cs="Montserrat"/>
                <w:b/>
                <w:bCs/>
                <w:spacing w:val="-1"/>
                <w:sz w:val="20"/>
                <w:szCs w:val="20"/>
              </w:rPr>
              <w:t>M</w:t>
            </w:r>
            <w:r w:rsidRPr="00185252">
              <w:rPr>
                <w:rFonts w:ascii="Montserrat Light" w:eastAsia="Montserrat" w:hAnsi="Montserrat Light" w:cs="Montserrat"/>
                <w:b/>
                <w:bCs/>
                <w:spacing w:val="1"/>
                <w:sz w:val="20"/>
                <w:szCs w:val="20"/>
              </w:rPr>
              <w:t>A</w:t>
            </w:r>
            <w:r w:rsidRPr="00185252">
              <w:rPr>
                <w:rFonts w:ascii="Montserrat Light" w:eastAsia="Montserrat" w:hAnsi="Montserrat Light" w:cs="Montserrat"/>
                <w:b/>
                <w:bCs/>
                <w:sz w:val="20"/>
                <w:szCs w:val="20"/>
              </w:rPr>
              <w:t xml:space="preserve">IL: </w:t>
            </w:r>
            <w:r w:rsidRPr="00185252">
              <w:rPr>
                <w:rFonts w:ascii="Montserrat Light" w:eastAsia="Montserrat" w:hAnsi="Montserrat Light" w:cs="Montserrat"/>
                <w:b/>
                <w:bCs/>
                <w:sz w:val="20"/>
                <w:szCs w:val="20"/>
                <w:u w:val="single" w:color="000000"/>
              </w:rPr>
              <w:t xml:space="preserve">                                                                                        </w:t>
            </w:r>
          </w:p>
        </w:tc>
        <w:tc>
          <w:tcPr>
            <w:tcW w:w="4523" w:type="dxa"/>
          </w:tcPr>
          <w:p w14:paraId="52E2B92E" w14:textId="77777777" w:rsidR="0072024D" w:rsidRPr="00185252" w:rsidRDefault="0072024D" w:rsidP="00AA07BB">
            <w:pPr>
              <w:tabs>
                <w:tab w:val="left" w:pos="7088"/>
              </w:tabs>
              <w:snapToGrid w:val="0"/>
              <w:spacing w:line="360" w:lineRule="auto"/>
              <w:ind w:right="601"/>
              <w:rPr>
                <w:rFonts w:ascii="Montserrat Light" w:eastAsia="Montserrat" w:hAnsi="Montserrat Light" w:cs="Montserrat"/>
                <w:b/>
                <w:bCs/>
                <w:sz w:val="20"/>
                <w:szCs w:val="20"/>
              </w:rPr>
            </w:pPr>
            <w:r w:rsidRPr="00185252">
              <w:rPr>
                <w:rFonts w:ascii="Montserrat Light" w:eastAsia="Montserrat" w:hAnsi="Montserrat Light" w:cs="Montserrat"/>
                <w:b/>
                <w:bCs/>
                <w:spacing w:val="-1"/>
                <w:sz w:val="20"/>
                <w:szCs w:val="20"/>
              </w:rPr>
              <w:t>H</w:t>
            </w:r>
            <w:r w:rsidRPr="00185252">
              <w:rPr>
                <w:rFonts w:ascii="Montserrat Light" w:eastAsia="Montserrat" w:hAnsi="Montserrat Light" w:cs="Montserrat"/>
                <w:b/>
                <w:bCs/>
                <w:spacing w:val="1"/>
                <w:sz w:val="20"/>
                <w:szCs w:val="20"/>
              </w:rPr>
              <w:t>OJ</w:t>
            </w:r>
            <w:r w:rsidRPr="00185252">
              <w:rPr>
                <w:rFonts w:ascii="Montserrat Light" w:eastAsia="Montserrat" w:hAnsi="Montserrat Light" w:cs="Montserrat"/>
                <w:b/>
                <w:bCs/>
                <w:sz w:val="20"/>
                <w:szCs w:val="20"/>
              </w:rPr>
              <w:t>A</w:t>
            </w:r>
            <w:r w:rsidRPr="00185252">
              <w:rPr>
                <w:rFonts w:ascii="Montserrat Light" w:eastAsia="Montserrat" w:hAnsi="Montserrat Light" w:cs="Montserrat"/>
                <w:b/>
                <w:bCs/>
                <w:spacing w:val="-5"/>
                <w:sz w:val="20"/>
                <w:szCs w:val="20"/>
              </w:rPr>
              <w:t xml:space="preserve"> </w:t>
            </w:r>
            <w:r w:rsidRPr="00185252">
              <w:rPr>
                <w:rFonts w:ascii="Montserrat Light" w:eastAsia="Montserrat" w:hAnsi="Montserrat Light" w:cs="Montserrat"/>
                <w:b/>
                <w:bCs/>
                <w:spacing w:val="-1"/>
                <w:sz w:val="20"/>
                <w:szCs w:val="20"/>
              </w:rPr>
              <w:t>N</w:t>
            </w:r>
            <w:r w:rsidRPr="00185252">
              <w:rPr>
                <w:rFonts w:ascii="Montserrat Light" w:eastAsia="Montserrat" w:hAnsi="Montserrat Light" w:cs="Montserrat"/>
                <w:b/>
                <w:bCs/>
                <w:sz w:val="20"/>
                <w:szCs w:val="20"/>
              </w:rPr>
              <w:t xml:space="preserve">o: </w:t>
            </w:r>
            <w:r w:rsidRPr="00185252">
              <w:rPr>
                <w:rFonts w:ascii="Montserrat Light" w:eastAsia="Montserrat" w:hAnsi="Montserrat Light" w:cs="Montserrat"/>
                <w:b/>
                <w:bCs/>
                <w:sz w:val="20"/>
                <w:szCs w:val="20"/>
                <w:u w:val="single" w:color="000000"/>
              </w:rPr>
              <w:t xml:space="preserve">            </w:t>
            </w:r>
            <w:r w:rsidRPr="00185252">
              <w:rPr>
                <w:rFonts w:ascii="Montserrat Light" w:eastAsia="Montserrat" w:hAnsi="Montserrat Light" w:cs="Montserrat"/>
                <w:b/>
                <w:bCs/>
                <w:spacing w:val="49"/>
                <w:sz w:val="20"/>
                <w:szCs w:val="20"/>
                <w:u w:val="single" w:color="000000"/>
              </w:rPr>
              <w:t xml:space="preserve"> </w:t>
            </w:r>
            <w:r w:rsidRPr="00185252">
              <w:rPr>
                <w:rFonts w:ascii="Montserrat Light" w:eastAsia="Montserrat" w:hAnsi="Montserrat Light" w:cs="Montserrat"/>
                <w:b/>
                <w:bCs/>
                <w:spacing w:val="16"/>
                <w:sz w:val="20"/>
                <w:szCs w:val="20"/>
              </w:rPr>
              <w:t xml:space="preserve"> </w:t>
            </w:r>
            <w:r w:rsidRPr="00185252">
              <w:rPr>
                <w:rFonts w:ascii="Montserrat Light" w:eastAsia="Montserrat" w:hAnsi="Montserrat Light" w:cs="Montserrat"/>
                <w:b/>
                <w:bCs/>
                <w:spacing w:val="1"/>
                <w:sz w:val="20"/>
                <w:szCs w:val="20"/>
              </w:rPr>
              <w:t>DE</w:t>
            </w:r>
            <w:r w:rsidRPr="00185252">
              <w:rPr>
                <w:rFonts w:ascii="Montserrat Light" w:eastAsia="Montserrat" w:hAnsi="Montserrat Light" w:cs="Montserrat"/>
                <w:b/>
                <w:bCs/>
                <w:sz w:val="20"/>
                <w:szCs w:val="20"/>
              </w:rPr>
              <w:t xml:space="preserve">: </w:t>
            </w:r>
            <w:r w:rsidRPr="00185252">
              <w:rPr>
                <w:rFonts w:ascii="Montserrat Light" w:eastAsia="Montserrat" w:hAnsi="Montserrat Light" w:cs="Montserrat"/>
                <w:b/>
                <w:bCs/>
                <w:sz w:val="20"/>
                <w:szCs w:val="20"/>
                <w:u w:val="single" w:color="000000"/>
              </w:rPr>
              <w:t xml:space="preserve">              </w:t>
            </w:r>
            <w:r w:rsidRPr="00185252">
              <w:rPr>
                <w:rFonts w:ascii="Montserrat Light" w:eastAsia="Montserrat" w:hAnsi="Montserrat Light" w:cs="Montserrat"/>
                <w:b/>
                <w:bCs/>
                <w:sz w:val="20"/>
                <w:szCs w:val="20"/>
              </w:rPr>
              <w:t xml:space="preserve"> </w:t>
            </w:r>
          </w:p>
          <w:p w14:paraId="5EE6FD97" w14:textId="77777777" w:rsidR="0072024D" w:rsidRPr="00185252" w:rsidRDefault="0072024D" w:rsidP="00AA07BB">
            <w:pPr>
              <w:tabs>
                <w:tab w:val="left" w:pos="7088"/>
              </w:tabs>
              <w:snapToGrid w:val="0"/>
              <w:spacing w:line="360" w:lineRule="auto"/>
              <w:ind w:right="724"/>
              <w:rPr>
                <w:rFonts w:ascii="Montserrat Light" w:eastAsia="Montserrat" w:hAnsi="Montserrat Light" w:cs="Montserrat"/>
                <w:b/>
                <w:bCs/>
                <w:sz w:val="20"/>
                <w:szCs w:val="20"/>
              </w:rPr>
            </w:pPr>
            <w:r w:rsidRPr="00185252">
              <w:rPr>
                <w:rFonts w:ascii="Montserrat Light" w:eastAsia="Montserrat" w:hAnsi="Montserrat Light" w:cs="Montserrat"/>
                <w:b/>
                <w:bCs/>
                <w:spacing w:val="1"/>
                <w:sz w:val="20"/>
                <w:szCs w:val="20"/>
              </w:rPr>
              <w:t>FEC</w:t>
            </w:r>
            <w:r w:rsidRPr="00185252">
              <w:rPr>
                <w:rFonts w:ascii="Montserrat Light" w:eastAsia="Montserrat" w:hAnsi="Montserrat Light" w:cs="Montserrat"/>
                <w:b/>
                <w:bCs/>
                <w:spacing w:val="-1"/>
                <w:sz w:val="20"/>
                <w:szCs w:val="20"/>
              </w:rPr>
              <w:t>H</w:t>
            </w:r>
            <w:r w:rsidRPr="00185252">
              <w:rPr>
                <w:rFonts w:ascii="Montserrat Light" w:eastAsia="Montserrat" w:hAnsi="Montserrat Light" w:cs="Montserrat"/>
                <w:b/>
                <w:bCs/>
                <w:spacing w:val="1"/>
                <w:sz w:val="20"/>
                <w:szCs w:val="20"/>
              </w:rPr>
              <w:t>A</w:t>
            </w:r>
            <w:r w:rsidRPr="00185252">
              <w:rPr>
                <w:rFonts w:ascii="Montserrat Light" w:eastAsia="Montserrat" w:hAnsi="Montserrat Light" w:cs="Montserrat"/>
                <w:b/>
                <w:bCs/>
                <w:sz w:val="20"/>
                <w:szCs w:val="20"/>
              </w:rPr>
              <w:t xml:space="preserve">: </w:t>
            </w:r>
            <w:r w:rsidRPr="00185252">
              <w:rPr>
                <w:rFonts w:ascii="Montserrat Light" w:eastAsia="Montserrat" w:hAnsi="Montserrat Light" w:cs="Montserrat"/>
                <w:b/>
                <w:bCs/>
                <w:sz w:val="20"/>
                <w:szCs w:val="20"/>
                <w:u w:val="single" w:color="000000"/>
              </w:rPr>
              <w:t xml:space="preserve">                                   </w:t>
            </w:r>
          </w:p>
        </w:tc>
      </w:tr>
    </w:tbl>
    <w:p w14:paraId="321F2087" w14:textId="77777777" w:rsidR="0072024D" w:rsidRPr="00185252" w:rsidRDefault="0072024D" w:rsidP="00722380">
      <w:pPr>
        <w:spacing w:line="360" w:lineRule="auto"/>
        <w:jc w:val="center"/>
        <w:textAlignment w:val="baseline"/>
        <w:rPr>
          <w:rFonts w:ascii="Montserrat Light" w:hAnsi="Montserrat Light" w:cs="Montserrat"/>
          <w:b/>
          <w:bCs/>
          <w:sz w:val="20"/>
          <w:szCs w:val="20"/>
        </w:rPr>
      </w:pPr>
      <w:r w:rsidRPr="00185252">
        <w:rPr>
          <w:rFonts w:ascii="Montserrat Light" w:hAnsi="Montserrat Light" w:cs="Montserrat"/>
          <w:b/>
          <w:bCs/>
          <w:sz w:val="20"/>
          <w:szCs w:val="20"/>
        </w:rPr>
        <w:t>FORMATO PROPUESTA ECONÓMICA</w:t>
      </w:r>
    </w:p>
    <w:p w14:paraId="6F2F9B41" w14:textId="6DD4135A" w:rsidR="0072024D" w:rsidRPr="00185252" w:rsidRDefault="0072024D" w:rsidP="0072024D">
      <w:pPr>
        <w:spacing w:line="360" w:lineRule="auto"/>
        <w:ind w:left="301"/>
        <w:jc w:val="both"/>
        <w:textAlignment w:val="baseline"/>
        <w:rPr>
          <w:rFonts w:ascii="Montserrat Light" w:hAnsi="Montserrat Light" w:cs="Montserrat"/>
          <w:b/>
          <w:bCs/>
          <w:sz w:val="20"/>
          <w:szCs w:val="20"/>
        </w:rPr>
      </w:pPr>
    </w:p>
    <w:tbl>
      <w:tblPr>
        <w:tblW w:w="8978" w:type="dxa"/>
        <w:jc w:val="center"/>
        <w:tblCellMar>
          <w:left w:w="70" w:type="dxa"/>
          <w:right w:w="70" w:type="dxa"/>
        </w:tblCellMar>
        <w:tblLook w:val="04A0" w:firstRow="1" w:lastRow="0" w:firstColumn="1" w:lastColumn="0" w:noHBand="0" w:noVBand="1"/>
      </w:tblPr>
      <w:tblGrid>
        <w:gridCol w:w="202"/>
        <w:gridCol w:w="692"/>
        <w:gridCol w:w="1381"/>
        <w:gridCol w:w="507"/>
        <w:gridCol w:w="1467"/>
        <w:gridCol w:w="116"/>
        <w:gridCol w:w="1030"/>
        <w:gridCol w:w="37"/>
        <w:gridCol w:w="1232"/>
        <w:gridCol w:w="1222"/>
        <w:gridCol w:w="1092"/>
      </w:tblGrid>
      <w:tr w:rsidR="00BA5D3A" w:rsidRPr="00185252" w14:paraId="0DBABE52" w14:textId="77777777" w:rsidTr="00BA5D3A">
        <w:trPr>
          <w:trHeight w:val="440"/>
          <w:jc w:val="center"/>
        </w:trPr>
        <w:tc>
          <w:tcPr>
            <w:tcW w:w="894" w:type="dxa"/>
            <w:gridSpan w:val="2"/>
            <w:tcBorders>
              <w:top w:val="single" w:sz="4" w:space="0" w:color="auto"/>
              <w:left w:val="single" w:sz="4" w:space="0" w:color="auto"/>
              <w:bottom w:val="single" w:sz="4" w:space="0" w:color="auto"/>
              <w:right w:val="single" w:sz="4" w:space="0" w:color="auto"/>
            </w:tcBorders>
            <w:vAlign w:val="center"/>
            <w:hideMark/>
          </w:tcPr>
          <w:p w14:paraId="10640002" w14:textId="77777777" w:rsidR="00BA5D3A" w:rsidRPr="00185252" w:rsidRDefault="00BA5D3A" w:rsidP="00AA07BB">
            <w:pPr>
              <w:spacing w:line="360" w:lineRule="auto"/>
              <w:rPr>
                <w:rFonts w:ascii="Montserrat Light" w:hAnsi="Montserrat Light"/>
                <w:sz w:val="20"/>
                <w:szCs w:val="20"/>
              </w:rPr>
            </w:pPr>
            <w:r w:rsidRPr="00185252">
              <w:rPr>
                <w:rFonts w:ascii="Montserrat Light" w:hAnsi="Montserrat Light"/>
                <w:sz w:val="20"/>
                <w:szCs w:val="20"/>
              </w:rPr>
              <w:t>No.</w:t>
            </w:r>
          </w:p>
        </w:tc>
        <w:tc>
          <w:tcPr>
            <w:tcW w:w="1864" w:type="dxa"/>
            <w:gridSpan w:val="2"/>
            <w:tcBorders>
              <w:top w:val="single" w:sz="4" w:space="0" w:color="auto"/>
              <w:left w:val="nil"/>
              <w:bottom w:val="single" w:sz="4" w:space="0" w:color="auto"/>
              <w:right w:val="single" w:sz="4" w:space="0" w:color="auto"/>
            </w:tcBorders>
            <w:vAlign w:val="center"/>
          </w:tcPr>
          <w:p w14:paraId="6760F5B6" w14:textId="6EC805EE" w:rsidR="00BA5D3A" w:rsidRPr="00185252" w:rsidRDefault="00BA5D3A" w:rsidP="00AA07BB">
            <w:pPr>
              <w:spacing w:line="360" w:lineRule="auto"/>
              <w:rPr>
                <w:rFonts w:ascii="Montserrat Light" w:hAnsi="Montserrat Light"/>
                <w:sz w:val="20"/>
                <w:szCs w:val="20"/>
              </w:rPr>
            </w:pPr>
            <w:r w:rsidRPr="00185252">
              <w:rPr>
                <w:rFonts w:ascii="Montserrat Light" w:hAnsi="Montserrat Light"/>
                <w:sz w:val="20"/>
                <w:szCs w:val="20"/>
              </w:rPr>
              <w:t>UNIDAD ADMINISTRATIVA</w:t>
            </w:r>
          </w:p>
        </w:tc>
        <w:tc>
          <w:tcPr>
            <w:tcW w:w="1551" w:type="dxa"/>
            <w:gridSpan w:val="2"/>
            <w:tcBorders>
              <w:top w:val="single" w:sz="4" w:space="0" w:color="auto"/>
              <w:left w:val="single" w:sz="4" w:space="0" w:color="auto"/>
              <w:bottom w:val="single" w:sz="4" w:space="0" w:color="auto"/>
              <w:right w:val="single" w:sz="4" w:space="0" w:color="auto"/>
            </w:tcBorders>
            <w:vAlign w:val="center"/>
            <w:hideMark/>
          </w:tcPr>
          <w:p w14:paraId="0DBF2EAC" w14:textId="74DEFD39" w:rsidR="00BA5D3A" w:rsidRPr="00185252" w:rsidRDefault="00BA5D3A" w:rsidP="00AA07BB">
            <w:pPr>
              <w:spacing w:line="360" w:lineRule="auto"/>
              <w:rPr>
                <w:rFonts w:ascii="Montserrat Light" w:hAnsi="Montserrat Light"/>
                <w:sz w:val="20"/>
                <w:szCs w:val="20"/>
              </w:rPr>
            </w:pPr>
            <w:r w:rsidRPr="00185252">
              <w:rPr>
                <w:rFonts w:ascii="Montserrat Light" w:hAnsi="Montserrat Light"/>
                <w:sz w:val="20"/>
                <w:szCs w:val="20"/>
              </w:rPr>
              <w:t>DESCRIPCIÓN DEL SERVICIO</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7F036290" w14:textId="6A29C20C" w:rsidR="00BA5D3A" w:rsidRPr="00185252" w:rsidRDefault="00BA5D3A" w:rsidP="00AA07BB">
            <w:pPr>
              <w:spacing w:line="360" w:lineRule="auto"/>
              <w:rPr>
                <w:rFonts w:ascii="Montserrat Light" w:hAnsi="Montserrat Light"/>
                <w:sz w:val="20"/>
                <w:szCs w:val="20"/>
              </w:rPr>
            </w:pPr>
            <w:r w:rsidRPr="00185252">
              <w:rPr>
                <w:rFonts w:ascii="Montserrat Light" w:hAnsi="Montserrat Light"/>
                <w:sz w:val="20"/>
                <w:szCs w:val="20"/>
              </w:rPr>
              <w:t>MARCA</w:t>
            </w:r>
          </w:p>
        </w:tc>
        <w:tc>
          <w:tcPr>
            <w:tcW w:w="1232" w:type="dxa"/>
            <w:tcBorders>
              <w:top w:val="single" w:sz="4" w:space="0" w:color="auto"/>
              <w:left w:val="single" w:sz="4" w:space="0" w:color="auto"/>
              <w:bottom w:val="single" w:sz="4" w:space="0" w:color="auto"/>
              <w:right w:val="single" w:sz="4" w:space="0" w:color="auto"/>
            </w:tcBorders>
            <w:vAlign w:val="center"/>
            <w:hideMark/>
          </w:tcPr>
          <w:p w14:paraId="7A6E3102" w14:textId="6A2A9783" w:rsidR="00BA5D3A" w:rsidRPr="00185252" w:rsidRDefault="00BA5D3A" w:rsidP="00AA07BB">
            <w:pPr>
              <w:spacing w:line="360" w:lineRule="auto"/>
              <w:rPr>
                <w:rFonts w:ascii="Montserrat Light" w:hAnsi="Montserrat Light"/>
                <w:sz w:val="20"/>
                <w:szCs w:val="20"/>
              </w:rPr>
            </w:pPr>
            <w:r w:rsidRPr="00185252">
              <w:rPr>
                <w:rFonts w:ascii="Montserrat Light" w:hAnsi="Montserrat Light"/>
                <w:sz w:val="20"/>
                <w:szCs w:val="20"/>
              </w:rPr>
              <w:t>CANTIDAD</w:t>
            </w:r>
          </w:p>
        </w:tc>
        <w:tc>
          <w:tcPr>
            <w:tcW w:w="1198" w:type="dxa"/>
            <w:tcBorders>
              <w:top w:val="single" w:sz="4" w:space="0" w:color="auto"/>
              <w:left w:val="nil"/>
              <w:bottom w:val="single" w:sz="4" w:space="0" w:color="auto"/>
              <w:right w:val="single" w:sz="4" w:space="0" w:color="auto"/>
            </w:tcBorders>
            <w:vAlign w:val="center"/>
            <w:hideMark/>
          </w:tcPr>
          <w:p w14:paraId="705B003A" w14:textId="77777777" w:rsidR="00BA5D3A" w:rsidRPr="00185252" w:rsidRDefault="00BA5D3A" w:rsidP="00AA07BB">
            <w:pPr>
              <w:spacing w:line="360" w:lineRule="auto"/>
              <w:rPr>
                <w:rFonts w:ascii="Montserrat Light" w:hAnsi="Montserrat Light"/>
                <w:sz w:val="20"/>
                <w:szCs w:val="20"/>
              </w:rPr>
            </w:pPr>
            <w:r w:rsidRPr="00185252">
              <w:rPr>
                <w:rFonts w:ascii="Montserrat Light" w:hAnsi="Montserrat Light"/>
                <w:sz w:val="20"/>
                <w:szCs w:val="20"/>
              </w:rPr>
              <w:t>PRECIO UNITARIO</w:t>
            </w:r>
          </w:p>
        </w:tc>
        <w:tc>
          <w:tcPr>
            <w:tcW w:w="1067" w:type="dxa"/>
            <w:tcBorders>
              <w:top w:val="single" w:sz="4" w:space="0" w:color="auto"/>
              <w:left w:val="nil"/>
              <w:bottom w:val="single" w:sz="4" w:space="0" w:color="auto"/>
              <w:right w:val="single" w:sz="4" w:space="0" w:color="auto"/>
            </w:tcBorders>
            <w:vAlign w:val="center"/>
            <w:hideMark/>
          </w:tcPr>
          <w:p w14:paraId="6E249D7D" w14:textId="77777777" w:rsidR="00BA5D3A" w:rsidRPr="00185252" w:rsidRDefault="00BA5D3A" w:rsidP="00AA07BB">
            <w:pPr>
              <w:spacing w:line="360" w:lineRule="auto"/>
              <w:rPr>
                <w:rFonts w:ascii="Montserrat Light" w:hAnsi="Montserrat Light"/>
                <w:sz w:val="20"/>
                <w:szCs w:val="20"/>
              </w:rPr>
            </w:pPr>
            <w:r w:rsidRPr="00185252">
              <w:rPr>
                <w:rFonts w:ascii="Montserrat Light" w:hAnsi="Montserrat Light"/>
                <w:sz w:val="20"/>
                <w:szCs w:val="20"/>
              </w:rPr>
              <w:t xml:space="preserve">IMPORTE TOTAL </w:t>
            </w:r>
          </w:p>
        </w:tc>
      </w:tr>
      <w:tr w:rsidR="00BA5D3A" w:rsidRPr="00185252" w14:paraId="6A61A3C5" w14:textId="77777777" w:rsidTr="00BA5D3A">
        <w:trPr>
          <w:trHeight w:val="320"/>
          <w:jc w:val="center"/>
        </w:trPr>
        <w:tc>
          <w:tcPr>
            <w:tcW w:w="894" w:type="dxa"/>
            <w:gridSpan w:val="2"/>
            <w:tcBorders>
              <w:top w:val="nil"/>
              <w:left w:val="single" w:sz="4" w:space="0" w:color="auto"/>
              <w:bottom w:val="single" w:sz="4" w:space="0" w:color="auto"/>
              <w:right w:val="single" w:sz="4" w:space="0" w:color="auto"/>
            </w:tcBorders>
            <w:vAlign w:val="center"/>
            <w:hideMark/>
          </w:tcPr>
          <w:p w14:paraId="502417A5" w14:textId="77777777" w:rsidR="00BA5D3A" w:rsidRPr="00185252" w:rsidRDefault="00BA5D3A" w:rsidP="00AA07BB">
            <w:pPr>
              <w:spacing w:line="360" w:lineRule="auto"/>
              <w:jc w:val="center"/>
              <w:rPr>
                <w:rFonts w:ascii="Montserrat Light" w:hAnsi="Montserrat Light" w:cs="Calibri"/>
                <w:color w:val="000000"/>
                <w:sz w:val="20"/>
                <w:szCs w:val="20"/>
              </w:rPr>
            </w:pPr>
          </w:p>
        </w:tc>
        <w:tc>
          <w:tcPr>
            <w:tcW w:w="1864" w:type="dxa"/>
            <w:gridSpan w:val="2"/>
            <w:tcBorders>
              <w:top w:val="single" w:sz="4" w:space="0" w:color="auto"/>
              <w:left w:val="nil"/>
              <w:bottom w:val="single" w:sz="4" w:space="0" w:color="auto"/>
              <w:right w:val="single" w:sz="4" w:space="0" w:color="auto"/>
            </w:tcBorders>
            <w:vAlign w:val="center"/>
          </w:tcPr>
          <w:p w14:paraId="13ABF634" w14:textId="77777777" w:rsidR="00BA5D3A" w:rsidRPr="00185252" w:rsidRDefault="00BA5D3A" w:rsidP="00AA07BB">
            <w:pPr>
              <w:spacing w:line="360" w:lineRule="auto"/>
              <w:jc w:val="center"/>
              <w:rPr>
                <w:rFonts w:ascii="Montserrat Light" w:hAnsi="Montserrat Light" w:cs="Calibri"/>
                <w:color w:val="000000"/>
                <w:sz w:val="20"/>
                <w:szCs w:val="20"/>
              </w:rPr>
            </w:pPr>
          </w:p>
        </w:tc>
        <w:tc>
          <w:tcPr>
            <w:tcW w:w="1551" w:type="dxa"/>
            <w:gridSpan w:val="2"/>
            <w:tcBorders>
              <w:top w:val="single" w:sz="4" w:space="0" w:color="auto"/>
              <w:left w:val="single" w:sz="4" w:space="0" w:color="auto"/>
              <w:bottom w:val="single" w:sz="4" w:space="0" w:color="auto"/>
              <w:right w:val="single" w:sz="4" w:space="0" w:color="auto"/>
            </w:tcBorders>
            <w:vAlign w:val="center"/>
            <w:hideMark/>
          </w:tcPr>
          <w:p w14:paraId="4710D386" w14:textId="77777777" w:rsidR="00BA5D3A" w:rsidRPr="00185252" w:rsidRDefault="00BA5D3A" w:rsidP="00AA07BB">
            <w:pPr>
              <w:spacing w:line="360" w:lineRule="auto"/>
              <w:jc w:val="both"/>
              <w:rPr>
                <w:rFonts w:ascii="Montserrat Light" w:hAnsi="Montserrat Light" w:cs="Calibri"/>
                <w:color w:val="000000"/>
                <w:sz w:val="20"/>
                <w:szCs w:val="20"/>
              </w:rPr>
            </w:pPr>
            <w:r w:rsidRPr="00185252">
              <w:rPr>
                <w:rFonts w:ascii="Montserrat Light" w:hAnsi="Montserrat Light" w:cs="Calibri"/>
                <w:color w:val="000000"/>
                <w:sz w:val="20"/>
                <w:szCs w:val="20"/>
              </w:rPr>
              <w:t> </w:t>
            </w:r>
          </w:p>
        </w:tc>
        <w:tc>
          <w:tcPr>
            <w:tcW w:w="1172" w:type="dxa"/>
            <w:gridSpan w:val="2"/>
            <w:tcBorders>
              <w:top w:val="single" w:sz="4" w:space="0" w:color="auto"/>
              <w:left w:val="single" w:sz="4" w:space="0" w:color="auto"/>
              <w:bottom w:val="single" w:sz="4" w:space="0" w:color="auto"/>
              <w:right w:val="single" w:sz="4" w:space="0" w:color="auto"/>
            </w:tcBorders>
          </w:tcPr>
          <w:p w14:paraId="70E3A187" w14:textId="77777777" w:rsidR="00BA5D3A" w:rsidRPr="00185252" w:rsidRDefault="00BA5D3A" w:rsidP="00AA07BB">
            <w:pPr>
              <w:spacing w:line="360" w:lineRule="auto"/>
              <w:jc w:val="both"/>
              <w:rPr>
                <w:rFonts w:ascii="Montserrat Light" w:hAnsi="Montserrat Light" w:cs="Calibri"/>
                <w:color w:val="000000"/>
                <w:sz w:val="20"/>
                <w:szCs w:val="20"/>
              </w:rPr>
            </w:pPr>
          </w:p>
        </w:tc>
        <w:tc>
          <w:tcPr>
            <w:tcW w:w="1232" w:type="dxa"/>
            <w:tcBorders>
              <w:top w:val="single" w:sz="4" w:space="0" w:color="auto"/>
              <w:left w:val="single" w:sz="4" w:space="0" w:color="auto"/>
              <w:bottom w:val="single" w:sz="4" w:space="0" w:color="auto"/>
              <w:right w:val="single" w:sz="4" w:space="0" w:color="auto"/>
            </w:tcBorders>
            <w:vAlign w:val="center"/>
            <w:hideMark/>
          </w:tcPr>
          <w:p w14:paraId="6B8FA314" w14:textId="3FE936AF" w:rsidR="00BA5D3A" w:rsidRPr="00185252" w:rsidRDefault="00BA5D3A" w:rsidP="00AA07BB">
            <w:pPr>
              <w:spacing w:line="360" w:lineRule="auto"/>
              <w:jc w:val="both"/>
              <w:rPr>
                <w:rFonts w:ascii="Montserrat Light" w:hAnsi="Montserrat Light" w:cs="Calibri"/>
                <w:color w:val="000000"/>
                <w:sz w:val="20"/>
                <w:szCs w:val="20"/>
              </w:rPr>
            </w:pPr>
            <w:r w:rsidRPr="00185252">
              <w:rPr>
                <w:rFonts w:ascii="Montserrat Light" w:hAnsi="Montserrat Light" w:cs="Calibri"/>
                <w:color w:val="000000"/>
                <w:sz w:val="20"/>
                <w:szCs w:val="20"/>
              </w:rPr>
              <w:t> </w:t>
            </w:r>
          </w:p>
        </w:tc>
        <w:tc>
          <w:tcPr>
            <w:tcW w:w="1198" w:type="dxa"/>
            <w:tcBorders>
              <w:top w:val="nil"/>
              <w:left w:val="nil"/>
              <w:bottom w:val="single" w:sz="4" w:space="0" w:color="auto"/>
              <w:right w:val="single" w:sz="4" w:space="0" w:color="auto"/>
            </w:tcBorders>
            <w:vAlign w:val="center"/>
            <w:hideMark/>
          </w:tcPr>
          <w:p w14:paraId="00702996" w14:textId="77777777" w:rsidR="00BA5D3A" w:rsidRPr="00185252" w:rsidRDefault="00BA5D3A" w:rsidP="00AA07BB">
            <w:pPr>
              <w:spacing w:line="360" w:lineRule="auto"/>
              <w:jc w:val="both"/>
              <w:rPr>
                <w:rFonts w:ascii="Montserrat Light" w:hAnsi="Montserrat Light" w:cs="Calibri"/>
                <w:color w:val="000000"/>
                <w:sz w:val="20"/>
                <w:szCs w:val="20"/>
              </w:rPr>
            </w:pPr>
            <w:r w:rsidRPr="00185252">
              <w:rPr>
                <w:rFonts w:ascii="Montserrat Light" w:hAnsi="Montserrat Light" w:cs="Montserrat"/>
                <w:color w:val="000000"/>
                <w:sz w:val="20"/>
                <w:szCs w:val="20"/>
              </w:rPr>
              <w:t> </w:t>
            </w:r>
          </w:p>
        </w:tc>
        <w:tc>
          <w:tcPr>
            <w:tcW w:w="1067" w:type="dxa"/>
            <w:tcBorders>
              <w:top w:val="nil"/>
              <w:left w:val="nil"/>
              <w:bottom w:val="single" w:sz="4" w:space="0" w:color="auto"/>
              <w:right w:val="single" w:sz="4" w:space="0" w:color="auto"/>
            </w:tcBorders>
            <w:vAlign w:val="center"/>
            <w:hideMark/>
          </w:tcPr>
          <w:p w14:paraId="69F80195" w14:textId="77777777" w:rsidR="00BA5D3A" w:rsidRPr="00185252" w:rsidRDefault="00BA5D3A" w:rsidP="00AA07BB">
            <w:pPr>
              <w:spacing w:line="360" w:lineRule="auto"/>
              <w:jc w:val="both"/>
              <w:rPr>
                <w:rFonts w:ascii="Montserrat Light" w:hAnsi="Montserrat Light" w:cs="Calibri"/>
                <w:color w:val="000000"/>
                <w:sz w:val="20"/>
                <w:szCs w:val="20"/>
              </w:rPr>
            </w:pPr>
            <w:r w:rsidRPr="00185252">
              <w:rPr>
                <w:rFonts w:ascii="Montserrat Light" w:hAnsi="Montserrat Light" w:cs="Montserrat"/>
                <w:color w:val="000000"/>
                <w:sz w:val="20"/>
                <w:szCs w:val="20"/>
              </w:rPr>
              <w:t> </w:t>
            </w:r>
          </w:p>
        </w:tc>
      </w:tr>
      <w:tr w:rsidR="00BA5D3A" w:rsidRPr="00185252" w14:paraId="6CC4F2D1" w14:textId="77777777" w:rsidTr="00BA5D3A">
        <w:trPr>
          <w:trHeight w:val="320"/>
          <w:jc w:val="center"/>
        </w:trPr>
        <w:tc>
          <w:tcPr>
            <w:tcW w:w="894" w:type="dxa"/>
            <w:gridSpan w:val="2"/>
            <w:tcBorders>
              <w:top w:val="nil"/>
              <w:left w:val="single" w:sz="4" w:space="0" w:color="auto"/>
              <w:bottom w:val="single" w:sz="4" w:space="0" w:color="auto"/>
              <w:right w:val="single" w:sz="4" w:space="0" w:color="auto"/>
            </w:tcBorders>
            <w:vAlign w:val="center"/>
            <w:hideMark/>
          </w:tcPr>
          <w:p w14:paraId="3ED49E6C" w14:textId="77777777" w:rsidR="00BA5D3A" w:rsidRPr="00185252" w:rsidRDefault="00BA5D3A" w:rsidP="00AA07BB">
            <w:pPr>
              <w:spacing w:line="360" w:lineRule="auto"/>
              <w:jc w:val="center"/>
              <w:rPr>
                <w:rFonts w:ascii="Montserrat Light" w:hAnsi="Montserrat Light" w:cs="Calibri"/>
                <w:color w:val="000000"/>
                <w:sz w:val="20"/>
                <w:szCs w:val="20"/>
              </w:rPr>
            </w:pPr>
          </w:p>
        </w:tc>
        <w:tc>
          <w:tcPr>
            <w:tcW w:w="1864" w:type="dxa"/>
            <w:gridSpan w:val="2"/>
            <w:tcBorders>
              <w:top w:val="single" w:sz="4" w:space="0" w:color="auto"/>
              <w:left w:val="nil"/>
              <w:bottom w:val="single" w:sz="4" w:space="0" w:color="auto"/>
              <w:right w:val="single" w:sz="4" w:space="0" w:color="auto"/>
            </w:tcBorders>
            <w:vAlign w:val="center"/>
          </w:tcPr>
          <w:p w14:paraId="7DCE779D" w14:textId="77777777" w:rsidR="00BA5D3A" w:rsidRPr="00185252" w:rsidRDefault="00BA5D3A" w:rsidP="00AA07BB">
            <w:pPr>
              <w:spacing w:line="360" w:lineRule="auto"/>
              <w:jc w:val="center"/>
              <w:rPr>
                <w:rFonts w:ascii="Montserrat Light" w:hAnsi="Montserrat Light" w:cs="Calibri"/>
                <w:color w:val="000000"/>
                <w:sz w:val="20"/>
                <w:szCs w:val="20"/>
              </w:rPr>
            </w:pPr>
          </w:p>
        </w:tc>
        <w:tc>
          <w:tcPr>
            <w:tcW w:w="1551" w:type="dxa"/>
            <w:gridSpan w:val="2"/>
            <w:tcBorders>
              <w:top w:val="single" w:sz="4" w:space="0" w:color="auto"/>
              <w:left w:val="single" w:sz="4" w:space="0" w:color="auto"/>
              <w:bottom w:val="single" w:sz="4" w:space="0" w:color="auto"/>
              <w:right w:val="single" w:sz="4" w:space="0" w:color="auto"/>
            </w:tcBorders>
            <w:vAlign w:val="center"/>
            <w:hideMark/>
          </w:tcPr>
          <w:p w14:paraId="74CFAED4" w14:textId="77777777" w:rsidR="00BA5D3A" w:rsidRPr="00185252" w:rsidRDefault="00BA5D3A" w:rsidP="00AA07BB">
            <w:pPr>
              <w:spacing w:line="360" w:lineRule="auto"/>
              <w:jc w:val="both"/>
              <w:rPr>
                <w:rFonts w:ascii="Montserrat Light" w:hAnsi="Montserrat Light" w:cs="Calibri"/>
                <w:color w:val="000000"/>
                <w:sz w:val="20"/>
                <w:szCs w:val="20"/>
              </w:rPr>
            </w:pPr>
            <w:r w:rsidRPr="00185252">
              <w:rPr>
                <w:rFonts w:ascii="Montserrat Light" w:hAnsi="Montserrat Light" w:cs="Calibri"/>
                <w:color w:val="000000"/>
                <w:sz w:val="20"/>
                <w:szCs w:val="20"/>
              </w:rPr>
              <w:t> </w:t>
            </w:r>
          </w:p>
        </w:tc>
        <w:tc>
          <w:tcPr>
            <w:tcW w:w="1172" w:type="dxa"/>
            <w:gridSpan w:val="2"/>
            <w:tcBorders>
              <w:top w:val="single" w:sz="4" w:space="0" w:color="auto"/>
              <w:left w:val="single" w:sz="4" w:space="0" w:color="auto"/>
              <w:bottom w:val="single" w:sz="4" w:space="0" w:color="auto"/>
              <w:right w:val="single" w:sz="4" w:space="0" w:color="auto"/>
            </w:tcBorders>
          </w:tcPr>
          <w:p w14:paraId="305C6A6E" w14:textId="77777777" w:rsidR="00BA5D3A" w:rsidRPr="00185252" w:rsidRDefault="00BA5D3A" w:rsidP="00AA07BB">
            <w:pPr>
              <w:spacing w:line="360" w:lineRule="auto"/>
              <w:jc w:val="both"/>
              <w:rPr>
                <w:rFonts w:ascii="Montserrat Light" w:hAnsi="Montserrat Light" w:cs="Calibri"/>
                <w:color w:val="000000"/>
                <w:sz w:val="20"/>
                <w:szCs w:val="20"/>
              </w:rPr>
            </w:pPr>
          </w:p>
        </w:tc>
        <w:tc>
          <w:tcPr>
            <w:tcW w:w="1232" w:type="dxa"/>
            <w:tcBorders>
              <w:top w:val="single" w:sz="4" w:space="0" w:color="auto"/>
              <w:left w:val="single" w:sz="4" w:space="0" w:color="auto"/>
              <w:bottom w:val="single" w:sz="4" w:space="0" w:color="auto"/>
              <w:right w:val="single" w:sz="4" w:space="0" w:color="auto"/>
            </w:tcBorders>
            <w:vAlign w:val="center"/>
            <w:hideMark/>
          </w:tcPr>
          <w:p w14:paraId="5E72F153" w14:textId="67B89C98" w:rsidR="00BA5D3A" w:rsidRPr="00185252" w:rsidRDefault="00BA5D3A" w:rsidP="00AA07BB">
            <w:pPr>
              <w:spacing w:line="360" w:lineRule="auto"/>
              <w:jc w:val="both"/>
              <w:rPr>
                <w:rFonts w:ascii="Montserrat Light" w:hAnsi="Montserrat Light" w:cs="Calibri"/>
                <w:color w:val="000000"/>
                <w:sz w:val="20"/>
                <w:szCs w:val="20"/>
              </w:rPr>
            </w:pPr>
            <w:r w:rsidRPr="00185252">
              <w:rPr>
                <w:rFonts w:ascii="Montserrat Light" w:hAnsi="Montserrat Light" w:cs="Calibri"/>
                <w:color w:val="000000"/>
                <w:sz w:val="20"/>
                <w:szCs w:val="20"/>
              </w:rPr>
              <w:t> </w:t>
            </w:r>
          </w:p>
        </w:tc>
        <w:tc>
          <w:tcPr>
            <w:tcW w:w="1198" w:type="dxa"/>
            <w:tcBorders>
              <w:top w:val="nil"/>
              <w:left w:val="nil"/>
              <w:bottom w:val="single" w:sz="4" w:space="0" w:color="auto"/>
              <w:right w:val="single" w:sz="4" w:space="0" w:color="auto"/>
            </w:tcBorders>
            <w:vAlign w:val="center"/>
            <w:hideMark/>
          </w:tcPr>
          <w:p w14:paraId="7AA0F629" w14:textId="77777777" w:rsidR="00BA5D3A" w:rsidRPr="00185252" w:rsidRDefault="00BA5D3A" w:rsidP="00AA07BB">
            <w:pPr>
              <w:spacing w:line="360" w:lineRule="auto"/>
              <w:jc w:val="both"/>
              <w:rPr>
                <w:rFonts w:ascii="Montserrat Light" w:hAnsi="Montserrat Light" w:cs="Calibri"/>
                <w:color w:val="000000"/>
                <w:sz w:val="20"/>
                <w:szCs w:val="20"/>
              </w:rPr>
            </w:pPr>
            <w:r w:rsidRPr="00185252">
              <w:rPr>
                <w:rFonts w:ascii="Montserrat Light" w:hAnsi="Montserrat Light" w:cs="Montserrat"/>
                <w:color w:val="000000"/>
                <w:sz w:val="20"/>
                <w:szCs w:val="20"/>
              </w:rPr>
              <w:t> </w:t>
            </w:r>
          </w:p>
        </w:tc>
        <w:tc>
          <w:tcPr>
            <w:tcW w:w="1067" w:type="dxa"/>
            <w:tcBorders>
              <w:top w:val="nil"/>
              <w:left w:val="nil"/>
              <w:bottom w:val="single" w:sz="4" w:space="0" w:color="auto"/>
              <w:right w:val="single" w:sz="4" w:space="0" w:color="auto"/>
            </w:tcBorders>
            <w:vAlign w:val="center"/>
            <w:hideMark/>
          </w:tcPr>
          <w:p w14:paraId="0C106A26" w14:textId="77777777" w:rsidR="00BA5D3A" w:rsidRPr="00185252" w:rsidRDefault="00BA5D3A" w:rsidP="00AA07BB">
            <w:pPr>
              <w:spacing w:line="360" w:lineRule="auto"/>
              <w:jc w:val="both"/>
              <w:rPr>
                <w:rFonts w:ascii="Montserrat Light" w:hAnsi="Montserrat Light" w:cs="Calibri"/>
                <w:color w:val="000000"/>
                <w:sz w:val="20"/>
                <w:szCs w:val="20"/>
              </w:rPr>
            </w:pPr>
            <w:r w:rsidRPr="00185252">
              <w:rPr>
                <w:rFonts w:ascii="Montserrat Light" w:hAnsi="Montserrat Light" w:cs="Montserrat"/>
                <w:color w:val="000000"/>
                <w:sz w:val="20"/>
                <w:szCs w:val="20"/>
              </w:rPr>
              <w:t> </w:t>
            </w:r>
          </w:p>
        </w:tc>
      </w:tr>
      <w:tr w:rsidR="00BA5D3A" w:rsidRPr="00185252" w14:paraId="5CE46478" w14:textId="77777777" w:rsidTr="00BA5D3A">
        <w:trPr>
          <w:trHeight w:val="320"/>
          <w:jc w:val="center"/>
        </w:trPr>
        <w:tc>
          <w:tcPr>
            <w:tcW w:w="894" w:type="dxa"/>
            <w:gridSpan w:val="2"/>
            <w:tcBorders>
              <w:top w:val="nil"/>
              <w:left w:val="single" w:sz="4" w:space="0" w:color="auto"/>
              <w:bottom w:val="single" w:sz="4" w:space="0" w:color="auto"/>
              <w:right w:val="single" w:sz="4" w:space="0" w:color="auto"/>
            </w:tcBorders>
            <w:vAlign w:val="center"/>
            <w:hideMark/>
          </w:tcPr>
          <w:p w14:paraId="5AA432E9" w14:textId="77777777" w:rsidR="00BA5D3A" w:rsidRPr="00185252" w:rsidRDefault="00BA5D3A" w:rsidP="00AA07BB">
            <w:pPr>
              <w:spacing w:line="360" w:lineRule="auto"/>
              <w:jc w:val="center"/>
              <w:rPr>
                <w:rFonts w:ascii="Montserrat Light" w:hAnsi="Montserrat Light" w:cs="Calibri"/>
                <w:color w:val="000000"/>
                <w:sz w:val="20"/>
                <w:szCs w:val="20"/>
              </w:rPr>
            </w:pPr>
          </w:p>
        </w:tc>
        <w:tc>
          <w:tcPr>
            <w:tcW w:w="1864" w:type="dxa"/>
            <w:gridSpan w:val="2"/>
            <w:tcBorders>
              <w:top w:val="single" w:sz="4" w:space="0" w:color="auto"/>
              <w:left w:val="nil"/>
              <w:bottom w:val="single" w:sz="4" w:space="0" w:color="auto"/>
              <w:right w:val="single" w:sz="4" w:space="0" w:color="auto"/>
            </w:tcBorders>
            <w:vAlign w:val="center"/>
          </w:tcPr>
          <w:p w14:paraId="6841FF91" w14:textId="77777777" w:rsidR="00BA5D3A" w:rsidRPr="00185252" w:rsidRDefault="00BA5D3A" w:rsidP="00AA07BB">
            <w:pPr>
              <w:spacing w:line="360" w:lineRule="auto"/>
              <w:jc w:val="center"/>
              <w:rPr>
                <w:rFonts w:ascii="Montserrat Light" w:hAnsi="Montserrat Light" w:cs="Calibri"/>
                <w:color w:val="000000"/>
                <w:sz w:val="20"/>
                <w:szCs w:val="20"/>
              </w:rPr>
            </w:pPr>
          </w:p>
        </w:tc>
        <w:tc>
          <w:tcPr>
            <w:tcW w:w="1551" w:type="dxa"/>
            <w:gridSpan w:val="2"/>
            <w:tcBorders>
              <w:top w:val="single" w:sz="4" w:space="0" w:color="auto"/>
              <w:left w:val="single" w:sz="4" w:space="0" w:color="auto"/>
              <w:bottom w:val="single" w:sz="4" w:space="0" w:color="auto"/>
              <w:right w:val="single" w:sz="4" w:space="0" w:color="auto"/>
            </w:tcBorders>
            <w:vAlign w:val="center"/>
            <w:hideMark/>
          </w:tcPr>
          <w:p w14:paraId="46F63F3B" w14:textId="77777777" w:rsidR="00BA5D3A" w:rsidRPr="00185252" w:rsidRDefault="00BA5D3A" w:rsidP="00AA07BB">
            <w:pPr>
              <w:spacing w:line="360" w:lineRule="auto"/>
              <w:jc w:val="both"/>
              <w:rPr>
                <w:rFonts w:ascii="Montserrat Light" w:hAnsi="Montserrat Light" w:cs="Calibri"/>
                <w:color w:val="000000"/>
                <w:sz w:val="20"/>
                <w:szCs w:val="20"/>
              </w:rPr>
            </w:pPr>
            <w:r w:rsidRPr="00185252">
              <w:rPr>
                <w:rFonts w:ascii="Montserrat Light" w:hAnsi="Montserrat Light" w:cs="Calibri"/>
                <w:color w:val="000000"/>
                <w:sz w:val="20"/>
                <w:szCs w:val="20"/>
              </w:rPr>
              <w:t> </w:t>
            </w:r>
          </w:p>
        </w:tc>
        <w:tc>
          <w:tcPr>
            <w:tcW w:w="1172" w:type="dxa"/>
            <w:gridSpan w:val="2"/>
            <w:tcBorders>
              <w:top w:val="single" w:sz="4" w:space="0" w:color="auto"/>
              <w:left w:val="single" w:sz="4" w:space="0" w:color="auto"/>
              <w:bottom w:val="single" w:sz="4" w:space="0" w:color="auto"/>
              <w:right w:val="single" w:sz="4" w:space="0" w:color="auto"/>
            </w:tcBorders>
          </w:tcPr>
          <w:p w14:paraId="183445CB" w14:textId="77777777" w:rsidR="00BA5D3A" w:rsidRPr="00185252" w:rsidRDefault="00BA5D3A" w:rsidP="00AA07BB">
            <w:pPr>
              <w:spacing w:line="360" w:lineRule="auto"/>
              <w:jc w:val="both"/>
              <w:rPr>
                <w:rFonts w:ascii="Montserrat Light" w:hAnsi="Montserrat Light" w:cs="Calibri"/>
                <w:color w:val="000000"/>
                <w:sz w:val="20"/>
                <w:szCs w:val="20"/>
              </w:rPr>
            </w:pPr>
          </w:p>
        </w:tc>
        <w:tc>
          <w:tcPr>
            <w:tcW w:w="1232" w:type="dxa"/>
            <w:tcBorders>
              <w:top w:val="single" w:sz="4" w:space="0" w:color="auto"/>
              <w:left w:val="single" w:sz="4" w:space="0" w:color="auto"/>
              <w:bottom w:val="single" w:sz="4" w:space="0" w:color="auto"/>
              <w:right w:val="single" w:sz="4" w:space="0" w:color="auto"/>
            </w:tcBorders>
            <w:vAlign w:val="center"/>
            <w:hideMark/>
          </w:tcPr>
          <w:p w14:paraId="6FE4A74D" w14:textId="646BD76C" w:rsidR="00BA5D3A" w:rsidRPr="00185252" w:rsidRDefault="00BA5D3A" w:rsidP="00AA07BB">
            <w:pPr>
              <w:spacing w:line="360" w:lineRule="auto"/>
              <w:jc w:val="both"/>
              <w:rPr>
                <w:rFonts w:ascii="Montserrat Light" w:hAnsi="Montserrat Light" w:cs="Calibri"/>
                <w:color w:val="000000"/>
                <w:sz w:val="20"/>
                <w:szCs w:val="20"/>
              </w:rPr>
            </w:pPr>
            <w:r w:rsidRPr="00185252">
              <w:rPr>
                <w:rFonts w:ascii="Montserrat Light" w:hAnsi="Montserrat Light" w:cs="Calibri"/>
                <w:color w:val="000000"/>
                <w:sz w:val="20"/>
                <w:szCs w:val="20"/>
              </w:rPr>
              <w:t> </w:t>
            </w:r>
          </w:p>
        </w:tc>
        <w:tc>
          <w:tcPr>
            <w:tcW w:w="1198" w:type="dxa"/>
            <w:tcBorders>
              <w:top w:val="nil"/>
              <w:left w:val="nil"/>
              <w:bottom w:val="single" w:sz="4" w:space="0" w:color="auto"/>
              <w:right w:val="single" w:sz="4" w:space="0" w:color="auto"/>
            </w:tcBorders>
            <w:vAlign w:val="center"/>
            <w:hideMark/>
          </w:tcPr>
          <w:p w14:paraId="31F33241" w14:textId="77777777" w:rsidR="00BA5D3A" w:rsidRPr="00185252" w:rsidRDefault="00BA5D3A" w:rsidP="00AA07BB">
            <w:pPr>
              <w:spacing w:line="360" w:lineRule="auto"/>
              <w:jc w:val="both"/>
              <w:rPr>
                <w:rFonts w:ascii="Montserrat Light" w:hAnsi="Montserrat Light" w:cs="Calibri"/>
                <w:color w:val="000000"/>
                <w:sz w:val="20"/>
                <w:szCs w:val="20"/>
              </w:rPr>
            </w:pPr>
            <w:r w:rsidRPr="00185252">
              <w:rPr>
                <w:rFonts w:ascii="Montserrat Light" w:hAnsi="Montserrat Light" w:cs="Montserrat"/>
                <w:color w:val="000000"/>
                <w:sz w:val="20"/>
                <w:szCs w:val="20"/>
              </w:rPr>
              <w:t> </w:t>
            </w:r>
          </w:p>
        </w:tc>
        <w:tc>
          <w:tcPr>
            <w:tcW w:w="1067" w:type="dxa"/>
            <w:tcBorders>
              <w:top w:val="nil"/>
              <w:left w:val="nil"/>
              <w:bottom w:val="single" w:sz="4" w:space="0" w:color="auto"/>
              <w:right w:val="single" w:sz="4" w:space="0" w:color="auto"/>
            </w:tcBorders>
            <w:vAlign w:val="center"/>
            <w:hideMark/>
          </w:tcPr>
          <w:p w14:paraId="59DBB610" w14:textId="77777777" w:rsidR="00BA5D3A" w:rsidRPr="00185252" w:rsidRDefault="00BA5D3A" w:rsidP="00AA07BB">
            <w:pPr>
              <w:spacing w:line="360" w:lineRule="auto"/>
              <w:jc w:val="both"/>
              <w:rPr>
                <w:rFonts w:ascii="Montserrat Light" w:hAnsi="Montserrat Light" w:cs="Calibri"/>
                <w:color w:val="000000"/>
                <w:sz w:val="20"/>
                <w:szCs w:val="20"/>
              </w:rPr>
            </w:pPr>
            <w:r w:rsidRPr="00185252">
              <w:rPr>
                <w:rFonts w:ascii="Montserrat Light" w:hAnsi="Montserrat Light" w:cs="Montserrat"/>
                <w:color w:val="000000"/>
                <w:sz w:val="20"/>
                <w:szCs w:val="20"/>
              </w:rPr>
              <w:t> </w:t>
            </w:r>
          </w:p>
        </w:tc>
      </w:tr>
      <w:tr w:rsidR="00BA5D3A" w:rsidRPr="00185252" w14:paraId="32A4DD1C" w14:textId="77777777" w:rsidTr="00BA5D3A">
        <w:trPr>
          <w:trHeight w:val="320"/>
          <w:jc w:val="center"/>
        </w:trPr>
        <w:tc>
          <w:tcPr>
            <w:tcW w:w="894" w:type="dxa"/>
            <w:gridSpan w:val="2"/>
            <w:tcBorders>
              <w:top w:val="nil"/>
              <w:left w:val="nil"/>
              <w:bottom w:val="nil"/>
              <w:right w:val="nil"/>
            </w:tcBorders>
            <w:noWrap/>
            <w:vAlign w:val="bottom"/>
            <w:hideMark/>
          </w:tcPr>
          <w:p w14:paraId="40EF3592" w14:textId="77777777" w:rsidR="00BA5D3A" w:rsidRPr="00185252" w:rsidRDefault="00BA5D3A" w:rsidP="00AA07BB">
            <w:pPr>
              <w:spacing w:line="360" w:lineRule="auto"/>
              <w:jc w:val="both"/>
              <w:rPr>
                <w:rFonts w:ascii="Montserrat Light" w:hAnsi="Montserrat Light" w:cs="Calibri"/>
                <w:color w:val="000000"/>
                <w:sz w:val="20"/>
                <w:szCs w:val="20"/>
              </w:rPr>
            </w:pPr>
          </w:p>
        </w:tc>
        <w:tc>
          <w:tcPr>
            <w:tcW w:w="1864" w:type="dxa"/>
            <w:gridSpan w:val="2"/>
            <w:tcBorders>
              <w:top w:val="nil"/>
              <w:left w:val="nil"/>
              <w:bottom w:val="nil"/>
              <w:right w:val="nil"/>
            </w:tcBorders>
          </w:tcPr>
          <w:p w14:paraId="33E7040C" w14:textId="77777777" w:rsidR="00BA5D3A" w:rsidRPr="00185252" w:rsidRDefault="00BA5D3A" w:rsidP="00AA07BB">
            <w:pPr>
              <w:spacing w:line="360" w:lineRule="auto"/>
              <w:rPr>
                <w:rFonts w:ascii="Montserrat Light" w:hAnsi="Montserrat Light"/>
                <w:sz w:val="20"/>
                <w:szCs w:val="20"/>
              </w:rPr>
            </w:pPr>
          </w:p>
        </w:tc>
        <w:tc>
          <w:tcPr>
            <w:tcW w:w="1551" w:type="dxa"/>
            <w:gridSpan w:val="2"/>
            <w:tcBorders>
              <w:top w:val="nil"/>
              <w:left w:val="nil"/>
              <w:bottom w:val="nil"/>
              <w:right w:val="nil"/>
            </w:tcBorders>
            <w:noWrap/>
            <w:vAlign w:val="bottom"/>
            <w:hideMark/>
          </w:tcPr>
          <w:p w14:paraId="40930A50" w14:textId="77777777" w:rsidR="00BA5D3A" w:rsidRPr="00185252" w:rsidRDefault="00BA5D3A" w:rsidP="00AA07BB">
            <w:pPr>
              <w:spacing w:line="360" w:lineRule="auto"/>
              <w:rPr>
                <w:rFonts w:ascii="Montserrat Light" w:hAnsi="Montserrat Light"/>
                <w:sz w:val="20"/>
                <w:szCs w:val="20"/>
              </w:rPr>
            </w:pPr>
          </w:p>
        </w:tc>
        <w:tc>
          <w:tcPr>
            <w:tcW w:w="1172" w:type="dxa"/>
            <w:gridSpan w:val="2"/>
            <w:tcBorders>
              <w:top w:val="nil"/>
              <w:left w:val="nil"/>
              <w:bottom w:val="nil"/>
              <w:right w:val="nil"/>
            </w:tcBorders>
          </w:tcPr>
          <w:p w14:paraId="765A0996" w14:textId="77777777" w:rsidR="00BA5D3A" w:rsidRPr="00185252" w:rsidRDefault="00BA5D3A" w:rsidP="00AA07BB">
            <w:pPr>
              <w:spacing w:line="360" w:lineRule="auto"/>
              <w:rPr>
                <w:rFonts w:ascii="Montserrat Light" w:hAnsi="Montserrat Light"/>
                <w:sz w:val="20"/>
                <w:szCs w:val="20"/>
              </w:rPr>
            </w:pPr>
          </w:p>
        </w:tc>
        <w:tc>
          <w:tcPr>
            <w:tcW w:w="1232" w:type="dxa"/>
            <w:tcBorders>
              <w:top w:val="nil"/>
              <w:left w:val="nil"/>
              <w:bottom w:val="nil"/>
              <w:right w:val="nil"/>
            </w:tcBorders>
            <w:noWrap/>
            <w:vAlign w:val="bottom"/>
            <w:hideMark/>
          </w:tcPr>
          <w:p w14:paraId="63FF839D" w14:textId="28664461" w:rsidR="00BA5D3A" w:rsidRPr="00185252" w:rsidRDefault="00BA5D3A" w:rsidP="00AA07BB">
            <w:pPr>
              <w:spacing w:line="360" w:lineRule="auto"/>
              <w:rPr>
                <w:rFonts w:ascii="Montserrat Light" w:hAnsi="Montserrat Light"/>
                <w:sz w:val="20"/>
                <w:szCs w:val="20"/>
              </w:rPr>
            </w:pPr>
          </w:p>
        </w:tc>
        <w:tc>
          <w:tcPr>
            <w:tcW w:w="1198" w:type="dxa"/>
            <w:tcBorders>
              <w:top w:val="nil"/>
              <w:left w:val="single" w:sz="4" w:space="0" w:color="auto"/>
              <w:bottom w:val="single" w:sz="4" w:space="0" w:color="auto"/>
              <w:right w:val="single" w:sz="4" w:space="0" w:color="auto"/>
            </w:tcBorders>
            <w:vAlign w:val="center"/>
            <w:hideMark/>
          </w:tcPr>
          <w:p w14:paraId="5C691518" w14:textId="77777777" w:rsidR="00BA5D3A" w:rsidRPr="00185252" w:rsidRDefault="00BA5D3A" w:rsidP="00AA07BB">
            <w:pPr>
              <w:spacing w:line="360" w:lineRule="auto"/>
              <w:jc w:val="right"/>
              <w:rPr>
                <w:rFonts w:ascii="Montserrat Light" w:hAnsi="Montserrat Light" w:cs="Calibri"/>
                <w:color w:val="000000"/>
                <w:sz w:val="20"/>
                <w:szCs w:val="20"/>
              </w:rPr>
            </w:pPr>
            <w:r w:rsidRPr="00185252">
              <w:rPr>
                <w:rFonts w:ascii="Montserrat Light" w:hAnsi="Montserrat Light" w:cs="Montserrat"/>
                <w:color w:val="000000"/>
                <w:sz w:val="20"/>
                <w:szCs w:val="20"/>
              </w:rPr>
              <w:t>SUBTOTAL</w:t>
            </w:r>
          </w:p>
        </w:tc>
        <w:tc>
          <w:tcPr>
            <w:tcW w:w="1067" w:type="dxa"/>
            <w:tcBorders>
              <w:top w:val="nil"/>
              <w:left w:val="nil"/>
              <w:bottom w:val="single" w:sz="4" w:space="0" w:color="auto"/>
              <w:right w:val="single" w:sz="4" w:space="0" w:color="auto"/>
            </w:tcBorders>
            <w:vAlign w:val="center"/>
            <w:hideMark/>
          </w:tcPr>
          <w:p w14:paraId="465B2B9C" w14:textId="77777777" w:rsidR="00BA5D3A" w:rsidRPr="00185252" w:rsidRDefault="00BA5D3A" w:rsidP="00AA07BB">
            <w:pPr>
              <w:spacing w:line="360" w:lineRule="auto"/>
              <w:jc w:val="both"/>
              <w:rPr>
                <w:rFonts w:ascii="Montserrat Light" w:hAnsi="Montserrat Light" w:cs="Calibri"/>
                <w:color w:val="000000"/>
                <w:sz w:val="20"/>
                <w:szCs w:val="20"/>
              </w:rPr>
            </w:pPr>
            <w:r w:rsidRPr="00185252">
              <w:rPr>
                <w:rFonts w:ascii="Montserrat Light" w:hAnsi="Montserrat Light" w:cs="Montserrat"/>
                <w:color w:val="000000"/>
                <w:sz w:val="20"/>
                <w:szCs w:val="20"/>
              </w:rPr>
              <w:t> </w:t>
            </w:r>
          </w:p>
        </w:tc>
      </w:tr>
      <w:tr w:rsidR="00BA5D3A" w:rsidRPr="00185252" w14:paraId="36A6B5D5" w14:textId="77777777" w:rsidTr="00BA5D3A">
        <w:trPr>
          <w:trHeight w:val="320"/>
          <w:jc w:val="center"/>
        </w:trPr>
        <w:tc>
          <w:tcPr>
            <w:tcW w:w="6713" w:type="dxa"/>
            <w:gridSpan w:val="9"/>
            <w:tcBorders>
              <w:top w:val="nil"/>
              <w:left w:val="nil"/>
              <w:bottom w:val="nil"/>
              <w:right w:val="nil"/>
            </w:tcBorders>
          </w:tcPr>
          <w:p w14:paraId="4478D93B" w14:textId="772EC337" w:rsidR="00BA5D3A" w:rsidRPr="00185252" w:rsidRDefault="00BA5D3A" w:rsidP="00BA5D3A">
            <w:pPr>
              <w:spacing w:line="360" w:lineRule="auto"/>
              <w:rPr>
                <w:rFonts w:ascii="Montserrat Light" w:hAnsi="Montserrat Light"/>
                <w:sz w:val="20"/>
                <w:szCs w:val="20"/>
              </w:rPr>
            </w:pPr>
            <w:r w:rsidRPr="00185252">
              <w:rPr>
                <w:rFonts w:ascii="Montserrat Light" w:hAnsi="Montserrat Light"/>
                <w:sz w:val="20"/>
                <w:szCs w:val="20"/>
              </w:rPr>
              <w:t>Importe con Letra:</w:t>
            </w:r>
          </w:p>
        </w:tc>
        <w:tc>
          <w:tcPr>
            <w:tcW w:w="1198" w:type="dxa"/>
            <w:tcBorders>
              <w:top w:val="nil"/>
              <w:left w:val="single" w:sz="4" w:space="0" w:color="auto"/>
              <w:bottom w:val="single" w:sz="4" w:space="0" w:color="auto"/>
              <w:right w:val="single" w:sz="4" w:space="0" w:color="auto"/>
            </w:tcBorders>
            <w:vAlign w:val="center"/>
            <w:hideMark/>
          </w:tcPr>
          <w:p w14:paraId="6B327CAE" w14:textId="77777777" w:rsidR="00BA5D3A" w:rsidRPr="00185252" w:rsidRDefault="00BA5D3A" w:rsidP="00AA07BB">
            <w:pPr>
              <w:spacing w:line="360" w:lineRule="auto"/>
              <w:ind w:firstLineChars="100" w:firstLine="200"/>
              <w:jc w:val="right"/>
              <w:rPr>
                <w:rFonts w:ascii="Montserrat Light" w:hAnsi="Montserrat Light" w:cs="Calibri"/>
                <w:color w:val="000000"/>
                <w:sz w:val="20"/>
                <w:szCs w:val="20"/>
              </w:rPr>
            </w:pPr>
            <w:r w:rsidRPr="00185252">
              <w:rPr>
                <w:rFonts w:ascii="Montserrat Light" w:hAnsi="Montserrat Light" w:cs="Montserrat"/>
                <w:color w:val="000000"/>
                <w:sz w:val="20"/>
                <w:szCs w:val="20"/>
              </w:rPr>
              <w:t>IVA</w:t>
            </w:r>
          </w:p>
        </w:tc>
        <w:tc>
          <w:tcPr>
            <w:tcW w:w="1067" w:type="dxa"/>
            <w:tcBorders>
              <w:top w:val="nil"/>
              <w:left w:val="nil"/>
              <w:bottom w:val="single" w:sz="4" w:space="0" w:color="auto"/>
              <w:right w:val="single" w:sz="4" w:space="0" w:color="auto"/>
            </w:tcBorders>
            <w:vAlign w:val="center"/>
            <w:hideMark/>
          </w:tcPr>
          <w:p w14:paraId="0AE60DA9" w14:textId="77777777" w:rsidR="00BA5D3A" w:rsidRPr="00185252" w:rsidRDefault="00BA5D3A" w:rsidP="00AA07BB">
            <w:pPr>
              <w:spacing w:line="360" w:lineRule="auto"/>
              <w:jc w:val="both"/>
              <w:rPr>
                <w:rFonts w:ascii="Montserrat Light" w:hAnsi="Montserrat Light" w:cs="Calibri"/>
                <w:color w:val="000000"/>
                <w:sz w:val="20"/>
                <w:szCs w:val="20"/>
              </w:rPr>
            </w:pPr>
            <w:r w:rsidRPr="00185252">
              <w:rPr>
                <w:rFonts w:ascii="Montserrat Light" w:hAnsi="Montserrat Light" w:cs="Montserrat"/>
                <w:color w:val="000000"/>
                <w:sz w:val="20"/>
                <w:szCs w:val="20"/>
              </w:rPr>
              <w:t> </w:t>
            </w:r>
          </w:p>
        </w:tc>
      </w:tr>
      <w:tr w:rsidR="00BA5D3A" w:rsidRPr="00185252" w14:paraId="271F3801" w14:textId="77777777" w:rsidTr="00BA5D3A">
        <w:trPr>
          <w:trHeight w:val="320"/>
          <w:jc w:val="center"/>
        </w:trPr>
        <w:tc>
          <w:tcPr>
            <w:tcW w:w="894" w:type="dxa"/>
            <w:gridSpan w:val="2"/>
            <w:tcBorders>
              <w:top w:val="nil"/>
              <w:left w:val="nil"/>
              <w:bottom w:val="nil"/>
              <w:right w:val="nil"/>
            </w:tcBorders>
            <w:noWrap/>
            <w:vAlign w:val="bottom"/>
            <w:hideMark/>
          </w:tcPr>
          <w:p w14:paraId="349A7104" w14:textId="77777777" w:rsidR="00BA5D3A" w:rsidRPr="00185252" w:rsidRDefault="00BA5D3A" w:rsidP="00AA07BB">
            <w:pPr>
              <w:spacing w:line="360" w:lineRule="auto"/>
              <w:jc w:val="both"/>
              <w:rPr>
                <w:rFonts w:ascii="Montserrat Light" w:hAnsi="Montserrat Light" w:cs="Calibri"/>
                <w:color w:val="000000"/>
                <w:sz w:val="20"/>
                <w:szCs w:val="20"/>
              </w:rPr>
            </w:pPr>
          </w:p>
        </w:tc>
        <w:tc>
          <w:tcPr>
            <w:tcW w:w="1864" w:type="dxa"/>
            <w:gridSpan w:val="2"/>
            <w:tcBorders>
              <w:top w:val="nil"/>
              <w:left w:val="nil"/>
              <w:bottom w:val="nil"/>
              <w:right w:val="nil"/>
            </w:tcBorders>
          </w:tcPr>
          <w:p w14:paraId="23EE689E" w14:textId="77777777" w:rsidR="00BA5D3A" w:rsidRPr="00185252" w:rsidRDefault="00BA5D3A" w:rsidP="00AA07BB">
            <w:pPr>
              <w:spacing w:line="360" w:lineRule="auto"/>
              <w:rPr>
                <w:rFonts w:ascii="Montserrat Light" w:hAnsi="Montserrat Light"/>
                <w:sz w:val="20"/>
                <w:szCs w:val="20"/>
              </w:rPr>
            </w:pPr>
          </w:p>
        </w:tc>
        <w:tc>
          <w:tcPr>
            <w:tcW w:w="1551" w:type="dxa"/>
            <w:gridSpan w:val="2"/>
            <w:tcBorders>
              <w:top w:val="nil"/>
              <w:left w:val="nil"/>
              <w:bottom w:val="nil"/>
              <w:right w:val="nil"/>
            </w:tcBorders>
            <w:noWrap/>
            <w:vAlign w:val="bottom"/>
            <w:hideMark/>
          </w:tcPr>
          <w:p w14:paraId="0C3037CA" w14:textId="77777777" w:rsidR="00BA5D3A" w:rsidRPr="00185252" w:rsidRDefault="00BA5D3A" w:rsidP="00AA07BB">
            <w:pPr>
              <w:spacing w:line="360" w:lineRule="auto"/>
              <w:rPr>
                <w:rFonts w:ascii="Montserrat Light" w:hAnsi="Montserrat Light"/>
                <w:sz w:val="20"/>
                <w:szCs w:val="20"/>
              </w:rPr>
            </w:pPr>
          </w:p>
        </w:tc>
        <w:tc>
          <w:tcPr>
            <w:tcW w:w="1172" w:type="dxa"/>
            <w:gridSpan w:val="2"/>
            <w:tcBorders>
              <w:top w:val="nil"/>
              <w:left w:val="nil"/>
              <w:bottom w:val="nil"/>
              <w:right w:val="nil"/>
            </w:tcBorders>
          </w:tcPr>
          <w:p w14:paraId="7F227741" w14:textId="77777777" w:rsidR="00BA5D3A" w:rsidRPr="00185252" w:rsidRDefault="00BA5D3A" w:rsidP="00AA07BB">
            <w:pPr>
              <w:spacing w:line="360" w:lineRule="auto"/>
              <w:rPr>
                <w:rFonts w:ascii="Montserrat Light" w:hAnsi="Montserrat Light"/>
                <w:sz w:val="20"/>
                <w:szCs w:val="20"/>
              </w:rPr>
            </w:pPr>
          </w:p>
        </w:tc>
        <w:tc>
          <w:tcPr>
            <w:tcW w:w="1232" w:type="dxa"/>
            <w:tcBorders>
              <w:top w:val="nil"/>
              <w:left w:val="nil"/>
              <w:bottom w:val="nil"/>
              <w:right w:val="nil"/>
            </w:tcBorders>
            <w:noWrap/>
            <w:vAlign w:val="bottom"/>
            <w:hideMark/>
          </w:tcPr>
          <w:p w14:paraId="30D8F150" w14:textId="2BD0AA50" w:rsidR="00BA5D3A" w:rsidRPr="00185252" w:rsidRDefault="00BA5D3A" w:rsidP="00AA07BB">
            <w:pPr>
              <w:spacing w:line="360" w:lineRule="auto"/>
              <w:rPr>
                <w:rFonts w:ascii="Montserrat Light" w:hAnsi="Montserrat Light"/>
                <w:sz w:val="20"/>
                <w:szCs w:val="20"/>
              </w:rPr>
            </w:pPr>
          </w:p>
        </w:tc>
        <w:tc>
          <w:tcPr>
            <w:tcW w:w="1198" w:type="dxa"/>
            <w:tcBorders>
              <w:top w:val="nil"/>
              <w:left w:val="single" w:sz="4" w:space="0" w:color="auto"/>
              <w:bottom w:val="single" w:sz="4" w:space="0" w:color="auto"/>
              <w:right w:val="single" w:sz="4" w:space="0" w:color="auto"/>
            </w:tcBorders>
            <w:vAlign w:val="center"/>
            <w:hideMark/>
          </w:tcPr>
          <w:p w14:paraId="0DAE54FF" w14:textId="77777777" w:rsidR="00BA5D3A" w:rsidRPr="00185252" w:rsidRDefault="00BA5D3A" w:rsidP="00AA07BB">
            <w:pPr>
              <w:spacing w:line="360" w:lineRule="auto"/>
              <w:ind w:firstLineChars="100" w:firstLine="200"/>
              <w:jc w:val="right"/>
              <w:rPr>
                <w:rFonts w:ascii="Montserrat Light" w:hAnsi="Montserrat Light" w:cs="Calibri"/>
                <w:color w:val="000000"/>
                <w:sz w:val="20"/>
                <w:szCs w:val="20"/>
              </w:rPr>
            </w:pPr>
            <w:r w:rsidRPr="00185252">
              <w:rPr>
                <w:rFonts w:ascii="Montserrat Light" w:hAnsi="Montserrat Light" w:cs="Montserrat"/>
                <w:color w:val="000000"/>
                <w:sz w:val="20"/>
                <w:szCs w:val="20"/>
              </w:rPr>
              <w:t>TOTAL</w:t>
            </w:r>
          </w:p>
        </w:tc>
        <w:tc>
          <w:tcPr>
            <w:tcW w:w="1067" w:type="dxa"/>
            <w:tcBorders>
              <w:top w:val="nil"/>
              <w:left w:val="nil"/>
              <w:bottom w:val="single" w:sz="4" w:space="0" w:color="auto"/>
              <w:right w:val="single" w:sz="4" w:space="0" w:color="auto"/>
            </w:tcBorders>
            <w:vAlign w:val="center"/>
            <w:hideMark/>
          </w:tcPr>
          <w:p w14:paraId="73FF6053" w14:textId="77777777" w:rsidR="00BA5D3A" w:rsidRPr="00185252" w:rsidRDefault="00BA5D3A" w:rsidP="00AA07BB">
            <w:pPr>
              <w:spacing w:line="360" w:lineRule="auto"/>
              <w:jc w:val="both"/>
              <w:rPr>
                <w:rFonts w:ascii="Montserrat Light" w:hAnsi="Montserrat Light" w:cs="Calibri"/>
                <w:color w:val="000000"/>
                <w:sz w:val="20"/>
                <w:szCs w:val="20"/>
              </w:rPr>
            </w:pPr>
            <w:r w:rsidRPr="00185252">
              <w:rPr>
                <w:rFonts w:ascii="Montserrat Light" w:hAnsi="Montserrat Light" w:cs="Montserrat"/>
                <w:color w:val="000000"/>
                <w:sz w:val="20"/>
                <w:szCs w:val="20"/>
              </w:rPr>
              <w:t> </w:t>
            </w:r>
          </w:p>
        </w:tc>
      </w:tr>
      <w:tr w:rsidR="00BA5D3A" w:rsidRPr="00185252" w14:paraId="3B05ADF6" w14:textId="684601A8" w:rsidTr="00BA5D3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4"/>
          <w:wBefore w:w="202" w:type="dxa"/>
          <w:wAfter w:w="3542" w:type="dxa"/>
          <w:trHeight w:val="202"/>
        </w:trPr>
        <w:tc>
          <w:tcPr>
            <w:tcW w:w="3998" w:type="dxa"/>
            <w:gridSpan w:val="4"/>
          </w:tcPr>
          <w:p w14:paraId="12B16894" w14:textId="77777777" w:rsidR="00BA5D3A" w:rsidRPr="00185252" w:rsidRDefault="00BA5D3A" w:rsidP="00185252">
            <w:pPr>
              <w:jc w:val="center"/>
              <w:textAlignment w:val="baseline"/>
              <w:rPr>
                <w:rFonts w:ascii="Montserrat Light" w:hAnsi="Montserrat Light" w:cs="Montserrat"/>
                <w:b/>
                <w:bCs/>
                <w:sz w:val="18"/>
                <w:szCs w:val="18"/>
              </w:rPr>
            </w:pPr>
            <w:r w:rsidRPr="00185252">
              <w:rPr>
                <w:rFonts w:ascii="Montserrat Light" w:hAnsi="Montserrat Light" w:cs="Montserrat"/>
                <w:b/>
                <w:bCs/>
                <w:sz w:val="18"/>
                <w:szCs w:val="18"/>
              </w:rPr>
              <w:t>Condiciones de Venta</w:t>
            </w:r>
          </w:p>
        </w:tc>
        <w:tc>
          <w:tcPr>
            <w:tcW w:w="1236" w:type="dxa"/>
            <w:gridSpan w:val="2"/>
          </w:tcPr>
          <w:p w14:paraId="60BA6C69" w14:textId="77777777" w:rsidR="00BA5D3A" w:rsidRPr="00185252" w:rsidRDefault="00BA5D3A" w:rsidP="00185252">
            <w:pPr>
              <w:jc w:val="center"/>
              <w:textAlignment w:val="baseline"/>
              <w:rPr>
                <w:rFonts w:ascii="Montserrat Light" w:hAnsi="Montserrat Light" w:cs="Montserrat"/>
                <w:b/>
                <w:bCs/>
                <w:sz w:val="18"/>
                <w:szCs w:val="18"/>
              </w:rPr>
            </w:pPr>
          </w:p>
        </w:tc>
      </w:tr>
      <w:tr w:rsidR="00BA5D3A" w:rsidRPr="00185252" w14:paraId="1F63B696" w14:textId="6ADDE4F0" w:rsidTr="00BA5D3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4"/>
          <w:wBefore w:w="202" w:type="dxa"/>
          <w:wAfter w:w="3542" w:type="dxa"/>
          <w:trHeight w:val="190"/>
        </w:trPr>
        <w:tc>
          <w:tcPr>
            <w:tcW w:w="2058" w:type="dxa"/>
            <w:gridSpan w:val="2"/>
          </w:tcPr>
          <w:p w14:paraId="63EF990C" w14:textId="77777777" w:rsidR="00BA5D3A" w:rsidRPr="00185252" w:rsidRDefault="00BA5D3A" w:rsidP="00185252">
            <w:pPr>
              <w:jc w:val="both"/>
              <w:textAlignment w:val="baseline"/>
              <w:rPr>
                <w:rFonts w:ascii="Montserrat Light" w:hAnsi="Montserrat Light" w:cs="Montserrat"/>
                <w:b/>
                <w:bCs/>
                <w:sz w:val="18"/>
                <w:szCs w:val="18"/>
              </w:rPr>
            </w:pPr>
            <w:r w:rsidRPr="00185252">
              <w:rPr>
                <w:rFonts w:ascii="Montserrat Light" w:hAnsi="Montserrat Light" w:cs="Montserrat"/>
                <w:b/>
                <w:bCs/>
                <w:sz w:val="18"/>
                <w:szCs w:val="18"/>
              </w:rPr>
              <w:t>Vigencia de precios</w:t>
            </w:r>
          </w:p>
        </w:tc>
        <w:tc>
          <w:tcPr>
            <w:tcW w:w="1940" w:type="dxa"/>
            <w:gridSpan w:val="2"/>
          </w:tcPr>
          <w:p w14:paraId="79CF43A9" w14:textId="77777777" w:rsidR="00BA5D3A" w:rsidRPr="00185252" w:rsidRDefault="00BA5D3A" w:rsidP="00185252">
            <w:pPr>
              <w:jc w:val="both"/>
              <w:textAlignment w:val="baseline"/>
              <w:rPr>
                <w:rFonts w:ascii="Montserrat Light" w:hAnsi="Montserrat Light" w:cs="Montserrat"/>
                <w:sz w:val="18"/>
                <w:szCs w:val="18"/>
              </w:rPr>
            </w:pPr>
            <w:r w:rsidRPr="00185252">
              <w:rPr>
                <w:rFonts w:ascii="Montserrat Light" w:hAnsi="Montserrat Light" w:cs="Montserrat"/>
                <w:sz w:val="18"/>
                <w:szCs w:val="18"/>
              </w:rPr>
              <w:t>90 días naturales</w:t>
            </w:r>
          </w:p>
        </w:tc>
        <w:tc>
          <w:tcPr>
            <w:tcW w:w="1236" w:type="dxa"/>
            <w:gridSpan w:val="2"/>
          </w:tcPr>
          <w:p w14:paraId="5DA4C17F" w14:textId="77777777" w:rsidR="00BA5D3A" w:rsidRPr="00185252" w:rsidRDefault="00BA5D3A" w:rsidP="00185252">
            <w:pPr>
              <w:jc w:val="both"/>
              <w:textAlignment w:val="baseline"/>
              <w:rPr>
                <w:rFonts w:ascii="Montserrat Light" w:hAnsi="Montserrat Light" w:cs="Montserrat"/>
                <w:sz w:val="18"/>
                <w:szCs w:val="18"/>
              </w:rPr>
            </w:pPr>
          </w:p>
        </w:tc>
      </w:tr>
      <w:tr w:rsidR="00BA5D3A" w:rsidRPr="00185252" w14:paraId="167AA2ED" w14:textId="14A01E26" w:rsidTr="00BA5D3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4"/>
          <w:wBefore w:w="202" w:type="dxa"/>
          <w:wAfter w:w="3542" w:type="dxa"/>
          <w:trHeight w:val="202"/>
        </w:trPr>
        <w:tc>
          <w:tcPr>
            <w:tcW w:w="2058" w:type="dxa"/>
            <w:gridSpan w:val="2"/>
          </w:tcPr>
          <w:p w14:paraId="4F606CA3" w14:textId="77777777" w:rsidR="00BA5D3A" w:rsidRPr="00185252" w:rsidRDefault="00BA5D3A" w:rsidP="00185252">
            <w:pPr>
              <w:jc w:val="both"/>
              <w:textAlignment w:val="baseline"/>
              <w:rPr>
                <w:rFonts w:ascii="Montserrat Light" w:hAnsi="Montserrat Light" w:cs="Montserrat"/>
                <w:b/>
                <w:bCs/>
                <w:sz w:val="18"/>
                <w:szCs w:val="18"/>
              </w:rPr>
            </w:pPr>
            <w:r w:rsidRPr="00185252">
              <w:rPr>
                <w:rFonts w:ascii="Montserrat Light" w:hAnsi="Montserrat Light" w:cs="Montserrat"/>
                <w:b/>
                <w:bCs/>
                <w:sz w:val="18"/>
                <w:szCs w:val="18"/>
              </w:rPr>
              <w:t>Tiempo de entrega</w:t>
            </w:r>
          </w:p>
        </w:tc>
        <w:tc>
          <w:tcPr>
            <w:tcW w:w="1940" w:type="dxa"/>
            <w:gridSpan w:val="2"/>
          </w:tcPr>
          <w:p w14:paraId="41348261" w14:textId="77777777" w:rsidR="00BA5D3A" w:rsidRPr="00185252" w:rsidRDefault="00BA5D3A" w:rsidP="00185252">
            <w:pPr>
              <w:jc w:val="both"/>
              <w:textAlignment w:val="baseline"/>
              <w:rPr>
                <w:rFonts w:ascii="Montserrat Light" w:hAnsi="Montserrat Light" w:cs="Montserrat"/>
                <w:sz w:val="18"/>
                <w:szCs w:val="18"/>
              </w:rPr>
            </w:pPr>
          </w:p>
        </w:tc>
        <w:tc>
          <w:tcPr>
            <w:tcW w:w="1236" w:type="dxa"/>
            <w:gridSpan w:val="2"/>
          </w:tcPr>
          <w:p w14:paraId="5DB158B1" w14:textId="77777777" w:rsidR="00BA5D3A" w:rsidRPr="00185252" w:rsidRDefault="00BA5D3A" w:rsidP="00185252">
            <w:pPr>
              <w:jc w:val="both"/>
              <w:textAlignment w:val="baseline"/>
              <w:rPr>
                <w:rFonts w:ascii="Montserrat Light" w:hAnsi="Montserrat Light" w:cs="Montserrat"/>
                <w:sz w:val="18"/>
                <w:szCs w:val="18"/>
              </w:rPr>
            </w:pPr>
          </w:p>
        </w:tc>
      </w:tr>
      <w:tr w:rsidR="00BA5D3A" w:rsidRPr="00185252" w14:paraId="7A065CE1" w14:textId="77A463AD" w:rsidTr="00BA5D3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4"/>
          <w:wBefore w:w="202" w:type="dxa"/>
          <w:wAfter w:w="3542" w:type="dxa"/>
          <w:trHeight w:val="190"/>
        </w:trPr>
        <w:tc>
          <w:tcPr>
            <w:tcW w:w="2058" w:type="dxa"/>
            <w:gridSpan w:val="2"/>
          </w:tcPr>
          <w:p w14:paraId="79C90FD9" w14:textId="77777777" w:rsidR="00BA5D3A" w:rsidRPr="00185252" w:rsidRDefault="00BA5D3A" w:rsidP="00185252">
            <w:pPr>
              <w:jc w:val="both"/>
              <w:textAlignment w:val="baseline"/>
              <w:rPr>
                <w:rFonts w:ascii="Montserrat Light" w:hAnsi="Montserrat Light" w:cs="Montserrat"/>
                <w:b/>
                <w:bCs/>
                <w:sz w:val="18"/>
                <w:szCs w:val="18"/>
              </w:rPr>
            </w:pPr>
            <w:r w:rsidRPr="00185252">
              <w:rPr>
                <w:rFonts w:ascii="Montserrat Light" w:hAnsi="Montserrat Light" w:cs="Montserrat"/>
                <w:b/>
                <w:bCs/>
                <w:sz w:val="18"/>
                <w:szCs w:val="18"/>
              </w:rPr>
              <w:t>Crédito</w:t>
            </w:r>
          </w:p>
        </w:tc>
        <w:tc>
          <w:tcPr>
            <w:tcW w:w="1940" w:type="dxa"/>
            <w:gridSpan w:val="2"/>
          </w:tcPr>
          <w:p w14:paraId="3171E90D" w14:textId="77777777" w:rsidR="00BA5D3A" w:rsidRPr="00185252" w:rsidRDefault="00BA5D3A" w:rsidP="00185252">
            <w:pPr>
              <w:jc w:val="both"/>
              <w:textAlignment w:val="baseline"/>
              <w:rPr>
                <w:rFonts w:ascii="Montserrat Light" w:hAnsi="Montserrat Light" w:cs="Montserrat"/>
                <w:sz w:val="18"/>
                <w:szCs w:val="18"/>
              </w:rPr>
            </w:pPr>
          </w:p>
        </w:tc>
        <w:tc>
          <w:tcPr>
            <w:tcW w:w="1236" w:type="dxa"/>
            <w:gridSpan w:val="2"/>
          </w:tcPr>
          <w:p w14:paraId="7890DAD5" w14:textId="77777777" w:rsidR="00BA5D3A" w:rsidRPr="00185252" w:rsidRDefault="00BA5D3A" w:rsidP="00185252">
            <w:pPr>
              <w:jc w:val="both"/>
              <w:textAlignment w:val="baseline"/>
              <w:rPr>
                <w:rFonts w:ascii="Montserrat Light" w:hAnsi="Montserrat Light" w:cs="Montserrat"/>
                <w:sz w:val="18"/>
                <w:szCs w:val="18"/>
              </w:rPr>
            </w:pPr>
          </w:p>
        </w:tc>
      </w:tr>
      <w:tr w:rsidR="00BA5D3A" w:rsidRPr="00185252" w14:paraId="0C753B32" w14:textId="6828084D" w:rsidTr="00BA5D3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4"/>
          <w:wBefore w:w="202" w:type="dxa"/>
          <w:wAfter w:w="3542" w:type="dxa"/>
          <w:trHeight w:val="190"/>
        </w:trPr>
        <w:tc>
          <w:tcPr>
            <w:tcW w:w="2058" w:type="dxa"/>
            <w:gridSpan w:val="2"/>
          </w:tcPr>
          <w:p w14:paraId="612616AD" w14:textId="77777777" w:rsidR="00BA5D3A" w:rsidRPr="00185252" w:rsidRDefault="00BA5D3A" w:rsidP="00185252">
            <w:pPr>
              <w:jc w:val="both"/>
              <w:textAlignment w:val="baseline"/>
              <w:rPr>
                <w:rFonts w:ascii="Montserrat Light" w:hAnsi="Montserrat Light" w:cs="Montserrat"/>
                <w:b/>
                <w:bCs/>
                <w:sz w:val="18"/>
                <w:szCs w:val="18"/>
              </w:rPr>
            </w:pPr>
            <w:r w:rsidRPr="00185252">
              <w:rPr>
                <w:rFonts w:ascii="Montserrat Light" w:hAnsi="Montserrat Light" w:cs="Montserrat"/>
                <w:b/>
                <w:bCs/>
                <w:sz w:val="18"/>
                <w:szCs w:val="18"/>
              </w:rPr>
              <w:t>Garantía</w:t>
            </w:r>
          </w:p>
        </w:tc>
        <w:tc>
          <w:tcPr>
            <w:tcW w:w="1940" w:type="dxa"/>
            <w:gridSpan w:val="2"/>
          </w:tcPr>
          <w:p w14:paraId="0D40DD44" w14:textId="77777777" w:rsidR="00BA5D3A" w:rsidRPr="00185252" w:rsidRDefault="00BA5D3A" w:rsidP="00185252">
            <w:pPr>
              <w:jc w:val="both"/>
              <w:textAlignment w:val="baseline"/>
              <w:rPr>
                <w:rFonts w:ascii="Montserrat Light" w:hAnsi="Montserrat Light" w:cs="Montserrat"/>
                <w:sz w:val="18"/>
                <w:szCs w:val="18"/>
              </w:rPr>
            </w:pPr>
          </w:p>
        </w:tc>
        <w:tc>
          <w:tcPr>
            <w:tcW w:w="1236" w:type="dxa"/>
            <w:gridSpan w:val="2"/>
          </w:tcPr>
          <w:p w14:paraId="62D3539A" w14:textId="77777777" w:rsidR="00BA5D3A" w:rsidRPr="00185252" w:rsidRDefault="00BA5D3A" w:rsidP="00185252">
            <w:pPr>
              <w:jc w:val="both"/>
              <w:textAlignment w:val="baseline"/>
              <w:rPr>
                <w:rFonts w:ascii="Montserrat Light" w:hAnsi="Montserrat Light" w:cs="Montserrat"/>
                <w:sz w:val="18"/>
                <w:szCs w:val="18"/>
              </w:rPr>
            </w:pPr>
          </w:p>
        </w:tc>
      </w:tr>
    </w:tbl>
    <w:p w14:paraId="673E64DB" w14:textId="77777777" w:rsidR="0072024D" w:rsidRPr="00185252" w:rsidRDefault="0072024D" w:rsidP="0072024D">
      <w:pPr>
        <w:spacing w:line="360" w:lineRule="auto"/>
        <w:jc w:val="both"/>
        <w:rPr>
          <w:rFonts w:ascii="Montserrat Light" w:hAnsi="Montserrat Light" w:cs="Montserrat"/>
          <w:sz w:val="20"/>
          <w:szCs w:val="20"/>
        </w:rPr>
      </w:pPr>
      <w:r w:rsidRPr="00185252">
        <w:rPr>
          <w:rFonts w:ascii="Montserrat Light" w:hAnsi="Montserrat Light" w:cs="Montserrat"/>
          <w:sz w:val="20"/>
          <w:szCs w:val="20"/>
        </w:rPr>
        <w:t xml:space="preserve">Manifestamos que los precios unitarios señalados en esta proposición serán en moneda nacional, a dos decimales y fijos durante la vigencia del Contrato/Pedido, del procedimiento de contratación el servicio de </w:t>
      </w:r>
      <w:r w:rsidRPr="00185252">
        <w:rPr>
          <w:rFonts w:ascii="Montserrat Light" w:hAnsi="Montserrat Light" w:cs="Montserrat"/>
          <w:b/>
          <w:bCs/>
          <w:sz w:val="20"/>
          <w:szCs w:val="20"/>
        </w:rPr>
        <w:t>“</w:t>
      </w:r>
      <w:r w:rsidRPr="00185252">
        <w:rPr>
          <w:rFonts w:ascii="Montserrat Light" w:hAnsi="Montserrat Light" w:cs="Arial"/>
          <w:b/>
          <w:bCs/>
          <w:sz w:val="20"/>
          <w:szCs w:val="20"/>
        </w:rPr>
        <w:t>MANTENIMIENTO Y CONSERVACIÓN DE MAQUINARIA Y EQUIPO</w:t>
      </w:r>
      <w:r w:rsidRPr="00185252">
        <w:rPr>
          <w:rFonts w:ascii="Montserrat Light" w:hAnsi="Montserrat Light" w:cs="Calibri"/>
          <w:b/>
          <w:sz w:val="20"/>
          <w:szCs w:val="20"/>
          <w:lang w:val="es-MX"/>
        </w:rPr>
        <w:t xml:space="preserve"> PARA LOS SERVICIOS DE SALUD DEL ESTADO DE TABASCO</w:t>
      </w:r>
      <w:r w:rsidRPr="00185252">
        <w:rPr>
          <w:rFonts w:ascii="Montserrat Light" w:hAnsi="Montserrat Light" w:cs="Calibri"/>
          <w:b/>
          <w:sz w:val="20"/>
          <w:szCs w:val="20"/>
        </w:rPr>
        <w:t xml:space="preserve">” </w:t>
      </w:r>
      <w:r w:rsidRPr="00185252">
        <w:rPr>
          <w:rFonts w:ascii="Montserrat Light" w:hAnsi="Montserrat Light" w:cs="Montserrat"/>
          <w:sz w:val="20"/>
          <w:szCs w:val="20"/>
        </w:rPr>
        <w:t>para cubrir las necesidades del instituto de salud del Estado de Tabasco.</w:t>
      </w:r>
    </w:p>
    <w:p w14:paraId="63633CA8" w14:textId="77777777" w:rsidR="0072024D" w:rsidRPr="00185252" w:rsidRDefault="0072024D" w:rsidP="0072024D">
      <w:pPr>
        <w:spacing w:line="360" w:lineRule="auto"/>
        <w:textAlignment w:val="baseline"/>
        <w:rPr>
          <w:rFonts w:ascii="Montserrat Light" w:hAnsi="Montserrat Light" w:cs="Montserrat"/>
          <w:sz w:val="20"/>
          <w:szCs w:val="20"/>
          <w:lang w:val="es-MX"/>
        </w:rPr>
      </w:pPr>
    </w:p>
    <w:p w14:paraId="15ADEF31" w14:textId="5F063EB1" w:rsidR="0072024D" w:rsidRDefault="0072024D" w:rsidP="0072024D">
      <w:pPr>
        <w:spacing w:line="360" w:lineRule="auto"/>
        <w:ind w:left="301"/>
        <w:jc w:val="center"/>
        <w:textAlignment w:val="baseline"/>
        <w:rPr>
          <w:rFonts w:ascii="Montserrat Light" w:hAnsi="Montserrat Light" w:cs="Montserrat"/>
          <w:b/>
          <w:bCs/>
          <w:sz w:val="20"/>
          <w:szCs w:val="20"/>
        </w:rPr>
      </w:pPr>
      <w:r w:rsidRPr="00185252">
        <w:rPr>
          <w:rFonts w:ascii="Montserrat Light" w:hAnsi="Montserrat Light" w:cs="Montserrat"/>
          <w:b/>
          <w:bCs/>
          <w:sz w:val="20"/>
          <w:szCs w:val="20"/>
        </w:rPr>
        <w:t>Nombre y firma del representante legal</w:t>
      </w:r>
    </w:p>
    <w:p w14:paraId="6238EA61" w14:textId="77777777" w:rsidR="00722380" w:rsidRPr="00185252" w:rsidRDefault="00722380" w:rsidP="0072024D">
      <w:pPr>
        <w:spacing w:line="360" w:lineRule="auto"/>
        <w:ind w:left="301"/>
        <w:jc w:val="center"/>
        <w:textAlignment w:val="baseline"/>
        <w:rPr>
          <w:rFonts w:ascii="Montserrat Light" w:hAnsi="Montserrat Light" w:cs="Montserrat"/>
          <w:b/>
          <w:bCs/>
          <w:sz w:val="20"/>
          <w:szCs w:val="20"/>
        </w:rPr>
      </w:pPr>
    </w:p>
    <w:p w14:paraId="29FCA75D" w14:textId="5CAD6FAD" w:rsidR="0072024D" w:rsidRPr="00185252" w:rsidRDefault="0072024D" w:rsidP="0072024D">
      <w:pPr>
        <w:spacing w:line="360" w:lineRule="auto"/>
        <w:ind w:left="301"/>
        <w:jc w:val="center"/>
        <w:textAlignment w:val="baseline"/>
        <w:rPr>
          <w:rFonts w:ascii="Montserrat Light" w:hAnsi="Montserrat Light" w:cs="Montserrat"/>
          <w:b/>
          <w:bCs/>
          <w:sz w:val="20"/>
          <w:szCs w:val="20"/>
        </w:rPr>
      </w:pPr>
      <w:r w:rsidRPr="00185252">
        <w:rPr>
          <w:rFonts w:ascii="Montserrat Light" w:hAnsi="Montserrat Light" w:cs="Montserrat"/>
          <w:b/>
          <w:bCs/>
          <w:sz w:val="20"/>
          <w:szCs w:val="20"/>
        </w:rPr>
        <w:t>________________________________________</w:t>
      </w:r>
    </w:p>
    <w:sectPr w:rsidR="0072024D" w:rsidRPr="00185252" w:rsidSect="00C83BF1">
      <w:headerReference w:type="default" r:id="rId14"/>
      <w:footerReference w:type="default" r:id="rId15"/>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52EB7" w14:textId="77777777" w:rsidR="00E11C82" w:rsidRDefault="00E11C82" w:rsidP="00C61E5A">
      <w:r>
        <w:separator/>
      </w:r>
    </w:p>
  </w:endnote>
  <w:endnote w:type="continuationSeparator" w:id="0">
    <w:p w14:paraId="6018155B" w14:textId="77777777" w:rsidR="00E11C82" w:rsidRDefault="00E11C82"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lbertus Medium">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tserrat">
    <w:panose1 w:val="000005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CA593" w14:textId="77777777" w:rsidR="00185252" w:rsidRDefault="00185252" w:rsidP="00AA07BB">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sidR="00C83BF1">
      <w:rPr>
        <w:noProof/>
        <w:color w:val="000000"/>
      </w:rPr>
      <w:t>5</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8E44" w14:textId="0EC89AD5" w:rsidR="00185252" w:rsidRDefault="00185252">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185252" w:rsidRPr="00C61E5A" w:rsidRDefault="00185252"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80305" id="_x0000_t202" coordsize="21600,21600" o:spt="202" path="m,l,21600r21600,l21600,xe">
              <v:stroke joinstyle="miter"/>
              <v:path gradientshapeok="t" o:connecttype="rect"/>
            </v:shapetype>
            <v:shape id="Cuadro de texto 2" o:spid="_x0000_s1027"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" stroked="f">
              <v:textbox>
                <w:txbxContent>
                  <w:p w14:paraId="54B8CE93" w14:textId="32FC2949" w:rsidR="00185252" w:rsidRPr="00C61E5A" w:rsidRDefault="00185252"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185252" w:rsidRDefault="00185252">
        <w:pPr>
          <w:pStyle w:val="Piedepgina"/>
          <w:jc w:val="center"/>
        </w:pPr>
      </w:p>
      <w:p w14:paraId="06BE19AC" w14:textId="37AE96E0" w:rsidR="00185252" w:rsidRDefault="00185252">
        <w:pPr>
          <w:pStyle w:val="Piedepgina"/>
          <w:jc w:val="center"/>
        </w:pPr>
        <w:r>
          <w:fldChar w:fldCharType="begin"/>
        </w:r>
        <w:r>
          <w:instrText>PAGE   \* MERGEFORMAT</w:instrText>
        </w:r>
        <w:r>
          <w:fldChar w:fldCharType="separate"/>
        </w:r>
        <w:r w:rsidR="00C83BF1" w:rsidRPr="00C83BF1">
          <w:rPr>
            <w:noProof/>
            <w:lang w:val="es-ES"/>
          </w:rPr>
          <w:t>1</w:t>
        </w:r>
        <w:r>
          <w:fldChar w:fldCharType="end"/>
        </w:r>
      </w:p>
    </w:sdtContent>
  </w:sdt>
  <w:p w14:paraId="77F62061" w14:textId="3268648A" w:rsidR="00185252" w:rsidRDefault="00185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CBFCD" w14:textId="77777777" w:rsidR="00E11C82" w:rsidRDefault="00E11C82" w:rsidP="00C61E5A">
      <w:r>
        <w:separator/>
      </w:r>
    </w:p>
  </w:footnote>
  <w:footnote w:type="continuationSeparator" w:id="0">
    <w:p w14:paraId="061CB5DF" w14:textId="77777777" w:rsidR="00E11C82" w:rsidRDefault="00E11C82" w:rsidP="00C6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84288642"/>
  <w:p w14:paraId="3D524BDF" w14:textId="347FCE30" w:rsidR="00185252" w:rsidRPr="00E268C3" w:rsidRDefault="00185252" w:rsidP="00AA07BB">
    <w:pPr>
      <w:pBdr>
        <w:top w:val="nil"/>
        <w:left w:val="nil"/>
        <w:bottom w:val="nil"/>
        <w:right w:val="nil"/>
        <w:between w:val="nil"/>
      </w:pBdr>
      <w:tabs>
        <w:tab w:val="center" w:pos="4419"/>
        <w:tab w:val="right" w:pos="8838"/>
      </w:tabs>
      <w:rPr>
        <w:rFonts w:ascii="Arial" w:eastAsia="Arial" w:hAnsi="Arial" w:cs="Arial"/>
        <w:color w:val="000000"/>
        <w:sz w:val="20"/>
        <w:szCs w:val="20"/>
        <w:lang w:val="es-MX"/>
      </w:rPr>
    </w:pPr>
    <w:r w:rsidRPr="00E268C3">
      <w:rPr>
        <w:rFonts w:ascii="Arial" w:eastAsia="Arial" w:hAnsi="Arial" w:cs="Arial"/>
        <w:color w:val="000000"/>
        <w:sz w:val="20"/>
        <w:szCs w:val="20"/>
        <w:lang w:val="es-MX"/>
      </w:rPr>
      <w:fldChar w:fldCharType="begin"/>
    </w:r>
    <w:r w:rsidR="00C83BF1">
      <w:rPr>
        <w:rFonts w:ascii="Arial" w:eastAsia="Arial" w:hAnsi="Arial" w:cs="Arial"/>
        <w:color w:val="000000"/>
        <w:sz w:val="20"/>
        <w:szCs w:val="20"/>
        <w:lang w:val="es-MX"/>
      </w:rPr>
      <w:instrText xml:space="preserve"> INCLUDEPICTURE "C:\\manci\\Downloads\\V-GUINDA-SALUD_1.png" \* MERGEFORMAT </w:instrText>
    </w:r>
    <w:r w:rsidRPr="00E268C3">
      <w:rPr>
        <w:rFonts w:ascii="Arial" w:eastAsia="Arial" w:hAnsi="Arial" w:cs="Arial"/>
        <w:color w:val="000000"/>
        <w:sz w:val="20"/>
        <w:szCs w:val="20"/>
        <w:lang w:val="es-MX"/>
      </w:rPr>
      <w:fldChar w:fldCharType="separate"/>
    </w:r>
    <w:r>
      <w:rPr>
        <w:rFonts w:ascii="Arial" w:eastAsia="Arial" w:hAnsi="Arial" w:cs="Arial"/>
        <w:color w:val="000000"/>
        <w:sz w:val="20"/>
        <w:szCs w:val="20"/>
        <w:lang w:val="es-MX"/>
      </w:rPr>
      <w:fldChar w:fldCharType="begin"/>
    </w:r>
    <w:r>
      <w:rPr>
        <w:rFonts w:ascii="Arial" w:eastAsia="Arial" w:hAnsi="Arial" w:cs="Arial"/>
        <w:color w:val="000000"/>
        <w:sz w:val="20"/>
        <w:szCs w:val="20"/>
        <w:lang w:val="es-MX"/>
      </w:rPr>
      <w:instrText xml:space="preserve"> INCLUDEPICTURE  "C:\\Users\\manci\\Downloads\\V-GUINDA-SALUD_1.png" \* MERGEFORMATINET </w:instrText>
    </w:r>
    <w:r>
      <w:rPr>
        <w:rFonts w:ascii="Arial" w:eastAsia="Arial" w:hAnsi="Arial" w:cs="Arial"/>
        <w:color w:val="000000"/>
        <w:sz w:val="20"/>
        <w:szCs w:val="20"/>
        <w:lang w:val="es-MX"/>
      </w:rPr>
      <w:fldChar w:fldCharType="separate"/>
    </w:r>
    <w:r>
      <w:rPr>
        <w:rFonts w:ascii="Arial" w:eastAsia="Arial" w:hAnsi="Arial" w:cs="Arial"/>
        <w:color w:val="000000"/>
        <w:sz w:val="20"/>
        <w:szCs w:val="20"/>
        <w:lang w:val="es-MX"/>
      </w:rPr>
      <w:fldChar w:fldCharType="begin"/>
    </w:r>
    <w:r>
      <w:rPr>
        <w:rFonts w:ascii="Arial" w:eastAsia="Arial" w:hAnsi="Arial" w:cs="Arial"/>
        <w:color w:val="000000"/>
        <w:sz w:val="20"/>
        <w:szCs w:val="20"/>
        <w:lang w:val="es-MX"/>
      </w:rPr>
      <w:instrText xml:space="preserve"> INCLUDEPICTURE  "D:\\manci\\Downloads\\V-GUINDA-SALUD_1.png" \* MERGEFORMATINET </w:instrText>
    </w:r>
    <w:r>
      <w:rPr>
        <w:rFonts w:ascii="Arial" w:eastAsia="Arial" w:hAnsi="Arial" w:cs="Arial"/>
        <w:color w:val="000000"/>
        <w:sz w:val="20"/>
        <w:szCs w:val="20"/>
        <w:lang w:val="es-MX"/>
      </w:rPr>
      <w:fldChar w:fldCharType="separate"/>
    </w:r>
    <w:r>
      <w:rPr>
        <w:rFonts w:ascii="Arial" w:eastAsia="Arial" w:hAnsi="Arial" w:cs="Arial"/>
        <w:color w:val="000000"/>
        <w:sz w:val="20"/>
        <w:szCs w:val="20"/>
        <w:lang w:val="es-MX"/>
      </w:rPr>
      <w:fldChar w:fldCharType="begin"/>
    </w:r>
    <w:r>
      <w:rPr>
        <w:rFonts w:ascii="Arial" w:eastAsia="Arial" w:hAnsi="Arial" w:cs="Arial"/>
        <w:color w:val="000000"/>
        <w:sz w:val="20"/>
        <w:szCs w:val="20"/>
        <w:lang w:val="es-MX"/>
      </w:rPr>
      <w:instrText xml:space="preserve"> INCLUDEPICTURE  "D:\\manci\\Downloads\\V-GUINDA-SALUD_1.png" \* MERGEFORMATINET </w:instrText>
    </w:r>
    <w:r>
      <w:rPr>
        <w:rFonts w:ascii="Arial" w:eastAsia="Arial" w:hAnsi="Arial" w:cs="Arial"/>
        <w:color w:val="000000"/>
        <w:sz w:val="20"/>
        <w:szCs w:val="20"/>
        <w:lang w:val="es-MX"/>
      </w:rPr>
      <w:fldChar w:fldCharType="separate"/>
    </w:r>
    <w:r>
      <w:rPr>
        <w:rFonts w:ascii="Arial" w:eastAsia="Arial" w:hAnsi="Arial" w:cs="Arial"/>
        <w:color w:val="000000"/>
        <w:sz w:val="20"/>
        <w:szCs w:val="20"/>
        <w:lang w:val="es-MX"/>
      </w:rPr>
      <w:fldChar w:fldCharType="begin"/>
    </w:r>
    <w:r>
      <w:rPr>
        <w:rFonts w:ascii="Arial" w:eastAsia="Arial" w:hAnsi="Arial" w:cs="Arial"/>
        <w:color w:val="000000"/>
        <w:sz w:val="20"/>
        <w:szCs w:val="20"/>
        <w:lang w:val="es-MX"/>
      </w:rPr>
      <w:instrText xml:space="preserve"> INCLUDEPICTURE  "D:\\Users\\aarceor\\Desktop\\manci\\Downloads\\V-GUINDA-SALUD_1.png" \* MERGEFORMATINET </w:instrText>
    </w:r>
    <w:r>
      <w:rPr>
        <w:rFonts w:ascii="Arial" w:eastAsia="Arial" w:hAnsi="Arial" w:cs="Arial"/>
        <w:color w:val="000000"/>
        <w:sz w:val="20"/>
        <w:szCs w:val="20"/>
        <w:lang w:val="es-MX"/>
      </w:rPr>
      <w:fldChar w:fldCharType="separate"/>
    </w:r>
    <w:r>
      <w:rPr>
        <w:rFonts w:ascii="Arial" w:eastAsia="Arial" w:hAnsi="Arial" w:cs="Arial"/>
        <w:color w:val="000000"/>
        <w:sz w:val="20"/>
        <w:szCs w:val="20"/>
        <w:lang w:val="es-MX"/>
      </w:rPr>
      <w:fldChar w:fldCharType="begin"/>
    </w:r>
    <w:r>
      <w:rPr>
        <w:rFonts w:ascii="Arial" w:eastAsia="Arial" w:hAnsi="Arial" w:cs="Arial"/>
        <w:color w:val="000000"/>
        <w:sz w:val="20"/>
        <w:szCs w:val="20"/>
        <w:lang w:val="es-MX"/>
      </w:rPr>
      <w:instrText xml:space="preserve"> INCLUDEPICTURE  "Z:\\..\\manci\\Downloads\\V-GUINDA-SALUD_1.png" \* MERGEFORMATINET </w:instrText>
    </w:r>
    <w:r>
      <w:rPr>
        <w:rFonts w:ascii="Arial" w:eastAsia="Arial" w:hAnsi="Arial" w:cs="Arial"/>
        <w:color w:val="000000"/>
        <w:sz w:val="20"/>
        <w:szCs w:val="20"/>
        <w:lang w:val="es-MX"/>
      </w:rPr>
      <w:fldChar w:fldCharType="separate"/>
    </w:r>
    <w:r>
      <w:rPr>
        <w:rFonts w:ascii="Arial" w:eastAsia="Arial" w:hAnsi="Arial" w:cs="Arial"/>
        <w:color w:val="000000"/>
        <w:sz w:val="20"/>
        <w:szCs w:val="20"/>
        <w:lang w:val="es-MX"/>
      </w:rPr>
      <w:fldChar w:fldCharType="begin"/>
    </w:r>
    <w:r>
      <w:rPr>
        <w:rFonts w:ascii="Arial" w:eastAsia="Arial" w:hAnsi="Arial" w:cs="Arial"/>
        <w:color w:val="000000"/>
        <w:sz w:val="20"/>
        <w:szCs w:val="20"/>
        <w:lang w:val="es-MX"/>
      </w:rPr>
      <w:instrText xml:space="preserve"> INCLUDEPICTURE  "Z:\\..\\manci\\Downloads\\V-GUINDA-SALUD_1.png" \* MERGEFORMATINET </w:instrText>
    </w:r>
    <w:r>
      <w:rPr>
        <w:rFonts w:ascii="Arial" w:eastAsia="Arial" w:hAnsi="Arial" w:cs="Arial"/>
        <w:color w:val="000000"/>
        <w:sz w:val="20"/>
        <w:szCs w:val="20"/>
        <w:lang w:val="es-MX"/>
      </w:rPr>
      <w:fldChar w:fldCharType="separate"/>
    </w:r>
    <w:r>
      <w:rPr>
        <w:rFonts w:ascii="Arial" w:eastAsia="Arial" w:hAnsi="Arial" w:cs="Arial"/>
        <w:color w:val="000000"/>
        <w:sz w:val="20"/>
        <w:szCs w:val="20"/>
        <w:lang w:val="es-MX"/>
      </w:rPr>
      <w:fldChar w:fldCharType="begin"/>
    </w:r>
    <w:r>
      <w:rPr>
        <w:rFonts w:ascii="Arial" w:eastAsia="Arial" w:hAnsi="Arial" w:cs="Arial"/>
        <w:color w:val="000000"/>
        <w:sz w:val="20"/>
        <w:szCs w:val="20"/>
        <w:lang w:val="es-MX"/>
      </w:rPr>
      <w:instrText xml:space="preserve"> INCLUDEPICTURE  "C:\\manci\\Downloads\\V-GUINDA-SALUD_1.png" \* MERGEFORMATINET </w:instrText>
    </w:r>
    <w:r>
      <w:rPr>
        <w:rFonts w:ascii="Arial" w:eastAsia="Arial" w:hAnsi="Arial" w:cs="Arial"/>
        <w:color w:val="000000"/>
        <w:sz w:val="20"/>
        <w:szCs w:val="20"/>
        <w:lang w:val="es-MX"/>
      </w:rPr>
      <w:fldChar w:fldCharType="separate"/>
    </w:r>
    <w:r w:rsidR="00320217">
      <w:rPr>
        <w:rFonts w:ascii="Arial" w:eastAsia="Arial" w:hAnsi="Arial" w:cs="Arial"/>
        <w:color w:val="000000"/>
        <w:sz w:val="20"/>
        <w:szCs w:val="20"/>
        <w:lang w:val="es-MX"/>
      </w:rPr>
      <w:fldChar w:fldCharType="begin"/>
    </w:r>
    <w:r w:rsidR="00320217">
      <w:rPr>
        <w:rFonts w:ascii="Arial" w:eastAsia="Arial" w:hAnsi="Arial" w:cs="Arial"/>
        <w:color w:val="000000"/>
        <w:sz w:val="20"/>
        <w:szCs w:val="20"/>
        <w:lang w:val="es-MX"/>
      </w:rPr>
      <w:instrText xml:space="preserve"> </w:instrText>
    </w:r>
    <w:r w:rsidR="00320217">
      <w:rPr>
        <w:rFonts w:ascii="Arial" w:eastAsia="Arial" w:hAnsi="Arial" w:cs="Arial"/>
        <w:color w:val="000000"/>
        <w:sz w:val="20"/>
        <w:szCs w:val="20"/>
        <w:lang w:val="es-MX"/>
      </w:rPr>
      <w:instrText xml:space="preserve">INCLUDEPICTURE  "\\\\sstabfilesrv01\\..\\manci\\Downloads\\V-GUINDA-SALUD_1.png" \* </w:instrText>
    </w:r>
    <w:r w:rsidR="00320217">
      <w:rPr>
        <w:rFonts w:ascii="Arial" w:eastAsia="Arial" w:hAnsi="Arial" w:cs="Arial"/>
        <w:color w:val="000000"/>
        <w:sz w:val="20"/>
        <w:szCs w:val="20"/>
        <w:lang w:val="es-MX"/>
      </w:rPr>
      <w:instrText>MERGEFORMATINET</w:instrText>
    </w:r>
    <w:r w:rsidR="00320217">
      <w:rPr>
        <w:rFonts w:ascii="Arial" w:eastAsia="Arial" w:hAnsi="Arial" w:cs="Arial"/>
        <w:color w:val="000000"/>
        <w:sz w:val="20"/>
        <w:szCs w:val="20"/>
        <w:lang w:val="es-MX"/>
      </w:rPr>
      <w:instrText xml:space="preserve"> </w:instrText>
    </w:r>
    <w:r w:rsidR="00320217">
      <w:rPr>
        <w:rFonts w:ascii="Arial" w:eastAsia="Arial" w:hAnsi="Arial" w:cs="Arial"/>
        <w:color w:val="000000"/>
        <w:sz w:val="20"/>
        <w:szCs w:val="20"/>
        <w:lang w:val="es-MX"/>
      </w:rPr>
      <w:fldChar w:fldCharType="separate"/>
    </w:r>
    <w:r w:rsidR="00320217">
      <w:rPr>
        <w:rFonts w:ascii="Arial" w:eastAsia="Arial" w:hAnsi="Arial" w:cs="Arial"/>
        <w:color w:val="000000"/>
        <w:sz w:val="20"/>
        <w:szCs w:val="20"/>
        <w:lang w:val="es-MX"/>
      </w:rPr>
      <w:pict w14:anchorId="2EE75D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65pt;height:57.6pt">
          <v:imagedata r:id="rId1" r:href="rId2"/>
        </v:shape>
      </w:pict>
    </w:r>
    <w:r w:rsidR="00320217">
      <w:rPr>
        <w:rFonts w:ascii="Arial" w:eastAsia="Arial" w:hAnsi="Arial" w:cs="Arial"/>
        <w:color w:val="000000"/>
        <w:sz w:val="20"/>
        <w:szCs w:val="20"/>
        <w:lang w:val="es-MX"/>
      </w:rPr>
      <w:fldChar w:fldCharType="end"/>
    </w:r>
    <w:r>
      <w:rPr>
        <w:rFonts w:ascii="Arial" w:eastAsia="Arial" w:hAnsi="Arial" w:cs="Arial"/>
        <w:color w:val="000000"/>
        <w:sz w:val="20"/>
        <w:szCs w:val="20"/>
        <w:lang w:val="es-MX"/>
      </w:rPr>
      <w:fldChar w:fldCharType="end"/>
    </w:r>
    <w:r>
      <w:rPr>
        <w:rFonts w:ascii="Arial" w:eastAsia="Arial" w:hAnsi="Arial" w:cs="Arial"/>
        <w:color w:val="000000"/>
        <w:sz w:val="20"/>
        <w:szCs w:val="20"/>
        <w:lang w:val="es-MX"/>
      </w:rPr>
      <w:fldChar w:fldCharType="end"/>
    </w:r>
    <w:r>
      <w:rPr>
        <w:rFonts w:ascii="Arial" w:eastAsia="Arial" w:hAnsi="Arial" w:cs="Arial"/>
        <w:color w:val="000000"/>
        <w:sz w:val="20"/>
        <w:szCs w:val="20"/>
        <w:lang w:val="es-MX"/>
      </w:rPr>
      <w:fldChar w:fldCharType="end"/>
    </w:r>
    <w:r>
      <w:rPr>
        <w:rFonts w:ascii="Arial" w:eastAsia="Arial" w:hAnsi="Arial" w:cs="Arial"/>
        <w:color w:val="000000"/>
        <w:sz w:val="20"/>
        <w:szCs w:val="20"/>
        <w:lang w:val="es-MX"/>
      </w:rPr>
      <w:fldChar w:fldCharType="end"/>
    </w:r>
    <w:r>
      <w:rPr>
        <w:rFonts w:ascii="Arial" w:eastAsia="Arial" w:hAnsi="Arial" w:cs="Arial"/>
        <w:color w:val="000000"/>
        <w:sz w:val="20"/>
        <w:szCs w:val="20"/>
        <w:lang w:val="es-MX"/>
      </w:rPr>
      <w:fldChar w:fldCharType="end"/>
    </w:r>
    <w:r>
      <w:rPr>
        <w:rFonts w:ascii="Arial" w:eastAsia="Arial" w:hAnsi="Arial" w:cs="Arial"/>
        <w:color w:val="000000"/>
        <w:sz w:val="20"/>
        <w:szCs w:val="20"/>
        <w:lang w:val="es-MX"/>
      </w:rPr>
      <w:fldChar w:fldCharType="end"/>
    </w:r>
    <w:r>
      <w:rPr>
        <w:rFonts w:ascii="Arial" w:eastAsia="Arial" w:hAnsi="Arial" w:cs="Arial"/>
        <w:color w:val="000000"/>
        <w:sz w:val="20"/>
        <w:szCs w:val="20"/>
        <w:lang w:val="es-MX"/>
      </w:rPr>
      <w:fldChar w:fldCharType="end"/>
    </w:r>
    <w:r w:rsidRPr="00E268C3">
      <w:rPr>
        <w:rFonts w:ascii="Arial" w:eastAsia="Arial" w:hAnsi="Arial" w:cs="Arial"/>
        <w:color w:val="000000"/>
        <w:sz w:val="20"/>
        <w:szCs w:val="20"/>
      </w:rPr>
      <w:fldChar w:fldCharType="end"/>
    </w:r>
    <w:bookmarkEnd w:id="5"/>
  </w:p>
  <w:p w14:paraId="19359131" w14:textId="77777777" w:rsidR="00185252" w:rsidRDefault="00185252">
    <w:pPr>
      <w:pBdr>
        <w:top w:val="nil"/>
        <w:left w:val="nil"/>
        <w:bottom w:val="nil"/>
        <w:right w:val="nil"/>
        <w:between w:val="nil"/>
      </w:pBdr>
      <w:tabs>
        <w:tab w:val="center" w:pos="4419"/>
        <w:tab w:val="right" w:pos="8838"/>
      </w:tabs>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7695B" w14:textId="6F9D93D2" w:rsidR="00185252" w:rsidRDefault="00185252">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r w:rsidRPr="00E268C3">
      <w:rPr>
        <w:rFonts w:ascii="Arial" w:eastAsia="Arial" w:hAnsi="Arial" w:cs="Arial"/>
        <w:color w:val="000000"/>
        <w:sz w:val="20"/>
        <w:szCs w:val="20"/>
        <w:lang w:val="es-MX"/>
      </w:rPr>
      <w:fldChar w:fldCharType="begin"/>
    </w:r>
    <w:r w:rsidR="00C83BF1">
      <w:rPr>
        <w:rFonts w:ascii="Arial" w:eastAsia="Arial" w:hAnsi="Arial" w:cs="Arial"/>
        <w:color w:val="000000"/>
        <w:sz w:val="20"/>
        <w:szCs w:val="20"/>
        <w:lang w:val="es-MX"/>
      </w:rPr>
      <w:instrText xml:space="preserve"> INCLUDEPICTURE "C:\\manci\\Downloads\\V-GUINDA-SALUD_1.png" \* MERGEFORMAT </w:instrText>
    </w:r>
    <w:r w:rsidRPr="00E268C3">
      <w:rPr>
        <w:rFonts w:ascii="Arial" w:eastAsia="Arial" w:hAnsi="Arial" w:cs="Arial"/>
        <w:color w:val="000000"/>
        <w:sz w:val="20"/>
        <w:szCs w:val="20"/>
        <w:lang w:val="es-MX"/>
      </w:rPr>
      <w:fldChar w:fldCharType="separate"/>
    </w:r>
    <w:r>
      <w:rPr>
        <w:rFonts w:ascii="Arial" w:eastAsia="Arial" w:hAnsi="Arial" w:cs="Arial"/>
        <w:color w:val="000000"/>
        <w:sz w:val="20"/>
        <w:szCs w:val="20"/>
        <w:lang w:val="es-MX"/>
      </w:rPr>
      <w:fldChar w:fldCharType="begin"/>
    </w:r>
    <w:r>
      <w:rPr>
        <w:rFonts w:ascii="Arial" w:eastAsia="Arial" w:hAnsi="Arial" w:cs="Arial"/>
        <w:color w:val="000000"/>
        <w:sz w:val="20"/>
        <w:szCs w:val="20"/>
        <w:lang w:val="es-MX"/>
      </w:rPr>
      <w:instrText xml:space="preserve"> INCLUDEPICTURE  "C:\\Users\\manci\\Downloads\\V-GUINDA-SALUD_1.png" \* MERGEFORMATINET </w:instrText>
    </w:r>
    <w:r>
      <w:rPr>
        <w:rFonts w:ascii="Arial" w:eastAsia="Arial" w:hAnsi="Arial" w:cs="Arial"/>
        <w:color w:val="000000"/>
        <w:sz w:val="20"/>
        <w:szCs w:val="20"/>
        <w:lang w:val="es-MX"/>
      </w:rPr>
      <w:fldChar w:fldCharType="separate"/>
    </w:r>
    <w:r>
      <w:rPr>
        <w:rFonts w:ascii="Arial" w:eastAsia="Arial" w:hAnsi="Arial" w:cs="Arial"/>
        <w:color w:val="000000"/>
        <w:sz w:val="20"/>
        <w:szCs w:val="20"/>
        <w:lang w:val="es-MX"/>
      </w:rPr>
      <w:fldChar w:fldCharType="begin"/>
    </w:r>
    <w:r>
      <w:rPr>
        <w:rFonts w:ascii="Arial" w:eastAsia="Arial" w:hAnsi="Arial" w:cs="Arial"/>
        <w:color w:val="000000"/>
        <w:sz w:val="20"/>
        <w:szCs w:val="20"/>
        <w:lang w:val="es-MX"/>
      </w:rPr>
      <w:instrText xml:space="preserve"> INCLUDEPICTURE  "D:\\manci\\Downloads\\V-GUINDA-SALUD_1.png" \* MERGEFORMATINET </w:instrText>
    </w:r>
    <w:r>
      <w:rPr>
        <w:rFonts w:ascii="Arial" w:eastAsia="Arial" w:hAnsi="Arial" w:cs="Arial"/>
        <w:color w:val="000000"/>
        <w:sz w:val="20"/>
        <w:szCs w:val="20"/>
        <w:lang w:val="es-MX"/>
      </w:rPr>
      <w:fldChar w:fldCharType="separate"/>
    </w:r>
    <w:r>
      <w:rPr>
        <w:rFonts w:ascii="Arial" w:eastAsia="Arial" w:hAnsi="Arial" w:cs="Arial"/>
        <w:color w:val="000000"/>
        <w:sz w:val="20"/>
        <w:szCs w:val="20"/>
        <w:lang w:val="es-MX"/>
      </w:rPr>
      <w:fldChar w:fldCharType="begin"/>
    </w:r>
    <w:r>
      <w:rPr>
        <w:rFonts w:ascii="Arial" w:eastAsia="Arial" w:hAnsi="Arial" w:cs="Arial"/>
        <w:color w:val="000000"/>
        <w:sz w:val="20"/>
        <w:szCs w:val="20"/>
        <w:lang w:val="es-MX"/>
      </w:rPr>
      <w:instrText xml:space="preserve"> INCLUDEPICTURE  "D:\\manci\\Downloads\\V-GUINDA-SALUD_1.png" \* MERGEFORMATINET </w:instrText>
    </w:r>
    <w:r>
      <w:rPr>
        <w:rFonts w:ascii="Arial" w:eastAsia="Arial" w:hAnsi="Arial" w:cs="Arial"/>
        <w:color w:val="000000"/>
        <w:sz w:val="20"/>
        <w:szCs w:val="20"/>
        <w:lang w:val="es-MX"/>
      </w:rPr>
      <w:fldChar w:fldCharType="separate"/>
    </w:r>
    <w:r>
      <w:rPr>
        <w:rFonts w:ascii="Arial" w:eastAsia="Arial" w:hAnsi="Arial" w:cs="Arial"/>
        <w:color w:val="000000"/>
        <w:sz w:val="20"/>
        <w:szCs w:val="20"/>
        <w:lang w:val="es-MX"/>
      </w:rPr>
      <w:fldChar w:fldCharType="begin"/>
    </w:r>
    <w:r>
      <w:rPr>
        <w:rFonts w:ascii="Arial" w:eastAsia="Arial" w:hAnsi="Arial" w:cs="Arial"/>
        <w:color w:val="000000"/>
        <w:sz w:val="20"/>
        <w:szCs w:val="20"/>
        <w:lang w:val="es-MX"/>
      </w:rPr>
      <w:instrText xml:space="preserve"> INCLUDEPICTURE  "D:\\Users\\aarceor\\Desktop\\manci\\Downloads\\V-GUINDA-SALUD_1.png" \* MERGEFORMATINET </w:instrText>
    </w:r>
    <w:r>
      <w:rPr>
        <w:rFonts w:ascii="Arial" w:eastAsia="Arial" w:hAnsi="Arial" w:cs="Arial"/>
        <w:color w:val="000000"/>
        <w:sz w:val="20"/>
        <w:szCs w:val="20"/>
        <w:lang w:val="es-MX"/>
      </w:rPr>
      <w:fldChar w:fldCharType="separate"/>
    </w:r>
    <w:r>
      <w:rPr>
        <w:rFonts w:ascii="Arial" w:eastAsia="Arial" w:hAnsi="Arial" w:cs="Arial"/>
        <w:color w:val="000000"/>
        <w:sz w:val="20"/>
        <w:szCs w:val="20"/>
        <w:lang w:val="es-MX"/>
      </w:rPr>
      <w:fldChar w:fldCharType="begin"/>
    </w:r>
    <w:r>
      <w:rPr>
        <w:rFonts w:ascii="Arial" w:eastAsia="Arial" w:hAnsi="Arial" w:cs="Arial"/>
        <w:color w:val="000000"/>
        <w:sz w:val="20"/>
        <w:szCs w:val="20"/>
        <w:lang w:val="es-MX"/>
      </w:rPr>
      <w:instrText xml:space="preserve"> INCLUDEPICTURE  "Z:\\..\\manci\\Downloads\\V-GUINDA-SALUD_1.png" \* MERGEFORMATINET </w:instrText>
    </w:r>
    <w:r>
      <w:rPr>
        <w:rFonts w:ascii="Arial" w:eastAsia="Arial" w:hAnsi="Arial" w:cs="Arial"/>
        <w:color w:val="000000"/>
        <w:sz w:val="20"/>
        <w:szCs w:val="20"/>
        <w:lang w:val="es-MX"/>
      </w:rPr>
      <w:fldChar w:fldCharType="separate"/>
    </w:r>
    <w:r>
      <w:rPr>
        <w:rFonts w:ascii="Arial" w:eastAsia="Arial" w:hAnsi="Arial" w:cs="Arial"/>
        <w:color w:val="000000"/>
        <w:sz w:val="20"/>
        <w:szCs w:val="20"/>
        <w:lang w:val="es-MX"/>
      </w:rPr>
      <w:fldChar w:fldCharType="begin"/>
    </w:r>
    <w:r>
      <w:rPr>
        <w:rFonts w:ascii="Arial" w:eastAsia="Arial" w:hAnsi="Arial" w:cs="Arial"/>
        <w:color w:val="000000"/>
        <w:sz w:val="20"/>
        <w:szCs w:val="20"/>
        <w:lang w:val="es-MX"/>
      </w:rPr>
      <w:instrText xml:space="preserve"> INCLUDEPICTURE  "Z:\\..\\manci\\Downloads\\V-GUINDA-SALUD_1.png" \* MERGEFORMATINET </w:instrText>
    </w:r>
    <w:r>
      <w:rPr>
        <w:rFonts w:ascii="Arial" w:eastAsia="Arial" w:hAnsi="Arial" w:cs="Arial"/>
        <w:color w:val="000000"/>
        <w:sz w:val="20"/>
        <w:szCs w:val="20"/>
        <w:lang w:val="es-MX"/>
      </w:rPr>
      <w:fldChar w:fldCharType="separate"/>
    </w:r>
    <w:r>
      <w:rPr>
        <w:rFonts w:ascii="Arial" w:eastAsia="Arial" w:hAnsi="Arial" w:cs="Arial"/>
        <w:color w:val="000000"/>
        <w:sz w:val="20"/>
        <w:szCs w:val="20"/>
        <w:lang w:val="es-MX"/>
      </w:rPr>
      <w:fldChar w:fldCharType="begin"/>
    </w:r>
    <w:r>
      <w:rPr>
        <w:rFonts w:ascii="Arial" w:eastAsia="Arial" w:hAnsi="Arial" w:cs="Arial"/>
        <w:color w:val="000000"/>
        <w:sz w:val="20"/>
        <w:szCs w:val="20"/>
        <w:lang w:val="es-MX"/>
      </w:rPr>
      <w:instrText xml:space="preserve"> INCLUDEPICTURE  "C:\\manci\\Downloads\\V-GUINDA-SALUD_1.png" \* MERGEFORMATINET </w:instrText>
    </w:r>
    <w:r>
      <w:rPr>
        <w:rFonts w:ascii="Arial" w:eastAsia="Arial" w:hAnsi="Arial" w:cs="Arial"/>
        <w:color w:val="000000"/>
        <w:sz w:val="20"/>
        <w:szCs w:val="20"/>
        <w:lang w:val="es-MX"/>
      </w:rPr>
      <w:fldChar w:fldCharType="separate"/>
    </w:r>
    <w:r w:rsidR="00320217">
      <w:rPr>
        <w:rFonts w:ascii="Arial" w:eastAsia="Arial" w:hAnsi="Arial" w:cs="Arial"/>
        <w:color w:val="000000"/>
        <w:sz w:val="20"/>
        <w:szCs w:val="20"/>
        <w:lang w:val="es-MX"/>
      </w:rPr>
      <w:fldChar w:fldCharType="begin"/>
    </w:r>
    <w:r w:rsidR="00320217">
      <w:rPr>
        <w:rFonts w:ascii="Arial" w:eastAsia="Arial" w:hAnsi="Arial" w:cs="Arial"/>
        <w:color w:val="000000"/>
        <w:sz w:val="20"/>
        <w:szCs w:val="20"/>
        <w:lang w:val="es-MX"/>
      </w:rPr>
      <w:instrText xml:space="preserve"> </w:instrText>
    </w:r>
    <w:r w:rsidR="00320217">
      <w:rPr>
        <w:rFonts w:ascii="Arial" w:eastAsia="Arial" w:hAnsi="Arial" w:cs="Arial"/>
        <w:color w:val="000000"/>
        <w:sz w:val="20"/>
        <w:szCs w:val="20"/>
        <w:lang w:val="es-MX"/>
      </w:rPr>
      <w:instrText>INCLUDEPICTURE  "\\\\sstabfilesrv01\\..\\manci\\Downloads\\V-GUINDA-SALUD_1.png" \* MERGEFORMATINET</w:instrText>
    </w:r>
    <w:r w:rsidR="00320217">
      <w:rPr>
        <w:rFonts w:ascii="Arial" w:eastAsia="Arial" w:hAnsi="Arial" w:cs="Arial"/>
        <w:color w:val="000000"/>
        <w:sz w:val="20"/>
        <w:szCs w:val="20"/>
        <w:lang w:val="es-MX"/>
      </w:rPr>
      <w:instrText xml:space="preserve"> </w:instrText>
    </w:r>
    <w:r w:rsidR="00320217">
      <w:rPr>
        <w:rFonts w:ascii="Arial" w:eastAsia="Arial" w:hAnsi="Arial" w:cs="Arial"/>
        <w:color w:val="000000"/>
        <w:sz w:val="20"/>
        <w:szCs w:val="20"/>
        <w:lang w:val="es-MX"/>
      </w:rPr>
      <w:fldChar w:fldCharType="separate"/>
    </w:r>
    <w:r w:rsidR="00320217">
      <w:rPr>
        <w:rFonts w:ascii="Arial" w:eastAsia="Arial" w:hAnsi="Arial" w:cs="Arial"/>
        <w:color w:val="000000"/>
        <w:sz w:val="20"/>
        <w:szCs w:val="20"/>
        <w:lang w:val="es-MX"/>
      </w:rPr>
      <w:pict w14:anchorId="7CF42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6.7pt;height:58.25pt">
          <v:imagedata r:id="rId2" r:href="rId1"/>
        </v:shape>
      </w:pict>
    </w:r>
    <w:r w:rsidR="00320217">
      <w:rPr>
        <w:rFonts w:ascii="Arial" w:eastAsia="Arial" w:hAnsi="Arial" w:cs="Arial"/>
        <w:color w:val="000000"/>
        <w:sz w:val="20"/>
        <w:szCs w:val="20"/>
        <w:lang w:val="es-MX"/>
      </w:rPr>
      <w:fldChar w:fldCharType="end"/>
    </w:r>
    <w:r>
      <w:rPr>
        <w:rFonts w:ascii="Arial" w:eastAsia="Arial" w:hAnsi="Arial" w:cs="Arial"/>
        <w:color w:val="000000"/>
        <w:sz w:val="20"/>
        <w:szCs w:val="20"/>
        <w:lang w:val="es-MX"/>
      </w:rPr>
      <w:fldChar w:fldCharType="end"/>
    </w:r>
    <w:r>
      <w:rPr>
        <w:rFonts w:ascii="Arial" w:eastAsia="Arial" w:hAnsi="Arial" w:cs="Arial"/>
        <w:color w:val="000000"/>
        <w:sz w:val="20"/>
        <w:szCs w:val="20"/>
        <w:lang w:val="es-MX"/>
      </w:rPr>
      <w:fldChar w:fldCharType="end"/>
    </w:r>
    <w:r>
      <w:rPr>
        <w:rFonts w:ascii="Arial" w:eastAsia="Arial" w:hAnsi="Arial" w:cs="Arial"/>
        <w:color w:val="000000"/>
        <w:sz w:val="20"/>
        <w:szCs w:val="20"/>
        <w:lang w:val="es-MX"/>
      </w:rPr>
      <w:fldChar w:fldCharType="end"/>
    </w:r>
    <w:r>
      <w:rPr>
        <w:rFonts w:ascii="Arial" w:eastAsia="Arial" w:hAnsi="Arial" w:cs="Arial"/>
        <w:color w:val="000000"/>
        <w:sz w:val="20"/>
        <w:szCs w:val="20"/>
        <w:lang w:val="es-MX"/>
      </w:rPr>
      <w:fldChar w:fldCharType="end"/>
    </w:r>
    <w:r>
      <w:rPr>
        <w:rFonts w:ascii="Arial" w:eastAsia="Arial" w:hAnsi="Arial" w:cs="Arial"/>
        <w:color w:val="000000"/>
        <w:sz w:val="20"/>
        <w:szCs w:val="20"/>
        <w:lang w:val="es-MX"/>
      </w:rPr>
      <w:fldChar w:fldCharType="end"/>
    </w:r>
    <w:r>
      <w:rPr>
        <w:rFonts w:ascii="Arial" w:eastAsia="Arial" w:hAnsi="Arial" w:cs="Arial"/>
        <w:color w:val="000000"/>
        <w:sz w:val="20"/>
        <w:szCs w:val="20"/>
        <w:lang w:val="es-MX"/>
      </w:rPr>
      <w:fldChar w:fldCharType="end"/>
    </w:r>
    <w:r>
      <w:rPr>
        <w:rFonts w:ascii="Arial" w:eastAsia="Arial" w:hAnsi="Arial" w:cs="Arial"/>
        <w:color w:val="000000"/>
        <w:sz w:val="20"/>
        <w:szCs w:val="20"/>
        <w:lang w:val="es-MX"/>
      </w:rPr>
      <w:fldChar w:fldCharType="end"/>
    </w:r>
    <w:r w:rsidRPr="00E268C3">
      <w:rPr>
        <w:rFonts w:ascii="Arial" w:eastAsia="Arial" w:hAnsi="Arial" w:cs="Arial"/>
        <w:color w:val="000000"/>
        <w:sz w:val="20"/>
        <w:szCs w:val="20"/>
      </w:rPr>
      <w:fldChar w:fldCharType="end"/>
    </w:r>
  </w:p>
  <w:p w14:paraId="5001A32C" w14:textId="77777777" w:rsidR="00185252" w:rsidRDefault="00185252">
    <w:pPr>
      <w:pBdr>
        <w:top w:val="nil"/>
        <w:left w:val="nil"/>
        <w:bottom w:val="nil"/>
        <w:right w:val="nil"/>
        <w:between w:val="nil"/>
      </w:pBdr>
      <w:tabs>
        <w:tab w:val="center" w:pos="4419"/>
        <w:tab w:val="right" w:pos="8838"/>
      </w:tabs>
      <w:jc w:val="center"/>
      <w:rPr>
        <w:rFonts w:ascii="Arial" w:eastAsia="Arial" w:hAnsi="Arial" w:cs="Arial"/>
        <w:color w:val="000000"/>
        <w:sz w:val="6"/>
        <w:szCs w:val="6"/>
      </w:rPr>
    </w:pPr>
  </w:p>
  <w:p w14:paraId="69DDA407" w14:textId="77777777" w:rsidR="00185252" w:rsidRDefault="00185252">
    <w:pPr>
      <w:pBdr>
        <w:top w:val="nil"/>
        <w:left w:val="nil"/>
        <w:bottom w:val="nil"/>
        <w:right w:val="nil"/>
        <w:between w:val="nil"/>
      </w:pBdr>
      <w:tabs>
        <w:tab w:val="center" w:pos="4419"/>
        <w:tab w:val="right" w:pos="8838"/>
      </w:tabs>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6DA4" w14:textId="281098E8" w:rsidR="00185252" w:rsidRPr="0050608A" w:rsidRDefault="00185252" w:rsidP="0050608A">
    <w:pPr>
      <w:pStyle w:val="Encabezado"/>
    </w:pPr>
    <w:r w:rsidRPr="0050608A">
      <w:rPr>
        <w:noProof/>
        <w:lang w:eastAsia="es-MX"/>
      </w:rPr>
      <w:drawing>
        <wp:inline distT="0" distB="0" distL="0" distR="0" wp14:anchorId="37395068" wp14:editId="4BBF2ECA">
          <wp:extent cx="2381250" cy="692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19" cy="698710"/>
                  </a:xfrm>
                  <a:prstGeom prst="rect">
                    <a:avLst/>
                  </a:prstGeom>
                  <a:noFill/>
                  <a:ln>
                    <a:noFill/>
                  </a:ln>
                </pic:spPr>
              </pic:pic>
            </a:graphicData>
          </a:graphic>
        </wp:inline>
      </w:drawing>
    </w:r>
  </w:p>
  <w:p w14:paraId="5A34D980" w14:textId="46482320" w:rsidR="00185252" w:rsidRDefault="00185252">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185252" w:rsidRPr="00911810" w:rsidRDefault="00185252"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3490E" id="Rectángulo 1" o:spid="_x0000_s1026"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" filled="f" stroked="f" strokeweight="1pt">
              <v:textbox>
                <w:txbxContent>
                  <w:p w14:paraId="4811E771" w14:textId="155BA474" w:rsidR="00185252" w:rsidRPr="00911810" w:rsidRDefault="00185252"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E66"/>
    <w:multiLevelType w:val="multilevel"/>
    <w:tmpl w:val="4826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64147"/>
    <w:multiLevelType w:val="hybridMultilevel"/>
    <w:tmpl w:val="2320EB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A52C35"/>
    <w:multiLevelType w:val="hybridMultilevel"/>
    <w:tmpl w:val="F3B03F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CE31447"/>
    <w:multiLevelType w:val="hybridMultilevel"/>
    <w:tmpl w:val="F81E3D8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44F66140"/>
    <w:multiLevelType w:val="hybridMultilevel"/>
    <w:tmpl w:val="B2062B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DE63530"/>
    <w:multiLevelType w:val="hybridMultilevel"/>
    <w:tmpl w:val="B43A95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574B3314"/>
    <w:multiLevelType w:val="hybridMultilevel"/>
    <w:tmpl w:val="5A4EE1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6EB1B54"/>
    <w:multiLevelType w:val="hybridMultilevel"/>
    <w:tmpl w:val="198C93B8"/>
    <w:lvl w:ilvl="0" w:tplc="080A0001">
      <w:start w:val="1"/>
      <w:numFmt w:val="bullet"/>
      <w:lvlText w:val=""/>
      <w:lvlJc w:val="left"/>
      <w:pPr>
        <w:ind w:left="1068" w:hanging="360"/>
      </w:pPr>
      <w:rPr>
        <w:rFonts w:ascii="Symbol" w:hAnsi="Symbol"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4"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92D2D9A"/>
    <w:multiLevelType w:val="hybridMultilevel"/>
    <w:tmpl w:val="6BE6F1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AD00EB3"/>
    <w:multiLevelType w:val="hybridMultilevel"/>
    <w:tmpl w:val="06485F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6"/>
  </w:num>
  <w:num w:numId="3">
    <w:abstractNumId w:val="2"/>
  </w:num>
  <w:num w:numId="4">
    <w:abstractNumId w:val="17"/>
  </w:num>
  <w:num w:numId="5">
    <w:abstractNumId w:val="5"/>
  </w:num>
  <w:num w:numId="6">
    <w:abstractNumId w:val="11"/>
  </w:num>
  <w:num w:numId="7">
    <w:abstractNumId w:val="3"/>
  </w:num>
  <w:num w:numId="8">
    <w:abstractNumId w:val="14"/>
  </w:num>
  <w:num w:numId="9">
    <w:abstractNumId w:val="8"/>
  </w:num>
  <w:num w:numId="10">
    <w:abstractNumId w:val="10"/>
  </w:num>
  <w:num w:numId="11">
    <w:abstractNumId w:val="1"/>
  </w:num>
  <w:num w:numId="12">
    <w:abstractNumId w:val="12"/>
  </w:num>
  <w:num w:numId="13">
    <w:abstractNumId w:val="7"/>
  </w:num>
  <w:num w:numId="14">
    <w:abstractNumId w:val="13"/>
  </w:num>
  <w:num w:numId="15">
    <w:abstractNumId w:val="15"/>
  </w:num>
  <w:num w:numId="16">
    <w:abstractNumId w:val="16"/>
  </w:num>
  <w:num w:numId="17">
    <w:abstractNumId w:val="0"/>
  </w:num>
  <w:num w:numId="18">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1E5A"/>
    <w:rsid w:val="00000814"/>
    <w:rsid w:val="00002F11"/>
    <w:rsid w:val="00004355"/>
    <w:rsid w:val="00007C38"/>
    <w:rsid w:val="000100A8"/>
    <w:rsid w:val="000132D3"/>
    <w:rsid w:val="00014FEC"/>
    <w:rsid w:val="00015026"/>
    <w:rsid w:val="00016C22"/>
    <w:rsid w:val="000171B2"/>
    <w:rsid w:val="00022563"/>
    <w:rsid w:val="00023751"/>
    <w:rsid w:val="0003678A"/>
    <w:rsid w:val="0005080E"/>
    <w:rsid w:val="000509B2"/>
    <w:rsid w:val="0005497B"/>
    <w:rsid w:val="00060D0C"/>
    <w:rsid w:val="00060EF8"/>
    <w:rsid w:val="00067620"/>
    <w:rsid w:val="00067C0B"/>
    <w:rsid w:val="000723CB"/>
    <w:rsid w:val="00073567"/>
    <w:rsid w:val="000735AF"/>
    <w:rsid w:val="000736C3"/>
    <w:rsid w:val="000746C4"/>
    <w:rsid w:val="00074ADB"/>
    <w:rsid w:val="00076152"/>
    <w:rsid w:val="000768F5"/>
    <w:rsid w:val="00077D3D"/>
    <w:rsid w:val="00082ECE"/>
    <w:rsid w:val="00083138"/>
    <w:rsid w:val="000860A2"/>
    <w:rsid w:val="00087AA6"/>
    <w:rsid w:val="0009432A"/>
    <w:rsid w:val="000A1784"/>
    <w:rsid w:val="000A5ADE"/>
    <w:rsid w:val="000B0A97"/>
    <w:rsid w:val="000B17E3"/>
    <w:rsid w:val="000B5A95"/>
    <w:rsid w:val="000C072D"/>
    <w:rsid w:val="000C341B"/>
    <w:rsid w:val="000C438E"/>
    <w:rsid w:val="000C69BA"/>
    <w:rsid w:val="000C6E42"/>
    <w:rsid w:val="000D3083"/>
    <w:rsid w:val="000D6850"/>
    <w:rsid w:val="000E26AF"/>
    <w:rsid w:val="000E4BAA"/>
    <w:rsid w:val="000E6E69"/>
    <w:rsid w:val="000E71D7"/>
    <w:rsid w:val="000E78F9"/>
    <w:rsid w:val="000F46C1"/>
    <w:rsid w:val="000F6268"/>
    <w:rsid w:val="0010052E"/>
    <w:rsid w:val="00100DE5"/>
    <w:rsid w:val="00103179"/>
    <w:rsid w:val="00111291"/>
    <w:rsid w:val="00113C82"/>
    <w:rsid w:val="001155C1"/>
    <w:rsid w:val="00116223"/>
    <w:rsid w:val="001171F2"/>
    <w:rsid w:val="00117448"/>
    <w:rsid w:val="001206F3"/>
    <w:rsid w:val="00120BFB"/>
    <w:rsid w:val="00121E8D"/>
    <w:rsid w:val="00126EBC"/>
    <w:rsid w:val="00130060"/>
    <w:rsid w:val="001316FD"/>
    <w:rsid w:val="00147238"/>
    <w:rsid w:val="00147531"/>
    <w:rsid w:val="00151A29"/>
    <w:rsid w:val="001528A4"/>
    <w:rsid w:val="00152EF0"/>
    <w:rsid w:val="00153BC0"/>
    <w:rsid w:val="001563CB"/>
    <w:rsid w:val="00157A9A"/>
    <w:rsid w:val="0016628E"/>
    <w:rsid w:val="00171124"/>
    <w:rsid w:val="00171D94"/>
    <w:rsid w:val="001741C9"/>
    <w:rsid w:val="0017582D"/>
    <w:rsid w:val="00176CF6"/>
    <w:rsid w:val="00177015"/>
    <w:rsid w:val="001814FF"/>
    <w:rsid w:val="00181E3A"/>
    <w:rsid w:val="00185252"/>
    <w:rsid w:val="00186E57"/>
    <w:rsid w:val="00193A60"/>
    <w:rsid w:val="001948F6"/>
    <w:rsid w:val="001977B3"/>
    <w:rsid w:val="001A1D10"/>
    <w:rsid w:val="001A434A"/>
    <w:rsid w:val="001A4594"/>
    <w:rsid w:val="001A4727"/>
    <w:rsid w:val="001A4BCA"/>
    <w:rsid w:val="001A55BB"/>
    <w:rsid w:val="001A5A6B"/>
    <w:rsid w:val="001A6328"/>
    <w:rsid w:val="001A65E6"/>
    <w:rsid w:val="001A6B7F"/>
    <w:rsid w:val="001B5B8C"/>
    <w:rsid w:val="001C2145"/>
    <w:rsid w:val="001C28B4"/>
    <w:rsid w:val="001C5F78"/>
    <w:rsid w:val="001C6583"/>
    <w:rsid w:val="001D319A"/>
    <w:rsid w:val="001D4B71"/>
    <w:rsid w:val="001D585D"/>
    <w:rsid w:val="001E4317"/>
    <w:rsid w:val="001E6673"/>
    <w:rsid w:val="001E7F40"/>
    <w:rsid w:val="001F0352"/>
    <w:rsid w:val="001F0B44"/>
    <w:rsid w:val="001F43EB"/>
    <w:rsid w:val="001F4820"/>
    <w:rsid w:val="00200B7D"/>
    <w:rsid w:val="00201E90"/>
    <w:rsid w:val="00202311"/>
    <w:rsid w:val="00203F17"/>
    <w:rsid w:val="00206A54"/>
    <w:rsid w:val="00215639"/>
    <w:rsid w:val="00216EB1"/>
    <w:rsid w:val="00217CB0"/>
    <w:rsid w:val="00222B0A"/>
    <w:rsid w:val="00224645"/>
    <w:rsid w:val="00226205"/>
    <w:rsid w:val="00232A81"/>
    <w:rsid w:val="00233121"/>
    <w:rsid w:val="002375CA"/>
    <w:rsid w:val="002403EE"/>
    <w:rsid w:val="00250654"/>
    <w:rsid w:val="00252D60"/>
    <w:rsid w:val="002549D0"/>
    <w:rsid w:val="00254E9C"/>
    <w:rsid w:val="00261F1B"/>
    <w:rsid w:val="0026326C"/>
    <w:rsid w:val="00264D4A"/>
    <w:rsid w:val="00270DCF"/>
    <w:rsid w:val="00270FF9"/>
    <w:rsid w:val="00272D6B"/>
    <w:rsid w:val="00274AE6"/>
    <w:rsid w:val="00280FF1"/>
    <w:rsid w:val="00281A45"/>
    <w:rsid w:val="00286457"/>
    <w:rsid w:val="00287D96"/>
    <w:rsid w:val="00294052"/>
    <w:rsid w:val="002941C2"/>
    <w:rsid w:val="002963CF"/>
    <w:rsid w:val="00296529"/>
    <w:rsid w:val="00296634"/>
    <w:rsid w:val="002B37CF"/>
    <w:rsid w:val="002B68F6"/>
    <w:rsid w:val="002C3583"/>
    <w:rsid w:val="002C3CC8"/>
    <w:rsid w:val="002C6296"/>
    <w:rsid w:val="002C62BC"/>
    <w:rsid w:val="002C6ECF"/>
    <w:rsid w:val="002D04F5"/>
    <w:rsid w:val="002D11B5"/>
    <w:rsid w:val="002D33B8"/>
    <w:rsid w:val="002D4380"/>
    <w:rsid w:val="002E2554"/>
    <w:rsid w:val="002E5449"/>
    <w:rsid w:val="002E5C4B"/>
    <w:rsid w:val="002F1BA7"/>
    <w:rsid w:val="002F1E82"/>
    <w:rsid w:val="002F42C5"/>
    <w:rsid w:val="002F7B2E"/>
    <w:rsid w:val="002F7EFE"/>
    <w:rsid w:val="003000D4"/>
    <w:rsid w:val="003007B0"/>
    <w:rsid w:val="00301B95"/>
    <w:rsid w:val="0031530E"/>
    <w:rsid w:val="00317C85"/>
    <w:rsid w:val="00320217"/>
    <w:rsid w:val="003254EA"/>
    <w:rsid w:val="003302FE"/>
    <w:rsid w:val="0033126D"/>
    <w:rsid w:val="003316DD"/>
    <w:rsid w:val="0033313D"/>
    <w:rsid w:val="00333BBF"/>
    <w:rsid w:val="003403DB"/>
    <w:rsid w:val="00341C73"/>
    <w:rsid w:val="00345379"/>
    <w:rsid w:val="00350FCB"/>
    <w:rsid w:val="00351279"/>
    <w:rsid w:val="00353E9C"/>
    <w:rsid w:val="003551C5"/>
    <w:rsid w:val="00355791"/>
    <w:rsid w:val="003631D7"/>
    <w:rsid w:val="0036336B"/>
    <w:rsid w:val="00365C0B"/>
    <w:rsid w:val="003675C1"/>
    <w:rsid w:val="003703F9"/>
    <w:rsid w:val="003733FC"/>
    <w:rsid w:val="00376534"/>
    <w:rsid w:val="00377E15"/>
    <w:rsid w:val="0038366B"/>
    <w:rsid w:val="003845D0"/>
    <w:rsid w:val="003935B7"/>
    <w:rsid w:val="00394491"/>
    <w:rsid w:val="003A2780"/>
    <w:rsid w:val="003A31B8"/>
    <w:rsid w:val="003B0475"/>
    <w:rsid w:val="003B2E89"/>
    <w:rsid w:val="003B3E05"/>
    <w:rsid w:val="003B671F"/>
    <w:rsid w:val="003C53A5"/>
    <w:rsid w:val="003D2E44"/>
    <w:rsid w:val="003D36B6"/>
    <w:rsid w:val="003D3F5B"/>
    <w:rsid w:val="003E5D26"/>
    <w:rsid w:val="003F1DF3"/>
    <w:rsid w:val="003F7A22"/>
    <w:rsid w:val="00402DEE"/>
    <w:rsid w:val="00404EBE"/>
    <w:rsid w:val="00406A4E"/>
    <w:rsid w:val="0041170C"/>
    <w:rsid w:val="00413E28"/>
    <w:rsid w:val="00413F24"/>
    <w:rsid w:val="00414D97"/>
    <w:rsid w:val="00422339"/>
    <w:rsid w:val="00422EE2"/>
    <w:rsid w:val="00425703"/>
    <w:rsid w:val="004408F7"/>
    <w:rsid w:val="0044132F"/>
    <w:rsid w:val="00447037"/>
    <w:rsid w:val="0045069B"/>
    <w:rsid w:val="00450AFA"/>
    <w:rsid w:val="004525E0"/>
    <w:rsid w:val="00453E6E"/>
    <w:rsid w:val="0045719E"/>
    <w:rsid w:val="0046686E"/>
    <w:rsid w:val="00470111"/>
    <w:rsid w:val="0047046E"/>
    <w:rsid w:val="00480B7E"/>
    <w:rsid w:val="00482EFB"/>
    <w:rsid w:val="00485871"/>
    <w:rsid w:val="00485A5F"/>
    <w:rsid w:val="00485ACF"/>
    <w:rsid w:val="00485B6A"/>
    <w:rsid w:val="00493DB9"/>
    <w:rsid w:val="004A4544"/>
    <w:rsid w:val="004B1311"/>
    <w:rsid w:val="004B60F6"/>
    <w:rsid w:val="004B6645"/>
    <w:rsid w:val="004C2374"/>
    <w:rsid w:val="004C7112"/>
    <w:rsid w:val="004C7975"/>
    <w:rsid w:val="004C7FFA"/>
    <w:rsid w:val="004D61F8"/>
    <w:rsid w:val="004D7856"/>
    <w:rsid w:val="004E4FE6"/>
    <w:rsid w:val="004E6A69"/>
    <w:rsid w:val="004F2CF0"/>
    <w:rsid w:val="004F5987"/>
    <w:rsid w:val="004F78E2"/>
    <w:rsid w:val="00502585"/>
    <w:rsid w:val="00504416"/>
    <w:rsid w:val="0050608A"/>
    <w:rsid w:val="0050614C"/>
    <w:rsid w:val="00514108"/>
    <w:rsid w:val="00514A92"/>
    <w:rsid w:val="005176CD"/>
    <w:rsid w:val="005204D0"/>
    <w:rsid w:val="00524B80"/>
    <w:rsid w:val="005345B8"/>
    <w:rsid w:val="00542077"/>
    <w:rsid w:val="00543A29"/>
    <w:rsid w:val="00544A23"/>
    <w:rsid w:val="005461FF"/>
    <w:rsid w:val="0055277C"/>
    <w:rsid w:val="0055557D"/>
    <w:rsid w:val="0055756D"/>
    <w:rsid w:val="0056005E"/>
    <w:rsid w:val="005605C3"/>
    <w:rsid w:val="00561F3A"/>
    <w:rsid w:val="0056218A"/>
    <w:rsid w:val="00565CA9"/>
    <w:rsid w:val="00565CE5"/>
    <w:rsid w:val="005679EA"/>
    <w:rsid w:val="00567B44"/>
    <w:rsid w:val="005712B9"/>
    <w:rsid w:val="0057445D"/>
    <w:rsid w:val="005749E4"/>
    <w:rsid w:val="005750CE"/>
    <w:rsid w:val="00577BE8"/>
    <w:rsid w:val="00586E18"/>
    <w:rsid w:val="005901AC"/>
    <w:rsid w:val="0059065C"/>
    <w:rsid w:val="00591223"/>
    <w:rsid w:val="005A5027"/>
    <w:rsid w:val="005A617F"/>
    <w:rsid w:val="005B17F6"/>
    <w:rsid w:val="005B519B"/>
    <w:rsid w:val="005C29B4"/>
    <w:rsid w:val="005C302E"/>
    <w:rsid w:val="005C44D8"/>
    <w:rsid w:val="005C45B8"/>
    <w:rsid w:val="005C7094"/>
    <w:rsid w:val="005D26F2"/>
    <w:rsid w:val="005D29DF"/>
    <w:rsid w:val="005D4333"/>
    <w:rsid w:val="005D46E6"/>
    <w:rsid w:val="005D5ED0"/>
    <w:rsid w:val="005E0EAB"/>
    <w:rsid w:val="005E3D11"/>
    <w:rsid w:val="005E4E95"/>
    <w:rsid w:val="005F30D7"/>
    <w:rsid w:val="006010C9"/>
    <w:rsid w:val="00607BCC"/>
    <w:rsid w:val="00611121"/>
    <w:rsid w:val="006157D1"/>
    <w:rsid w:val="00615A39"/>
    <w:rsid w:val="006178C6"/>
    <w:rsid w:val="0061794E"/>
    <w:rsid w:val="00620964"/>
    <w:rsid w:val="00621CD0"/>
    <w:rsid w:val="00625EA3"/>
    <w:rsid w:val="00630FF4"/>
    <w:rsid w:val="00634B03"/>
    <w:rsid w:val="0063774B"/>
    <w:rsid w:val="00637EF6"/>
    <w:rsid w:val="00641589"/>
    <w:rsid w:val="00642422"/>
    <w:rsid w:val="00642D1C"/>
    <w:rsid w:val="00642E0C"/>
    <w:rsid w:val="0065370C"/>
    <w:rsid w:val="006605E7"/>
    <w:rsid w:val="00662361"/>
    <w:rsid w:val="00663D3A"/>
    <w:rsid w:val="0066432B"/>
    <w:rsid w:val="00664825"/>
    <w:rsid w:val="00670460"/>
    <w:rsid w:val="00670DD4"/>
    <w:rsid w:val="00671B24"/>
    <w:rsid w:val="006748AF"/>
    <w:rsid w:val="00684C09"/>
    <w:rsid w:val="00691CCF"/>
    <w:rsid w:val="00692D6C"/>
    <w:rsid w:val="00693FE3"/>
    <w:rsid w:val="006A0A19"/>
    <w:rsid w:val="006A1902"/>
    <w:rsid w:val="006A4F3D"/>
    <w:rsid w:val="006B0337"/>
    <w:rsid w:val="006B5FEA"/>
    <w:rsid w:val="006C2907"/>
    <w:rsid w:val="006C5BC7"/>
    <w:rsid w:val="006D1698"/>
    <w:rsid w:val="006D300E"/>
    <w:rsid w:val="006D594E"/>
    <w:rsid w:val="006D7232"/>
    <w:rsid w:val="006D75C6"/>
    <w:rsid w:val="006D7B25"/>
    <w:rsid w:val="006E14B3"/>
    <w:rsid w:val="006E1502"/>
    <w:rsid w:val="006E2DFD"/>
    <w:rsid w:val="006E4E39"/>
    <w:rsid w:val="006E6C50"/>
    <w:rsid w:val="006E7644"/>
    <w:rsid w:val="006F507E"/>
    <w:rsid w:val="006F6B97"/>
    <w:rsid w:val="006F7C5B"/>
    <w:rsid w:val="00702569"/>
    <w:rsid w:val="007036BC"/>
    <w:rsid w:val="00711448"/>
    <w:rsid w:val="0071248F"/>
    <w:rsid w:val="0071260A"/>
    <w:rsid w:val="00715D87"/>
    <w:rsid w:val="00716610"/>
    <w:rsid w:val="0072024D"/>
    <w:rsid w:val="007212B6"/>
    <w:rsid w:val="00721870"/>
    <w:rsid w:val="00721E1E"/>
    <w:rsid w:val="00722380"/>
    <w:rsid w:val="0073142F"/>
    <w:rsid w:val="00731A2A"/>
    <w:rsid w:val="0073327D"/>
    <w:rsid w:val="00737FBA"/>
    <w:rsid w:val="0074281A"/>
    <w:rsid w:val="00746D82"/>
    <w:rsid w:val="0075082A"/>
    <w:rsid w:val="00751565"/>
    <w:rsid w:val="0075218B"/>
    <w:rsid w:val="00753BB2"/>
    <w:rsid w:val="007605FA"/>
    <w:rsid w:val="00761728"/>
    <w:rsid w:val="007617C4"/>
    <w:rsid w:val="00761C1A"/>
    <w:rsid w:val="00766455"/>
    <w:rsid w:val="0077018A"/>
    <w:rsid w:val="00770245"/>
    <w:rsid w:val="007713F9"/>
    <w:rsid w:val="007716F9"/>
    <w:rsid w:val="007809AE"/>
    <w:rsid w:val="00781EF3"/>
    <w:rsid w:val="00782BB2"/>
    <w:rsid w:val="00792701"/>
    <w:rsid w:val="00796FA7"/>
    <w:rsid w:val="007A281F"/>
    <w:rsid w:val="007A491F"/>
    <w:rsid w:val="007A536E"/>
    <w:rsid w:val="007A6DF3"/>
    <w:rsid w:val="007B3182"/>
    <w:rsid w:val="007C0093"/>
    <w:rsid w:val="007C05FB"/>
    <w:rsid w:val="007C2D64"/>
    <w:rsid w:val="007C55EA"/>
    <w:rsid w:val="007C63F8"/>
    <w:rsid w:val="007D22C9"/>
    <w:rsid w:val="007D335F"/>
    <w:rsid w:val="007D499B"/>
    <w:rsid w:val="007E246E"/>
    <w:rsid w:val="007E3300"/>
    <w:rsid w:val="007E628D"/>
    <w:rsid w:val="007E7422"/>
    <w:rsid w:val="007F1161"/>
    <w:rsid w:val="007F1B8E"/>
    <w:rsid w:val="007F61A5"/>
    <w:rsid w:val="00803416"/>
    <w:rsid w:val="00805945"/>
    <w:rsid w:val="008154C9"/>
    <w:rsid w:val="00817421"/>
    <w:rsid w:val="00823947"/>
    <w:rsid w:val="00826A7D"/>
    <w:rsid w:val="008279A7"/>
    <w:rsid w:val="008301DE"/>
    <w:rsid w:val="00837DC6"/>
    <w:rsid w:val="00852DEF"/>
    <w:rsid w:val="00862F52"/>
    <w:rsid w:val="00863F29"/>
    <w:rsid w:val="0087347D"/>
    <w:rsid w:val="00874E40"/>
    <w:rsid w:val="008757DB"/>
    <w:rsid w:val="0088236B"/>
    <w:rsid w:val="00886D62"/>
    <w:rsid w:val="00890FC1"/>
    <w:rsid w:val="008A4B2E"/>
    <w:rsid w:val="008A6FBC"/>
    <w:rsid w:val="008B32B4"/>
    <w:rsid w:val="008B3531"/>
    <w:rsid w:val="008B3B3A"/>
    <w:rsid w:val="008B45BF"/>
    <w:rsid w:val="008B5480"/>
    <w:rsid w:val="008C4A67"/>
    <w:rsid w:val="008C7659"/>
    <w:rsid w:val="008D2B63"/>
    <w:rsid w:val="008D3137"/>
    <w:rsid w:val="008D6C2C"/>
    <w:rsid w:val="008D72E4"/>
    <w:rsid w:val="008E669D"/>
    <w:rsid w:val="008E7288"/>
    <w:rsid w:val="008E74C6"/>
    <w:rsid w:val="008F1772"/>
    <w:rsid w:val="008F7CD8"/>
    <w:rsid w:val="0090217B"/>
    <w:rsid w:val="00902317"/>
    <w:rsid w:val="00905494"/>
    <w:rsid w:val="00905BDA"/>
    <w:rsid w:val="00906BA1"/>
    <w:rsid w:val="00907CAE"/>
    <w:rsid w:val="00911810"/>
    <w:rsid w:val="0091593D"/>
    <w:rsid w:val="00921B26"/>
    <w:rsid w:val="00934720"/>
    <w:rsid w:val="00944C9E"/>
    <w:rsid w:val="00945354"/>
    <w:rsid w:val="009479DA"/>
    <w:rsid w:val="00950070"/>
    <w:rsid w:val="00956308"/>
    <w:rsid w:val="0095731C"/>
    <w:rsid w:val="00961306"/>
    <w:rsid w:val="00961E9C"/>
    <w:rsid w:val="0096205E"/>
    <w:rsid w:val="00962F16"/>
    <w:rsid w:val="00963956"/>
    <w:rsid w:val="0097164D"/>
    <w:rsid w:val="00971A28"/>
    <w:rsid w:val="0097240F"/>
    <w:rsid w:val="009756B1"/>
    <w:rsid w:val="009774B4"/>
    <w:rsid w:val="00982163"/>
    <w:rsid w:val="009822EF"/>
    <w:rsid w:val="00985DD6"/>
    <w:rsid w:val="009866C7"/>
    <w:rsid w:val="009873BB"/>
    <w:rsid w:val="00991637"/>
    <w:rsid w:val="0099361B"/>
    <w:rsid w:val="00995B28"/>
    <w:rsid w:val="0099702B"/>
    <w:rsid w:val="00997A0C"/>
    <w:rsid w:val="00997D30"/>
    <w:rsid w:val="009A0D76"/>
    <w:rsid w:val="009A113B"/>
    <w:rsid w:val="009A719A"/>
    <w:rsid w:val="009A7973"/>
    <w:rsid w:val="009B7A0A"/>
    <w:rsid w:val="009C3F53"/>
    <w:rsid w:val="009C4711"/>
    <w:rsid w:val="009C5B58"/>
    <w:rsid w:val="009D3287"/>
    <w:rsid w:val="009D3F91"/>
    <w:rsid w:val="009E42EE"/>
    <w:rsid w:val="009E7E7B"/>
    <w:rsid w:val="009E7E93"/>
    <w:rsid w:val="009F15EE"/>
    <w:rsid w:val="009F4757"/>
    <w:rsid w:val="009F6963"/>
    <w:rsid w:val="00A006B5"/>
    <w:rsid w:val="00A0073C"/>
    <w:rsid w:val="00A021BE"/>
    <w:rsid w:val="00A029B8"/>
    <w:rsid w:val="00A07867"/>
    <w:rsid w:val="00A20B02"/>
    <w:rsid w:val="00A2119C"/>
    <w:rsid w:val="00A23991"/>
    <w:rsid w:val="00A2451F"/>
    <w:rsid w:val="00A25D08"/>
    <w:rsid w:val="00A262CC"/>
    <w:rsid w:val="00A27192"/>
    <w:rsid w:val="00A305D8"/>
    <w:rsid w:val="00A31A4D"/>
    <w:rsid w:val="00A32124"/>
    <w:rsid w:val="00A36EBC"/>
    <w:rsid w:val="00A37E87"/>
    <w:rsid w:val="00A42B0F"/>
    <w:rsid w:val="00A47FDB"/>
    <w:rsid w:val="00A50261"/>
    <w:rsid w:val="00A50AB8"/>
    <w:rsid w:val="00A50B67"/>
    <w:rsid w:val="00A576DC"/>
    <w:rsid w:val="00A603BB"/>
    <w:rsid w:val="00A6188A"/>
    <w:rsid w:val="00A655C5"/>
    <w:rsid w:val="00A65AD6"/>
    <w:rsid w:val="00A701A0"/>
    <w:rsid w:val="00A74C42"/>
    <w:rsid w:val="00A82317"/>
    <w:rsid w:val="00A82791"/>
    <w:rsid w:val="00A82CC1"/>
    <w:rsid w:val="00A86114"/>
    <w:rsid w:val="00A9707D"/>
    <w:rsid w:val="00AA0404"/>
    <w:rsid w:val="00AA07BB"/>
    <w:rsid w:val="00AA3A4A"/>
    <w:rsid w:val="00AA42B3"/>
    <w:rsid w:val="00AA65AF"/>
    <w:rsid w:val="00AB2AAC"/>
    <w:rsid w:val="00AB5077"/>
    <w:rsid w:val="00AB6127"/>
    <w:rsid w:val="00AB6460"/>
    <w:rsid w:val="00AB6467"/>
    <w:rsid w:val="00AB6F09"/>
    <w:rsid w:val="00AC34CD"/>
    <w:rsid w:val="00AC5A25"/>
    <w:rsid w:val="00AD7327"/>
    <w:rsid w:val="00AE144C"/>
    <w:rsid w:val="00AF2252"/>
    <w:rsid w:val="00AF428B"/>
    <w:rsid w:val="00AF4929"/>
    <w:rsid w:val="00AF669D"/>
    <w:rsid w:val="00AF7688"/>
    <w:rsid w:val="00AF7D5C"/>
    <w:rsid w:val="00B01E8C"/>
    <w:rsid w:val="00B041F3"/>
    <w:rsid w:val="00B041FD"/>
    <w:rsid w:val="00B05C95"/>
    <w:rsid w:val="00B06740"/>
    <w:rsid w:val="00B07562"/>
    <w:rsid w:val="00B14DAB"/>
    <w:rsid w:val="00B210BC"/>
    <w:rsid w:val="00B22132"/>
    <w:rsid w:val="00B22D66"/>
    <w:rsid w:val="00B237F3"/>
    <w:rsid w:val="00B2684E"/>
    <w:rsid w:val="00B43D15"/>
    <w:rsid w:val="00B62474"/>
    <w:rsid w:val="00B656C3"/>
    <w:rsid w:val="00B74F4D"/>
    <w:rsid w:val="00B76A7E"/>
    <w:rsid w:val="00B76EA7"/>
    <w:rsid w:val="00B81829"/>
    <w:rsid w:val="00B83B79"/>
    <w:rsid w:val="00B85CB8"/>
    <w:rsid w:val="00B85CDD"/>
    <w:rsid w:val="00B864E0"/>
    <w:rsid w:val="00BA03E1"/>
    <w:rsid w:val="00BA3E49"/>
    <w:rsid w:val="00BA5D3A"/>
    <w:rsid w:val="00BB36AF"/>
    <w:rsid w:val="00BB769E"/>
    <w:rsid w:val="00BC0DA2"/>
    <w:rsid w:val="00BC1861"/>
    <w:rsid w:val="00BC58A8"/>
    <w:rsid w:val="00BD02C2"/>
    <w:rsid w:val="00BD03E2"/>
    <w:rsid w:val="00BD06DF"/>
    <w:rsid w:val="00BD06E6"/>
    <w:rsid w:val="00BD1589"/>
    <w:rsid w:val="00BD7661"/>
    <w:rsid w:val="00BE06D5"/>
    <w:rsid w:val="00BF0FFE"/>
    <w:rsid w:val="00C01555"/>
    <w:rsid w:val="00C02C9B"/>
    <w:rsid w:val="00C04480"/>
    <w:rsid w:val="00C047ED"/>
    <w:rsid w:val="00C066B0"/>
    <w:rsid w:val="00C072FC"/>
    <w:rsid w:val="00C07362"/>
    <w:rsid w:val="00C10F19"/>
    <w:rsid w:val="00C15839"/>
    <w:rsid w:val="00C21372"/>
    <w:rsid w:val="00C23D58"/>
    <w:rsid w:val="00C242A1"/>
    <w:rsid w:val="00C24F74"/>
    <w:rsid w:val="00C32BF4"/>
    <w:rsid w:val="00C33FD2"/>
    <w:rsid w:val="00C347C4"/>
    <w:rsid w:val="00C34A14"/>
    <w:rsid w:val="00C445AA"/>
    <w:rsid w:val="00C47F10"/>
    <w:rsid w:val="00C579F7"/>
    <w:rsid w:val="00C60C11"/>
    <w:rsid w:val="00C61E5A"/>
    <w:rsid w:val="00C77489"/>
    <w:rsid w:val="00C82181"/>
    <w:rsid w:val="00C83BF1"/>
    <w:rsid w:val="00C844B1"/>
    <w:rsid w:val="00C8471E"/>
    <w:rsid w:val="00C9016B"/>
    <w:rsid w:val="00C903BC"/>
    <w:rsid w:val="00C93826"/>
    <w:rsid w:val="00C93AF6"/>
    <w:rsid w:val="00C96186"/>
    <w:rsid w:val="00C9691E"/>
    <w:rsid w:val="00CA17F0"/>
    <w:rsid w:val="00CA187A"/>
    <w:rsid w:val="00CA3675"/>
    <w:rsid w:val="00CA4A53"/>
    <w:rsid w:val="00CB3D87"/>
    <w:rsid w:val="00CB4DE3"/>
    <w:rsid w:val="00CB51A9"/>
    <w:rsid w:val="00CC08DE"/>
    <w:rsid w:val="00CC1695"/>
    <w:rsid w:val="00CC2942"/>
    <w:rsid w:val="00CC3B90"/>
    <w:rsid w:val="00CC4F68"/>
    <w:rsid w:val="00CC5546"/>
    <w:rsid w:val="00CC5E9D"/>
    <w:rsid w:val="00CC693A"/>
    <w:rsid w:val="00CD093F"/>
    <w:rsid w:val="00CE04D1"/>
    <w:rsid w:val="00CE0F82"/>
    <w:rsid w:val="00CE4FA5"/>
    <w:rsid w:val="00CE50FD"/>
    <w:rsid w:val="00CE5553"/>
    <w:rsid w:val="00CE6A5C"/>
    <w:rsid w:val="00CE76D3"/>
    <w:rsid w:val="00CF3BFD"/>
    <w:rsid w:val="00D10941"/>
    <w:rsid w:val="00D12833"/>
    <w:rsid w:val="00D14609"/>
    <w:rsid w:val="00D2258F"/>
    <w:rsid w:val="00D31D74"/>
    <w:rsid w:val="00D32268"/>
    <w:rsid w:val="00D358BB"/>
    <w:rsid w:val="00D36368"/>
    <w:rsid w:val="00D46220"/>
    <w:rsid w:val="00D46FA0"/>
    <w:rsid w:val="00D50EA9"/>
    <w:rsid w:val="00D512A1"/>
    <w:rsid w:val="00D53B44"/>
    <w:rsid w:val="00D54CF2"/>
    <w:rsid w:val="00D56836"/>
    <w:rsid w:val="00D62812"/>
    <w:rsid w:val="00D64F63"/>
    <w:rsid w:val="00D65D98"/>
    <w:rsid w:val="00D66548"/>
    <w:rsid w:val="00D72BDC"/>
    <w:rsid w:val="00D750F6"/>
    <w:rsid w:val="00D76E25"/>
    <w:rsid w:val="00D819A1"/>
    <w:rsid w:val="00D83C43"/>
    <w:rsid w:val="00D84098"/>
    <w:rsid w:val="00D906C1"/>
    <w:rsid w:val="00D93559"/>
    <w:rsid w:val="00DA571B"/>
    <w:rsid w:val="00DA64BA"/>
    <w:rsid w:val="00DA701F"/>
    <w:rsid w:val="00DB1FA0"/>
    <w:rsid w:val="00DB2C9F"/>
    <w:rsid w:val="00DB4BCE"/>
    <w:rsid w:val="00DC26C9"/>
    <w:rsid w:val="00DC3163"/>
    <w:rsid w:val="00DC3C6D"/>
    <w:rsid w:val="00DD01E9"/>
    <w:rsid w:val="00DD0DAD"/>
    <w:rsid w:val="00DD51DF"/>
    <w:rsid w:val="00DD68B8"/>
    <w:rsid w:val="00DD791B"/>
    <w:rsid w:val="00DE15E9"/>
    <w:rsid w:val="00DE3E1A"/>
    <w:rsid w:val="00DE5E44"/>
    <w:rsid w:val="00DE5FF2"/>
    <w:rsid w:val="00DE78D2"/>
    <w:rsid w:val="00DF0237"/>
    <w:rsid w:val="00E037B2"/>
    <w:rsid w:val="00E03E15"/>
    <w:rsid w:val="00E04839"/>
    <w:rsid w:val="00E04C57"/>
    <w:rsid w:val="00E113DD"/>
    <w:rsid w:val="00E11C82"/>
    <w:rsid w:val="00E17283"/>
    <w:rsid w:val="00E178E9"/>
    <w:rsid w:val="00E20F67"/>
    <w:rsid w:val="00E23DEB"/>
    <w:rsid w:val="00E2478A"/>
    <w:rsid w:val="00E258FE"/>
    <w:rsid w:val="00E304FC"/>
    <w:rsid w:val="00E30902"/>
    <w:rsid w:val="00E32067"/>
    <w:rsid w:val="00E36B94"/>
    <w:rsid w:val="00E42D49"/>
    <w:rsid w:val="00E42E2D"/>
    <w:rsid w:val="00E43B13"/>
    <w:rsid w:val="00E44730"/>
    <w:rsid w:val="00E47FB5"/>
    <w:rsid w:val="00E51C46"/>
    <w:rsid w:val="00E534AC"/>
    <w:rsid w:val="00E53831"/>
    <w:rsid w:val="00E54E75"/>
    <w:rsid w:val="00E55B52"/>
    <w:rsid w:val="00E61F49"/>
    <w:rsid w:val="00E66034"/>
    <w:rsid w:val="00E72906"/>
    <w:rsid w:val="00E73A07"/>
    <w:rsid w:val="00E73D3C"/>
    <w:rsid w:val="00E73E7D"/>
    <w:rsid w:val="00E82C16"/>
    <w:rsid w:val="00E839ED"/>
    <w:rsid w:val="00EA0094"/>
    <w:rsid w:val="00EA289E"/>
    <w:rsid w:val="00EA38E5"/>
    <w:rsid w:val="00EA7386"/>
    <w:rsid w:val="00EA7AB9"/>
    <w:rsid w:val="00EA7AC8"/>
    <w:rsid w:val="00EB017F"/>
    <w:rsid w:val="00EB0497"/>
    <w:rsid w:val="00EB10F9"/>
    <w:rsid w:val="00EB1A26"/>
    <w:rsid w:val="00EB3866"/>
    <w:rsid w:val="00EB420E"/>
    <w:rsid w:val="00EC22AA"/>
    <w:rsid w:val="00EC4AF5"/>
    <w:rsid w:val="00EC6765"/>
    <w:rsid w:val="00EC6E08"/>
    <w:rsid w:val="00EE0976"/>
    <w:rsid w:val="00EE0A3A"/>
    <w:rsid w:val="00EE3D8F"/>
    <w:rsid w:val="00EE76F7"/>
    <w:rsid w:val="00EF048A"/>
    <w:rsid w:val="00EF048D"/>
    <w:rsid w:val="00EF0F16"/>
    <w:rsid w:val="00EF3FED"/>
    <w:rsid w:val="00EF46C1"/>
    <w:rsid w:val="00EF5356"/>
    <w:rsid w:val="00EF71B4"/>
    <w:rsid w:val="00F0189A"/>
    <w:rsid w:val="00F028E4"/>
    <w:rsid w:val="00F047C6"/>
    <w:rsid w:val="00F05DB6"/>
    <w:rsid w:val="00F0670E"/>
    <w:rsid w:val="00F074A5"/>
    <w:rsid w:val="00F1139A"/>
    <w:rsid w:val="00F13A73"/>
    <w:rsid w:val="00F14009"/>
    <w:rsid w:val="00F14715"/>
    <w:rsid w:val="00F15161"/>
    <w:rsid w:val="00F158F9"/>
    <w:rsid w:val="00F15ED7"/>
    <w:rsid w:val="00F15EF2"/>
    <w:rsid w:val="00F21A2F"/>
    <w:rsid w:val="00F24B73"/>
    <w:rsid w:val="00F313CD"/>
    <w:rsid w:val="00F34546"/>
    <w:rsid w:val="00F36C74"/>
    <w:rsid w:val="00F4281F"/>
    <w:rsid w:val="00F43FFC"/>
    <w:rsid w:val="00F50FDF"/>
    <w:rsid w:val="00F55A6F"/>
    <w:rsid w:val="00F62418"/>
    <w:rsid w:val="00F62D08"/>
    <w:rsid w:val="00F64B68"/>
    <w:rsid w:val="00F66601"/>
    <w:rsid w:val="00F7043F"/>
    <w:rsid w:val="00F74185"/>
    <w:rsid w:val="00F775BA"/>
    <w:rsid w:val="00F8328C"/>
    <w:rsid w:val="00F85145"/>
    <w:rsid w:val="00F85161"/>
    <w:rsid w:val="00F85D26"/>
    <w:rsid w:val="00F85E2E"/>
    <w:rsid w:val="00F863B8"/>
    <w:rsid w:val="00F91722"/>
    <w:rsid w:val="00F94D6B"/>
    <w:rsid w:val="00F960EF"/>
    <w:rsid w:val="00F964C6"/>
    <w:rsid w:val="00F97834"/>
    <w:rsid w:val="00FA1299"/>
    <w:rsid w:val="00FA1B7C"/>
    <w:rsid w:val="00FA2EB7"/>
    <w:rsid w:val="00FA3945"/>
    <w:rsid w:val="00FA4A35"/>
    <w:rsid w:val="00FA5133"/>
    <w:rsid w:val="00FA74B9"/>
    <w:rsid w:val="00FB67B4"/>
    <w:rsid w:val="00FB6DAC"/>
    <w:rsid w:val="00FC4CB6"/>
    <w:rsid w:val="00FC5CA9"/>
    <w:rsid w:val="00FC7298"/>
    <w:rsid w:val="00FD37B6"/>
    <w:rsid w:val="00FE0F83"/>
    <w:rsid w:val="00FE46B6"/>
    <w:rsid w:val="00FE73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1AA700CC"/>
  <w15:docId w15:val="{7B5B12C5-662D-4C11-847E-AAF539515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565"/>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Portadilla,Heading 0"/>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semiHidden/>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aliases w:val="Headline Car,H1 Car,h1 Car,II+ Car,I Car,Document Header1 Car,Chapter Car,heading 1 Car,Titulo 1 Car,Section Heading Car,Part Car,Portadilla Car,Heading 0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styleId="NormalWeb">
    <w:name w:val="Normal (Web)"/>
    <w:basedOn w:val="Normal"/>
    <w:uiPriority w:val="99"/>
    <w:semiHidden/>
    <w:unhideWhenUsed/>
    <w:rsid w:val="00D46FA0"/>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5816">
      <w:bodyDiv w:val="1"/>
      <w:marLeft w:val="0"/>
      <w:marRight w:val="0"/>
      <w:marTop w:val="0"/>
      <w:marBottom w:val="0"/>
      <w:divBdr>
        <w:top w:val="none" w:sz="0" w:space="0" w:color="auto"/>
        <w:left w:val="none" w:sz="0" w:space="0" w:color="auto"/>
        <w:bottom w:val="none" w:sz="0" w:space="0" w:color="auto"/>
        <w:right w:val="none" w:sz="0" w:space="0" w:color="auto"/>
      </w:divBdr>
    </w:div>
    <w:div w:id="100151232">
      <w:bodyDiv w:val="1"/>
      <w:marLeft w:val="0"/>
      <w:marRight w:val="0"/>
      <w:marTop w:val="0"/>
      <w:marBottom w:val="0"/>
      <w:divBdr>
        <w:top w:val="none" w:sz="0" w:space="0" w:color="auto"/>
        <w:left w:val="none" w:sz="0" w:space="0" w:color="auto"/>
        <w:bottom w:val="none" w:sz="0" w:space="0" w:color="auto"/>
        <w:right w:val="none" w:sz="0" w:space="0" w:color="auto"/>
      </w:divBdr>
    </w:div>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748649835">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179124859">
      <w:bodyDiv w:val="1"/>
      <w:marLeft w:val="0"/>
      <w:marRight w:val="0"/>
      <w:marTop w:val="0"/>
      <w:marBottom w:val="0"/>
      <w:divBdr>
        <w:top w:val="none" w:sz="0" w:space="0" w:color="auto"/>
        <w:left w:val="none" w:sz="0" w:space="0" w:color="auto"/>
        <w:bottom w:val="none" w:sz="0" w:space="0" w:color="auto"/>
        <w:right w:val="none" w:sz="0" w:space="0" w:color="auto"/>
      </w:divBdr>
    </w:div>
    <w:div w:id="1182084309">
      <w:bodyDiv w:val="1"/>
      <w:marLeft w:val="0"/>
      <w:marRight w:val="0"/>
      <w:marTop w:val="0"/>
      <w:marBottom w:val="0"/>
      <w:divBdr>
        <w:top w:val="none" w:sz="0" w:space="0" w:color="auto"/>
        <w:left w:val="none" w:sz="0" w:space="0" w:color="auto"/>
        <w:bottom w:val="none" w:sz="0" w:space="0" w:color="auto"/>
        <w:right w:val="none" w:sz="0" w:space="0" w:color="auto"/>
      </w:divBdr>
    </w:div>
    <w:div w:id="1190602547">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438401084">
      <w:bodyDiv w:val="1"/>
      <w:marLeft w:val="0"/>
      <w:marRight w:val="0"/>
      <w:marTop w:val="0"/>
      <w:marBottom w:val="0"/>
      <w:divBdr>
        <w:top w:val="none" w:sz="0" w:space="0" w:color="auto"/>
        <w:left w:val="none" w:sz="0" w:space="0" w:color="auto"/>
        <w:bottom w:val="none" w:sz="0" w:space="0" w:color="auto"/>
        <w:right w:val="none" w:sz="0" w:space="0" w:color="auto"/>
      </w:divBdr>
    </w:div>
    <w:div w:id="1647542099">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 w:id="193085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file:///\\sstabfilesrv01\..\manci\Downloads\V-GUINDA-SALUD_1.pn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file:///\\sstabfilesrv01\..\manci\Downloads\V-GUINDA-SALUD_1.pn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2.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1EA18A-DAA1-42C4-B89F-6529D8894DEC}">
  <ds:schemaRefs>
    <ds:schemaRef ds:uri="http://schemas.openxmlformats.org/officeDocument/2006/bibliography"/>
  </ds:schemaRefs>
</ds:datastoreItem>
</file>

<file path=customXml/itemProps4.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6213</Words>
  <Characters>34175</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MIREYA HERNANDEZ</dc:creator>
  <cp:lastModifiedBy>Iliana Esperanza Chela Hernández</cp:lastModifiedBy>
  <cp:revision>3</cp:revision>
  <cp:lastPrinted>2024-04-17T18:15:00Z</cp:lastPrinted>
  <dcterms:created xsi:type="dcterms:W3CDTF">2026-03-02T17:42:00Z</dcterms:created>
  <dcterms:modified xsi:type="dcterms:W3CDTF">2026-03-10T21:41:00Z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