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Default="002549D0" w:rsidP="003414AF">
      <w:pPr>
        <w:jc w:val="center"/>
        <w:rPr>
          <w:rFonts w:ascii="Montserrat" w:eastAsiaTheme="minorHAnsi" w:hAnsi="Montserrat" w:cs="Arial"/>
          <w:bCs/>
          <w:sz w:val="22"/>
          <w:szCs w:val="22"/>
        </w:rPr>
      </w:pPr>
    </w:p>
    <w:p w14:paraId="69344C4F" w14:textId="77777777" w:rsidR="00620964" w:rsidRDefault="00620964" w:rsidP="003414AF">
      <w:pPr>
        <w:jc w:val="center"/>
        <w:rPr>
          <w:rFonts w:ascii="Montserrat" w:eastAsiaTheme="minorHAnsi" w:hAnsi="Montserrat" w:cs="Arial"/>
          <w:bCs/>
          <w:sz w:val="22"/>
          <w:szCs w:val="22"/>
        </w:rPr>
      </w:pPr>
    </w:p>
    <w:p w14:paraId="0C5E8284" w14:textId="77777777" w:rsidR="00620964" w:rsidRDefault="00620964" w:rsidP="003414AF">
      <w:pPr>
        <w:jc w:val="center"/>
        <w:rPr>
          <w:rFonts w:ascii="Montserrat" w:eastAsiaTheme="minorHAnsi" w:hAnsi="Montserrat" w:cs="Arial"/>
          <w:bCs/>
          <w:sz w:val="22"/>
          <w:szCs w:val="22"/>
        </w:rPr>
      </w:pPr>
    </w:p>
    <w:p w14:paraId="60BB8A1C" w14:textId="77777777" w:rsidR="00076152" w:rsidRDefault="00076152" w:rsidP="003414AF">
      <w:pPr>
        <w:jc w:val="center"/>
        <w:rPr>
          <w:rFonts w:ascii="Montserrat" w:eastAsiaTheme="minorHAnsi" w:hAnsi="Montserrat" w:cs="Arial"/>
          <w:bCs/>
          <w:sz w:val="22"/>
          <w:szCs w:val="22"/>
        </w:rPr>
      </w:pPr>
    </w:p>
    <w:p w14:paraId="57F6C5F0" w14:textId="77777777" w:rsidR="00076152" w:rsidRDefault="00076152" w:rsidP="003414AF">
      <w:pPr>
        <w:jc w:val="center"/>
        <w:rPr>
          <w:rFonts w:ascii="Montserrat" w:eastAsiaTheme="minorHAnsi" w:hAnsi="Montserrat" w:cs="Arial"/>
          <w:bCs/>
          <w:sz w:val="22"/>
          <w:szCs w:val="22"/>
        </w:rPr>
      </w:pPr>
    </w:p>
    <w:p w14:paraId="79FDEA4D" w14:textId="77777777" w:rsidR="00076152" w:rsidRDefault="00076152" w:rsidP="003414AF">
      <w:pPr>
        <w:jc w:val="center"/>
        <w:rPr>
          <w:rFonts w:ascii="Montserrat" w:eastAsiaTheme="minorHAnsi" w:hAnsi="Montserrat" w:cs="Arial"/>
          <w:bCs/>
          <w:sz w:val="22"/>
          <w:szCs w:val="22"/>
        </w:rPr>
      </w:pPr>
    </w:p>
    <w:p w14:paraId="6AC0D5B7" w14:textId="77777777" w:rsidR="00076152" w:rsidRDefault="00076152" w:rsidP="003414AF">
      <w:pPr>
        <w:jc w:val="center"/>
        <w:rPr>
          <w:rFonts w:ascii="Montserrat" w:eastAsiaTheme="minorHAnsi" w:hAnsi="Montserrat" w:cs="Arial"/>
          <w:bCs/>
          <w:sz w:val="22"/>
          <w:szCs w:val="22"/>
        </w:rPr>
      </w:pPr>
    </w:p>
    <w:p w14:paraId="12C8A146" w14:textId="77777777" w:rsidR="00076152" w:rsidRDefault="00076152" w:rsidP="003414AF">
      <w:pPr>
        <w:jc w:val="center"/>
        <w:rPr>
          <w:rFonts w:ascii="Montserrat" w:eastAsiaTheme="minorHAnsi" w:hAnsi="Montserrat" w:cs="Arial"/>
          <w:bCs/>
          <w:sz w:val="22"/>
          <w:szCs w:val="22"/>
        </w:rPr>
      </w:pPr>
    </w:p>
    <w:p w14:paraId="641943AF" w14:textId="77777777" w:rsidR="00076152" w:rsidRDefault="00076152" w:rsidP="003414AF">
      <w:pPr>
        <w:jc w:val="center"/>
        <w:rPr>
          <w:rFonts w:ascii="Montserrat" w:eastAsiaTheme="minorHAnsi" w:hAnsi="Montserrat" w:cs="Arial"/>
          <w:bCs/>
          <w:sz w:val="22"/>
          <w:szCs w:val="22"/>
        </w:rPr>
      </w:pPr>
    </w:p>
    <w:p w14:paraId="44A7541F" w14:textId="77777777" w:rsidR="00620964" w:rsidRDefault="00620964" w:rsidP="003414AF">
      <w:pPr>
        <w:jc w:val="center"/>
        <w:rPr>
          <w:rFonts w:ascii="Montserrat" w:eastAsiaTheme="minorHAnsi" w:hAnsi="Montserrat" w:cs="Arial"/>
          <w:bCs/>
          <w:sz w:val="22"/>
          <w:szCs w:val="22"/>
        </w:rPr>
      </w:pPr>
    </w:p>
    <w:p w14:paraId="2579F051" w14:textId="77777777" w:rsidR="00620964" w:rsidRDefault="00620964" w:rsidP="003414AF">
      <w:pPr>
        <w:jc w:val="center"/>
        <w:rPr>
          <w:rFonts w:ascii="Montserrat" w:eastAsiaTheme="minorHAnsi" w:hAnsi="Montserrat" w:cs="Arial"/>
          <w:bCs/>
          <w:sz w:val="22"/>
          <w:szCs w:val="22"/>
        </w:rPr>
      </w:pPr>
    </w:p>
    <w:p w14:paraId="28965950" w14:textId="77777777" w:rsidR="00961E9C" w:rsidRPr="003124F7" w:rsidRDefault="00961E9C" w:rsidP="003414AF">
      <w:pPr>
        <w:jc w:val="both"/>
        <w:rPr>
          <w:rFonts w:ascii="Montserrat" w:eastAsia="Montserrat" w:hAnsi="Montserrat" w:cs="Montserrat"/>
          <w:b/>
          <w:sz w:val="20"/>
          <w:szCs w:val="20"/>
        </w:rPr>
      </w:pPr>
    </w:p>
    <w:p w14:paraId="2AED114E" w14:textId="77777777" w:rsidR="00961E9C" w:rsidRPr="003124F7" w:rsidRDefault="00961E9C" w:rsidP="003414AF">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DB5E1D" w14:paraId="7C29B90E" w14:textId="77777777" w:rsidTr="0066432B">
        <w:tc>
          <w:tcPr>
            <w:tcW w:w="8053" w:type="dxa"/>
            <w:tcBorders>
              <w:bottom w:val="single" w:sz="4" w:space="0" w:color="000000"/>
            </w:tcBorders>
          </w:tcPr>
          <w:p w14:paraId="63BD9C80" w14:textId="7A146C1B" w:rsidR="00961E9C" w:rsidRPr="00DB5E1D" w:rsidRDefault="00920470" w:rsidP="006D0DA9">
            <w:pPr>
              <w:jc w:val="right"/>
              <w:rPr>
                <w:rFonts w:ascii="Montserrat" w:eastAsia="Montserrat" w:hAnsi="Montserrat" w:cs="Montserrat"/>
                <w:b/>
                <w:sz w:val="48"/>
                <w:szCs w:val="48"/>
                <w:highlight w:val="yellow"/>
              </w:rPr>
            </w:pPr>
            <w:bookmarkStart w:id="0" w:name="_Hlk201769039"/>
            <w:r w:rsidRPr="00DB5E1D">
              <w:rPr>
                <w:rFonts w:ascii="Montserrat" w:eastAsia="Montserrat" w:hAnsi="Montserrat" w:cs="Montserrat"/>
                <w:b/>
                <w:sz w:val="48"/>
                <w:szCs w:val="48"/>
              </w:rPr>
              <w:t xml:space="preserve">SERVICIOS </w:t>
            </w:r>
            <w:r w:rsidR="003414AF" w:rsidRPr="00DB5E1D">
              <w:rPr>
                <w:rFonts w:ascii="Montserrat" w:eastAsia="Montserrat" w:hAnsi="Montserrat" w:cs="Montserrat"/>
                <w:b/>
                <w:sz w:val="48"/>
                <w:szCs w:val="48"/>
              </w:rPr>
              <w:t xml:space="preserve">DE </w:t>
            </w:r>
            <w:r w:rsidR="00B4343D" w:rsidRPr="00DB5E1D">
              <w:rPr>
                <w:rFonts w:ascii="Montserrat" w:eastAsia="Montserrat" w:hAnsi="Montserrat" w:cs="Montserrat"/>
                <w:b/>
                <w:sz w:val="48"/>
                <w:szCs w:val="48"/>
              </w:rPr>
              <w:t xml:space="preserve">DIFUSIÓN DE MENSAJES </w:t>
            </w:r>
            <w:r w:rsidR="006D0DA9" w:rsidRPr="00DB5E1D">
              <w:rPr>
                <w:rFonts w:ascii="Montserrat" w:eastAsia="Montserrat" w:hAnsi="Montserrat" w:cs="Montserrat"/>
                <w:b/>
                <w:sz w:val="48"/>
                <w:szCs w:val="48"/>
              </w:rPr>
              <w:t>DE LA UNIDAD DE PROMOCIÓN A LA SALUD</w:t>
            </w:r>
            <w:r w:rsidR="003414AF" w:rsidRPr="00DB5E1D">
              <w:rPr>
                <w:rFonts w:ascii="Montserrat" w:eastAsia="Montserrat" w:hAnsi="Montserrat" w:cs="Montserrat"/>
                <w:b/>
                <w:sz w:val="48"/>
                <w:szCs w:val="48"/>
              </w:rPr>
              <w:t xml:space="preserve"> </w:t>
            </w:r>
            <w:bookmarkEnd w:id="0"/>
          </w:p>
        </w:tc>
      </w:tr>
      <w:tr w:rsidR="00961E9C" w:rsidRPr="00DB5E1D" w14:paraId="5F6155F1" w14:textId="77777777" w:rsidTr="0066432B">
        <w:tc>
          <w:tcPr>
            <w:tcW w:w="8053" w:type="dxa"/>
            <w:tcBorders>
              <w:top w:val="single" w:sz="4" w:space="0" w:color="000000"/>
            </w:tcBorders>
          </w:tcPr>
          <w:p w14:paraId="71B66626" w14:textId="77777777" w:rsidR="00DB5E1D" w:rsidRDefault="00DB5E1D" w:rsidP="003414AF">
            <w:pPr>
              <w:jc w:val="right"/>
              <w:rPr>
                <w:rFonts w:ascii="Montserrat" w:eastAsia="Montserrat" w:hAnsi="Montserrat" w:cs="Montserrat"/>
                <w:b/>
                <w:sz w:val="48"/>
                <w:szCs w:val="48"/>
              </w:rPr>
            </w:pPr>
          </w:p>
          <w:p w14:paraId="3F8EE384" w14:textId="77777777" w:rsidR="00DB5E1D" w:rsidRDefault="00DB5E1D" w:rsidP="003414AF">
            <w:pPr>
              <w:jc w:val="right"/>
              <w:rPr>
                <w:rFonts w:ascii="Montserrat" w:eastAsia="Montserrat" w:hAnsi="Montserrat" w:cs="Montserrat"/>
                <w:b/>
                <w:sz w:val="48"/>
                <w:szCs w:val="48"/>
              </w:rPr>
            </w:pPr>
          </w:p>
          <w:p w14:paraId="0EAA8152" w14:textId="77777777" w:rsidR="00DB5E1D" w:rsidRDefault="00DB5E1D" w:rsidP="003414AF">
            <w:pPr>
              <w:jc w:val="right"/>
              <w:rPr>
                <w:rFonts w:ascii="Montserrat" w:eastAsia="Montserrat" w:hAnsi="Montserrat" w:cs="Montserrat"/>
                <w:b/>
                <w:sz w:val="48"/>
                <w:szCs w:val="48"/>
              </w:rPr>
            </w:pPr>
          </w:p>
          <w:p w14:paraId="4C177CE9" w14:textId="77777777" w:rsidR="00DB5E1D" w:rsidRDefault="00DB5E1D" w:rsidP="003414AF">
            <w:pPr>
              <w:jc w:val="right"/>
              <w:rPr>
                <w:rFonts w:ascii="Montserrat" w:eastAsia="Montserrat" w:hAnsi="Montserrat" w:cs="Montserrat"/>
                <w:b/>
                <w:sz w:val="48"/>
                <w:szCs w:val="48"/>
              </w:rPr>
            </w:pPr>
          </w:p>
          <w:p w14:paraId="67AD5721" w14:textId="2C00F18C" w:rsidR="00961E9C" w:rsidRPr="00DB5E1D" w:rsidRDefault="00DB5E1D" w:rsidP="003414AF">
            <w:pPr>
              <w:jc w:val="right"/>
              <w:rPr>
                <w:rFonts w:ascii="Montserrat" w:eastAsia="Montserrat" w:hAnsi="Montserrat" w:cs="Montserrat"/>
                <w:b/>
                <w:sz w:val="48"/>
                <w:szCs w:val="48"/>
              </w:rPr>
            </w:pPr>
            <w:r w:rsidRPr="00DB5E1D">
              <w:rPr>
                <w:rFonts w:ascii="Montserrat" w:eastAsia="Montserrat" w:hAnsi="Montserrat" w:cs="Montserrat"/>
                <w:b/>
                <w:sz w:val="48"/>
                <w:szCs w:val="48"/>
              </w:rPr>
              <w:t>ANEXO TÉCNICO</w:t>
            </w:r>
          </w:p>
          <w:p w14:paraId="7FF46F5E" w14:textId="07CDB623" w:rsidR="00961E9C" w:rsidRPr="00DB5E1D" w:rsidRDefault="00DB5E1D" w:rsidP="003414AF">
            <w:pPr>
              <w:jc w:val="right"/>
              <w:rPr>
                <w:rFonts w:ascii="Montserrat" w:eastAsia="Montserrat" w:hAnsi="Montserrat" w:cs="Montserrat"/>
                <w:sz w:val="48"/>
                <w:szCs w:val="48"/>
              </w:rPr>
            </w:pPr>
            <w:r w:rsidRPr="00DB5E1D">
              <w:rPr>
                <w:rFonts w:ascii="Montserrat" w:eastAsia="Montserrat" w:hAnsi="Montserrat" w:cs="Montserrat"/>
                <w:b/>
                <w:sz w:val="48"/>
                <w:szCs w:val="48"/>
              </w:rPr>
              <w:t>TÉRMINOS Y CONDICIONES</w:t>
            </w:r>
          </w:p>
        </w:tc>
      </w:tr>
    </w:tbl>
    <w:p w14:paraId="601A143C" w14:textId="5CB5541B" w:rsidR="00D54CF2" w:rsidRPr="0033313D" w:rsidRDefault="00D54CF2" w:rsidP="003414AF">
      <w:pPr>
        <w:jc w:val="center"/>
        <w:rPr>
          <w:rFonts w:ascii="Montserrat" w:eastAsiaTheme="minorHAnsi" w:hAnsi="Montserrat" w:cs="Arial"/>
          <w:b/>
          <w:bCs/>
          <w:sz w:val="22"/>
          <w:szCs w:val="22"/>
        </w:rPr>
      </w:pPr>
    </w:p>
    <w:p w14:paraId="791EFC2F" w14:textId="10E4E238" w:rsidR="00D54CF2" w:rsidRPr="0033313D" w:rsidRDefault="00D54CF2" w:rsidP="003414AF">
      <w:pPr>
        <w:jc w:val="center"/>
        <w:rPr>
          <w:rFonts w:ascii="Montserrat" w:eastAsiaTheme="minorHAnsi" w:hAnsi="Montserrat" w:cs="Arial"/>
          <w:b/>
          <w:bCs/>
          <w:sz w:val="22"/>
          <w:szCs w:val="22"/>
        </w:rPr>
      </w:pPr>
    </w:p>
    <w:p w14:paraId="2299E739" w14:textId="703ABEE3" w:rsidR="00D54CF2" w:rsidRPr="0033313D" w:rsidRDefault="00D54CF2" w:rsidP="003414AF">
      <w:pPr>
        <w:rPr>
          <w:rFonts w:ascii="Montserrat" w:eastAsiaTheme="minorHAnsi" w:hAnsi="Montserrat" w:cs="Arial"/>
          <w:b/>
          <w:bCs/>
          <w:sz w:val="22"/>
          <w:szCs w:val="22"/>
        </w:rPr>
      </w:pPr>
    </w:p>
    <w:p w14:paraId="265AE557" w14:textId="7445693B" w:rsidR="008D72E4" w:rsidRPr="003551C5" w:rsidRDefault="008D72E4" w:rsidP="003414AF">
      <w:pPr>
        <w:jc w:val="both"/>
        <w:rPr>
          <w:rFonts w:ascii="Montserrat" w:eastAsiaTheme="minorHAnsi" w:hAnsi="Montserrat" w:cs="Arial"/>
          <w:b/>
          <w:bCs/>
        </w:rPr>
      </w:pPr>
    </w:p>
    <w:p w14:paraId="081D00BE" w14:textId="77777777" w:rsidR="008D72E4" w:rsidRPr="0033313D" w:rsidRDefault="008D72E4" w:rsidP="003414AF">
      <w:pPr>
        <w:jc w:val="center"/>
        <w:rPr>
          <w:rFonts w:ascii="Montserrat" w:eastAsiaTheme="minorHAnsi" w:hAnsi="Montserrat" w:cs="Arial"/>
          <w:b/>
          <w:bCs/>
          <w:sz w:val="28"/>
          <w:szCs w:val="28"/>
        </w:rPr>
      </w:pPr>
    </w:p>
    <w:p w14:paraId="1337EBFB" w14:textId="77777777" w:rsidR="008D72E4" w:rsidRPr="0033313D" w:rsidRDefault="008D72E4" w:rsidP="003414AF">
      <w:pPr>
        <w:jc w:val="center"/>
        <w:rPr>
          <w:rFonts w:ascii="Montserrat" w:eastAsiaTheme="minorHAnsi" w:hAnsi="Montserrat" w:cs="Arial"/>
          <w:bCs/>
          <w:sz w:val="22"/>
          <w:szCs w:val="22"/>
        </w:rPr>
      </w:pPr>
    </w:p>
    <w:p w14:paraId="2AC78025" w14:textId="77777777" w:rsidR="008D72E4" w:rsidRPr="0033313D" w:rsidRDefault="008D72E4" w:rsidP="003414AF">
      <w:pPr>
        <w:jc w:val="center"/>
        <w:rPr>
          <w:rFonts w:ascii="Montserrat" w:eastAsiaTheme="minorHAnsi" w:hAnsi="Montserrat" w:cs="Arial"/>
          <w:bCs/>
          <w:sz w:val="22"/>
          <w:szCs w:val="22"/>
        </w:rPr>
      </w:pPr>
    </w:p>
    <w:p w14:paraId="06D1A76B" w14:textId="77777777" w:rsidR="008D72E4" w:rsidRPr="0033313D" w:rsidRDefault="008D72E4" w:rsidP="003414AF">
      <w:pPr>
        <w:jc w:val="center"/>
        <w:rPr>
          <w:rFonts w:ascii="Montserrat" w:eastAsiaTheme="minorHAnsi" w:hAnsi="Montserrat" w:cs="Arial"/>
          <w:bCs/>
          <w:sz w:val="22"/>
          <w:szCs w:val="22"/>
        </w:rPr>
      </w:pPr>
    </w:p>
    <w:p w14:paraId="72570A27" w14:textId="77777777" w:rsidR="008D72E4" w:rsidRPr="0033313D" w:rsidRDefault="008D72E4" w:rsidP="003414AF">
      <w:pPr>
        <w:jc w:val="center"/>
        <w:rPr>
          <w:rFonts w:ascii="Montserrat" w:eastAsiaTheme="minorHAnsi" w:hAnsi="Montserrat" w:cs="Arial"/>
          <w:bCs/>
          <w:sz w:val="22"/>
          <w:szCs w:val="22"/>
        </w:rPr>
      </w:pPr>
    </w:p>
    <w:p w14:paraId="2DF8E436" w14:textId="77777777" w:rsidR="008D72E4" w:rsidRPr="0033313D" w:rsidRDefault="008D72E4" w:rsidP="003414AF">
      <w:pPr>
        <w:jc w:val="center"/>
        <w:rPr>
          <w:rFonts w:ascii="Montserrat" w:eastAsiaTheme="minorHAnsi" w:hAnsi="Montserrat" w:cs="Arial"/>
          <w:bCs/>
          <w:sz w:val="22"/>
          <w:szCs w:val="22"/>
        </w:rPr>
      </w:pPr>
    </w:p>
    <w:p w14:paraId="7F8A2A57" w14:textId="77777777" w:rsidR="008D72E4" w:rsidRPr="0033313D" w:rsidRDefault="008D72E4" w:rsidP="003414AF">
      <w:pPr>
        <w:jc w:val="center"/>
        <w:rPr>
          <w:rFonts w:ascii="Montserrat" w:eastAsiaTheme="minorHAnsi" w:hAnsi="Montserrat" w:cs="Arial"/>
          <w:bCs/>
          <w:sz w:val="22"/>
          <w:szCs w:val="22"/>
        </w:rPr>
      </w:pPr>
    </w:p>
    <w:p w14:paraId="54AD36EC" w14:textId="11C5A12A" w:rsidR="00D54CF2" w:rsidRPr="0033313D" w:rsidRDefault="00D54CF2" w:rsidP="003414AF">
      <w:pPr>
        <w:jc w:val="center"/>
        <w:rPr>
          <w:rFonts w:ascii="Montserrat" w:eastAsiaTheme="minorHAnsi" w:hAnsi="Montserrat" w:cs="Arial"/>
          <w:bCs/>
          <w:sz w:val="22"/>
          <w:szCs w:val="22"/>
        </w:rPr>
      </w:pPr>
    </w:p>
    <w:p w14:paraId="65C48FBD" w14:textId="37905A12" w:rsidR="00D54CF2" w:rsidRPr="0033313D" w:rsidRDefault="00D54CF2" w:rsidP="003414AF">
      <w:pPr>
        <w:jc w:val="center"/>
        <w:rPr>
          <w:rFonts w:ascii="Montserrat" w:eastAsiaTheme="minorHAnsi" w:hAnsi="Montserrat" w:cs="Arial"/>
          <w:b/>
          <w:bCs/>
          <w:sz w:val="22"/>
          <w:szCs w:val="22"/>
        </w:rPr>
      </w:pPr>
    </w:p>
    <w:p w14:paraId="37DC46D9" w14:textId="4E22793C" w:rsidR="00D54CF2" w:rsidRPr="0033313D" w:rsidRDefault="00D54CF2" w:rsidP="003414AF">
      <w:pPr>
        <w:jc w:val="center"/>
        <w:rPr>
          <w:rFonts w:ascii="Montserrat" w:eastAsiaTheme="minorHAnsi" w:hAnsi="Montserrat" w:cs="Arial"/>
          <w:b/>
          <w:bCs/>
          <w:sz w:val="22"/>
          <w:szCs w:val="22"/>
        </w:rPr>
      </w:pPr>
    </w:p>
    <w:p w14:paraId="1B91C12D" w14:textId="2A4A1F39" w:rsidR="00D54CF2" w:rsidRPr="0033313D" w:rsidRDefault="00D54CF2" w:rsidP="003414AF">
      <w:pPr>
        <w:jc w:val="center"/>
        <w:rPr>
          <w:rFonts w:ascii="Montserrat" w:eastAsiaTheme="minorHAnsi" w:hAnsi="Montserrat" w:cs="Arial"/>
          <w:b/>
          <w:bCs/>
          <w:sz w:val="22"/>
          <w:szCs w:val="22"/>
        </w:rPr>
      </w:pPr>
    </w:p>
    <w:p w14:paraId="789C9C87" w14:textId="6F29C691" w:rsidR="00D54CF2" w:rsidRDefault="00D54CF2" w:rsidP="003414AF">
      <w:pPr>
        <w:jc w:val="center"/>
        <w:rPr>
          <w:rFonts w:ascii="Montserrat" w:eastAsiaTheme="minorHAnsi" w:hAnsi="Montserrat" w:cs="Arial"/>
          <w:b/>
          <w:bCs/>
          <w:sz w:val="22"/>
          <w:szCs w:val="22"/>
        </w:rPr>
      </w:pPr>
    </w:p>
    <w:p w14:paraId="0C8F3572" w14:textId="77777777" w:rsidR="00961E9C" w:rsidRDefault="00961E9C" w:rsidP="003414AF">
      <w:pPr>
        <w:jc w:val="center"/>
        <w:rPr>
          <w:rFonts w:ascii="Montserrat" w:eastAsiaTheme="minorHAnsi" w:hAnsi="Montserrat" w:cs="Arial"/>
          <w:b/>
          <w:bCs/>
          <w:sz w:val="22"/>
          <w:szCs w:val="22"/>
        </w:rPr>
      </w:pPr>
    </w:p>
    <w:p w14:paraId="00C3F2B4" w14:textId="77777777" w:rsidR="00961E9C" w:rsidRPr="0033313D" w:rsidRDefault="00961E9C" w:rsidP="003414AF">
      <w:pPr>
        <w:jc w:val="center"/>
        <w:rPr>
          <w:rFonts w:ascii="Montserrat" w:eastAsiaTheme="minorHAnsi" w:hAnsi="Montserrat" w:cs="Arial"/>
          <w:b/>
          <w:bCs/>
          <w:sz w:val="22"/>
          <w:szCs w:val="22"/>
        </w:rPr>
      </w:pPr>
    </w:p>
    <w:p w14:paraId="30B3A595" w14:textId="3F3CB493" w:rsidR="00D54CF2" w:rsidRPr="0033313D" w:rsidRDefault="00D54CF2" w:rsidP="003414AF">
      <w:pPr>
        <w:jc w:val="center"/>
        <w:rPr>
          <w:rFonts w:ascii="Montserrat" w:eastAsiaTheme="minorHAnsi" w:hAnsi="Montserrat" w:cs="Arial"/>
          <w:b/>
          <w:bCs/>
          <w:sz w:val="22"/>
          <w:szCs w:val="22"/>
        </w:rPr>
      </w:pPr>
    </w:p>
    <w:p w14:paraId="16E832BD" w14:textId="18B70984" w:rsidR="00D54CF2" w:rsidRPr="0033313D" w:rsidRDefault="00D54CF2" w:rsidP="003414AF">
      <w:pPr>
        <w:jc w:val="center"/>
        <w:rPr>
          <w:rFonts w:ascii="Montserrat" w:eastAsiaTheme="minorHAnsi" w:hAnsi="Montserrat" w:cs="Arial"/>
          <w:b/>
          <w:bCs/>
          <w:sz w:val="22"/>
          <w:szCs w:val="22"/>
        </w:rPr>
      </w:pPr>
    </w:p>
    <w:p w14:paraId="40F4C539" w14:textId="0F979CDB" w:rsidR="00D54CF2" w:rsidRDefault="00D54CF2" w:rsidP="003414AF">
      <w:pPr>
        <w:jc w:val="center"/>
        <w:rPr>
          <w:rFonts w:ascii="Montserrat" w:eastAsiaTheme="minorHAnsi" w:hAnsi="Montserrat" w:cs="Arial"/>
          <w:b/>
          <w:bCs/>
          <w:sz w:val="22"/>
          <w:szCs w:val="22"/>
        </w:rPr>
      </w:pPr>
    </w:p>
    <w:p w14:paraId="0B9940D2" w14:textId="77777777" w:rsidR="00961E9C" w:rsidRDefault="00961E9C" w:rsidP="003414AF">
      <w:pPr>
        <w:jc w:val="center"/>
        <w:rPr>
          <w:rFonts w:ascii="Montserrat" w:eastAsiaTheme="minorHAnsi" w:hAnsi="Montserrat" w:cs="Arial"/>
          <w:b/>
          <w:bCs/>
          <w:sz w:val="22"/>
          <w:szCs w:val="22"/>
        </w:rPr>
      </w:pPr>
    </w:p>
    <w:p w14:paraId="06A14199" w14:textId="77777777" w:rsidR="00961E9C" w:rsidRDefault="00961E9C" w:rsidP="003414AF">
      <w:pPr>
        <w:jc w:val="center"/>
        <w:rPr>
          <w:rFonts w:ascii="Montserrat" w:eastAsiaTheme="minorHAnsi" w:hAnsi="Montserrat" w:cs="Arial"/>
          <w:b/>
          <w:bCs/>
          <w:sz w:val="22"/>
          <w:szCs w:val="22"/>
        </w:rPr>
      </w:pPr>
    </w:p>
    <w:p w14:paraId="7FCD8AA5" w14:textId="77777777" w:rsidR="00961E9C" w:rsidRDefault="00961E9C" w:rsidP="003414AF">
      <w:pPr>
        <w:jc w:val="center"/>
        <w:rPr>
          <w:rFonts w:ascii="Montserrat" w:eastAsiaTheme="minorHAnsi" w:hAnsi="Montserrat" w:cs="Arial"/>
          <w:b/>
          <w:bCs/>
          <w:sz w:val="22"/>
          <w:szCs w:val="22"/>
        </w:rPr>
      </w:pPr>
    </w:p>
    <w:p w14:paraId="1FDCBB39" w14:textId="77777777" w:rsidR="00961E9C" w:rsidRDefault="00961E9C" w:rsidP="003414AF">
      <w:pPr>
        <w:jc w:val="center"/>
        <w:rPr>
          <w:rFonts w:ascii="Montserrat" w:eastAsiaTheme="minorHAnsi" w:hAnsi="Montserrat" w:cs="Arial"/>
          <w:b/>
          <w:bCs/>
          <w:sz w:val="22"/>
          <w:szCs w:val="22"/>
        </w:rPr>
      </w:pPr>
    </w:p>
    <w:p w14:paraId="1BA1B01D" w14:textId="77777777" w:rsidR="00961E9C" w:rsidRDefault="00961E9C" w:rsidP="003414AF">
      <w:pPr>
        <w:jc w:val="center"/>
        <w:rPr>
          <w:rFonts w:ascii="Montserrat" w:eastAsiaTheme="minorHAnsi" w:hAnsi="Montserrat" w:cs="Arial"/>
          <w:b/>
          <w:bCs/>
          <w:sz w:val="22"/>
          <w:szCs w:val="22"/>
        </w:rPr>
      </w:pPr>
    </w:p>
    <w:p w14:paraId="5D1CE064" w14:textId="77777777" w:rsidR="00961E9C" w:rsidRDefault="00961E9C" w:rsidP="003414AF">
      <w:pPr>
        <w:jc w:val="center"/>
        <w:rPr>
          <w:rFonts w:ascii="Montserrat" w:eastAsiaTheme="minorHAnsi" w:hAnsi="Montserrat" w:cs="Arial"/>
          <w:b/>
          <w:bCs/>
          <w:sz w:val="22"/>
          <w:szCs w:val="22"/>
        </w:rPr>
      </w:pPr>
    </w:p>
    <w:p w14:paraId="27ABAB7F" w14:textId="77777777" w:rsidR="00961E9C" w:rsidRDefault="00961E9C" w:rsidP="003414AF">
      <w:pPr>
        <w:jc w:val="center"/>
        <w:rPr>
          <w:rFonts w:ascii="Montserrat" w:eastAsiaTheme="minorHAnsi" w:hAnsi="Montserrat" w:cs="Arial"/>
          <w:b/>
          <w:bCs/>
          <w:sz w:val="22"/>
          <w:szCs w:val="22"/>
        </w:rPr>
      </w:pPr>
    </w:p>
    <w:p w14:paraId="106A464F" w14:textId="0C329A51" w:rsidR="00961E9C" w:rsidRDefault="00961E9C" w:rsidP="003414AF">
      <w:pPr>
        <w:jc w:val="center"/>
        <w:rPr>
          <w:rFonts w:ascii="Montserrat" w:eastAsiaTheme="minorHAnsi" w:hAnsi="Montserrat" w:cs="Arial"/>
          <w:b/>
          <w:bCs/>
          <w:sz w:val="22"/>
          <w:szCs w:val="22"/>
        </w:rPr>
      </w:pPr>
    </w:p>
    <w:p w14:paraId="092F6934" w14:textId="77777777" w:rsidR="003414AF" w:rsidRDefault="003414AF" w:rsidP="003414AF">
      <w:pPr>
        <w:jc w:val="center"/>
        <w:rPr>
          <w:rFonts w:ascii="Montserrat" w:eastAsiaTheme="minorHAnsi" w:hAnsi="Montserrat" w:cs="Arial"/>
          <w:b/>
          <w:bCs/>
          <w:sz w:val="22"/>
          <w:szCs w:val="22"/>
        </w:rPr>
      </w:pPr>
    </w:p>
    <w:p w14:paraId="0C56D904" w14:textId="43BDD435" w:rsidR="0066432B" w:rsidRDefault="0066432B" w:rsidP="003414AF">
      <w:pPr>
        <w:jc w:val="center"/>
        <w:rPr>
          <w:rFonts w:ascii="Montserrat" w:eastAsiaTheme="minorHAnsi" w:hAnsi="Montserrat" w:cs="Arial"/>
          <w:b/>
          <w:bCs/>
          <w:sz w:val="22"/>
          <w:szCs w:val="22"/>
        </w:rPr>
      </w:pPr>
    </w:p>
    <w:p w14:paraId="5BF440CC" w14:textId="77777777" w:rsidR="00771D2B" w:rsidRDefault="00771D2B" w:rsidP="003414AF">
      <w:pPr>
        <w:tabs>
          <w:tab w:val="center" w:pos="4747"/>
          <w:tab w:val="right" w:pos="9779"/>
        </w:tabs>
        <w:jc w:val="center"/>
        <w:rPr>
          <w:rFonts w:ascii="Montserrat" w:hAnsi="Montserrat" w:cs="Arial"/>
          <w:b/>
          <w:sz w:val="20"/>
          <w:szCs w:val="20"/>
        </w:rPr>
      </w:pPr>
      <w:bookmarkStart w:id="1" w:name="_Hlk201736478"/>
    </w:p>
    <w:bookmarkEnd w:id="1"/>
    <w:p w14:paraId="46693CDF" w14:textId="7C52C2C0" w:rsidR="00D54CF2" w:rsidRDefault="008A3B8C" w:rsidP="00EC58FC">
      <w:pPr>
        <w:jc w:val="both"/>
        <w:rPr>
          <w:rFonts w:ascii="Montserrat" w:hAnsi="Montserrat" w:cs="Arial"/>
          <w:b/>
          <w:sz w:val="20"/>
          <w:szCs w:val="20"/>
        </w:rPr>
      </w:pPr>
      <w:r>
        <w:rPr>
          <w:rFonts w:ascii="Montserrat" w:hAnsi="Montserrat" w:cs="Arial"/>
          <w:b/>
          <w:sz w:val="20"/>
          <w:szCs w:val="20"/>
        </w:rPr>
        <w:lastRenderedPageBreak/>
        <w:t>SERVICIO</w:t>
      </w:r>
      <w:r w:rsidR="002716F2">
        <w:rPr>
          <w:rFonts w:ascii="Montserrat" w:hAnsi="Montserrat" w:cs="Arial"/>
          <w:b/>
          <w:sz w:val="20"/>
          <w:szCs w:val="20"/>
        </w:rPr>
        <w:t>S</w:t>
      </w:r>
      <w:r>
        <w:rPr>
          <w:rFonts w:ascii="Montserrat" w:hAnsi="Montserrat" w:cs="Arial"/>
          <w:b/>
          <w:sz w:val="20"/>
          <w:szCs w:val="20"/>
        </w:rPr>
        <w:t xml:space="preserve"> DE DIFUSIÓN DE MENSAJES </w:t>
      </w:r>
      <w:r w:rsidR="006D0DA9" w:rsidRPr="006D0DA9">
        <w:rPr>
          <w:rFonts w:ascii="Montserrat" w:hAnsi="Montserrat" w:cs="Arial"/>
          <w:b/>
          <w:sz w:val="20"/>
          <w:szCs w:val="20"/>
        </w:rPr>
        <w:t>DE LA UNIDAD DE PROMOCIÓN A LA SALUD</w:t>
      </w:r>
    </w:p>
    <w:p w14:paraId="2D64E296" w14:textId="77777777" w:rsidR="00F85308" w:rsidRPr="0033313D" w:rsidRDefault="00F85308" w:rsidP="00EC58FC">
      <w:pPr>
        <w:jc w:val="center"/>
        <w:rPr>
          <w:rFonts w:ascii="Montserrat" w:eastAsiaTheme="minorHAnsi" w:hAnsi="Montserrat" w:cs="Arial"/>
          <w:b/>
          <w:bCs/>
          <w:sz w:val="22"/>
          <w:szCs w:val="22"/>
        </w:rPr>
      </w:pPr>
    </w:p>
    <w:p w14:paraId="25A2851C" w14:textId="1401ACCD" w:rsidR="00AA3A4A" w:rsidRPr="00DC26C9" w:rsidRDefault="00016C22" w:rsidP="00EC58FC">
      <w:pPr>
        <w:shd w:val="clear" w:color="auto" w:fill="C00000"/>
        <w:suppressAutoHyphens/>
        <w:jc w:val="both"/>
        <w:rPr>
          <w:rFonts w:ascii="Montserrat" w:eastAsiaTheme="minorHAnsi" w:hAnsi="Montserrat" w:cs="Arial"/>
          <w:b/>
          <w:color w:val="FFFFFF" w:themeColor="background1"/>
          <w:sz w:val="20"/>
          <w:szCs w:val="20"/>
        </w:rPr>
      </w:pPr>
      <w:r w:rsidRPr="00DC26C9">
        <w:rPr>
          <w:rFonts w:ascii="Montserrat" w:eastAsiaTheme="minorHAnsi" w:hAnsi="Montserrat" w:cs="Arial"/>
          <w:b/>
          <w:color w:val="FFFFFF" w:themeColor="background1"/>
          <w:sz w:val="20"/>
          <w:szCs w:val="20"/>
        </w:rPr>
        <w:t xml:space="preserve">I. </w:t>
      </w:r>
      <w:r w:rsidR="00D54CF2" w:rsidRPr="00DC26C9">
        <w:rPr>
          <w:rFonts w:ascii="Montserrat" w:eastAsiaTheme="minorHAnsi" w:hAnsi="Montserrat" w:cs="Arial"/>
          <w:b/>
          <w:color w:val="FFFFFF" w:themeColor="background1"/>
          <w:sz w:val="20"/>
          <w:szCs w:val="20"/>
        </w:rPr>
        <w:t>OBJETO DE LA CONTRATACIÓN</w:t>
      </w:r>
    </w:p>
    <w:p w14:paraId="66D943D5" w14:textId="77777777" w:rsidR="00AA3A4A" w:rsidRPr="00DC26C9" w:rsidRDefault="00AA3A4A" w:rsidP="00EC58FC">
      <w:pPr>
        <w:suppressAutoHyphens/>
        <w:contextualSpacing/>
        <w:jc w:val="both"/>
        <w:rPr>
          <w:rFonts w:ascii="Montserrat" w:eastAsiaTheme="minorHAnsi" w:hAnsi="Montserrat" w:cs="Arial"/>
          <w:b/>
          <w:sz w:val="20"/>
          <w:szCs w:val="20"/>
        </w:rPr>
      </w:pPr>
    </w:p>
    <w:p w14:paraId="02E0524E" w14:textId="7AE9320F" w:rsidR="000D0FD6" w:rsidRDefault="002716F2" w:rsidP="00EC58FC">
      <w:pPr>
        <w:jc w:val="both"/>
        <w:rPr>
          <w:rFonts w:ascii="Montserrat" w:eastAsiaTheme="minorHAnsi" w:hAnsi="Montserrat" w:cs="Arial"/>
          <w:bCs/>
          <w:sz w:val="20"/>
          <w:szCs w:val="20"/>
        </w:rPr>
      </w:pPr>
      <w:r>
        <w:rPr>
          <w:rFonts w:ascii="Montserrat" w:eastAsiaTheme="minorHAnsi" w:hAnsi="Montserrat" w:cs="Arial"/>
          <w:bCs/>
          <w:sz w:val="20"/>
          <w:szCs w:val="20"/>
        </w:rPr>
        <w:t>El presente anexo técnico tiene por objeto la contratación de los “</w:t>
      </w:r>
      <w:r>
        <w:rPr>
          <w:rFonts w:ascii="Montserrat" w:hAnsi="Montserrat" w:cs="Arial"/>
          <w:b/>
          <w:sz w:val="20"/>
          <w:szCs w:val="20"/>
        </w:rPr>
        <w:t xml:space="preserve">SERVICIOS DE DIFUSIÓN DE MENSAJES </w:t>
      </w:r>
      <w:r w:rsidRPr="006D0DA9">
        <w:rPr>
          <w:rFonts w:ascii="Montserrat" w:hAnsi="Montserrat" w:cs="Arial"/>
          <w:b/>
          <w:sz w:val="20"/>
          <w:szCs w:val="20"/>
        </w:rPr>
        <w:t>DE LA UNIDAD DE PROMOCIÓN A LA SALUD</w:t>
      </w:r>
      <w:r>
        <w:rPr>
          <w:rFonts w:ascii="Montserrat" w:hAnsi="Montserrat" w:cs="Arial"/>
          <w:b/>
          <w:sz w:val="20"/>
          <w:szCs w:val="20"/>
        </w:rPr>
        <w:t xml:space="preserve">” </w:t>
      </w:r>
      <w:r w:rsidRPr="002716F2">
        <w:rPr>
          <w:rFonts w:ascii="Montserrat" w:hAnsi="Montserrat" w:cs="Arial"/>
          <w:bCs/>
          <w:sz w:val="20"/>
          <w:szCs w:val="20"/>
        </w:rPr>
        <w:t>con el fin de</w:t>
      </w:r>
      <w:r w:rsidR="00EC58FC">
        <w:rPr>
          <w:rFonts w:ascii="Montserrat" w:hAnsi="Montserrat" w:cs="Arial"/>
          <w:bCs/>
          <w:sz w:val="20"/>
          <w:szCs w:val="20"/>
        </w:rPr>
        <w:t xml:space="preserve"> </w:t>
      </w:r>
      <w:r w:rsidR="00C331EC">
        <w:rPr>
          <w:rFonts w:ascii="Montserrat" w:eastAsiaTheme="minorHAnsi" w:hAnsi="Montserrat" w:cs="Arial"/>
          <w:bCs/>
          <w:sz w:val="20"/>
          <w:szCs w:val="20"/>
        </w:rPr>
        <w:t xml:space="preserve">contar con </w:t>
      </w:r>
      <w:r>
        <w:rPr>
          <w:rFonts w:ascii="Montserrat" w:eastAsiaTheme="minorHAnsi" w:hAnsi="Montserrat" w:cs="Arial"/>
          <w:bCs/>
          <w:sz w:val="20"/>
          <w:szCs w:val="20"/>
        </w:rPr>
        <w:t xml:space="preserve">herramientas </w:t>
      </w:r>
      <w:r w:rsidR="00C331EC">
        <w:rPr>
          <w:rFonts w:ascii="Montserrat" w:eastAsiaTheme="minorHAnsi" w:hAnsi="Montserrat" w:cs="Arial"/>
          <w:bCs/>
          <w:sz w:val="20"/>
          <w:szCs w:val="20"/>
        </w:rPr>
        <w:t>que fortale</w:t>
      </w:r>
      <w:r>
        <w:rPr>
          <w:rFonts w:ascii="Montserrat" w:eastAsiaTheme="minorHAnsi" w:hAnsi="Montserrat" w:cs="Arial"/>
          <w:bCs/>
          <w:sz w:val="20"/>
          <w:szCs w:val="20"/>
        </w:rPr>
        <w:t>zcan</w:t>
      </w:r>
      <w:r w:rsidR="00E41996">
        <w:rPr>
          <w:rFonts w:ascii="Montserrat" w:eastAsiaTheme="minorHAnsi" w:hAnsi="Montserrat" w:cs="Arial"/>
          <w:bCs/>
          <w:sz w:val="20"/>
          <w:szCs w:val="20"/>
        </w:rPr>
        <w:t xml:space="preserve"> la difusión  de los programas y estrategias dirigidas a la población</w:t>
      </w:r>
      <w:r w:rsidR="000D0FD6">
        <w:rPr>
          <w:rFonts w:ascii="Montserrat" w:eastAsiaTheme="minorHAnsi" w:hAnsi="Montserrat" w:cs="Arial"/>
          <w:bCs/>
          <w:sz w:val="20"/>
          <w:szCs w:val="20"/>
        </w:rPr>
        <w:t>.</w:t>
      </w:r>
    </w:p>
    <w:p w14:paraId="1C8FCB52" w14:textId="77777777" w:rsidR="000D0FD6" w:rsidRDefault="000D0FD6" w:rsidP="00EC58FC">
      <w:pPr>
        <w:jc w:val="both"/>
        <w:rPr>
          <w:rFonts w:ascii="Montserrat" w:eastAsiaTheme="minorHAnsi" w:hAnsi="Montserrat" w:cs="Arial"/>
          <w:bCs/>
          <w:sz w:val="20"/>
          <w:szCs w:val="20"/>
        </w:rPr>
      </w:pPr>
    </w:p>
    <w:p w14:paraId="4761ECF7" w14:textId="786AEAA2" w:rsidR="002F1E82" w:rsidRPr="00DC26C9" w:rsidRDefault="00E73E7D" w:rsidP="00EC58FC">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2" w:name="_Hlk164593381"/>
      <w:r w:rsidRPr="00DC26C9">
        <w:rPr>
          <w:rFonts w:ascii="Montserrat" w:eastAsiaTheme="minorHAnsi" w:hAnsi="Montserrat" w:cs="Arial"/>
          <w:b/>
          <w:color w:val="FFFFFF" w:themeColor="background1"/>
          <w:sz w:val="20"/>
          <w:szCs w:val="20"/>
        </w:rPr>
        <w:t xml:space="preserve">II. </w:t>
      </w:r>
      <w:r w:rsidR="002F1E82" w:rsidRPr="00DC26C9">
        <w:rPr>
          <w:rFonts w:ascii="Montserrat" w:eastAsiaTheme="minorHAnsi" w:hAnsi="Montserrat" w:cs="Arial"/>
          <w:b/>
          <w:color w:val="FFFFFF" w:themeColor="background1"/>
          <w:sz w:val="20"/>
          <w:szCs w:val="20"/>
        </w:rPr>
        <w:t xml:space="preserve">VIGENCIA DEL </w:t>
      </w:r>
      <w:bookmarkEnd w:id="2"/>
      <w:r w:rsidR="002F1E82" w:rsidRPr="00DC26C9">
        <w:rPr>
          <w:rFonts w:ascii="Montserrat" w:eastAsiaTheme="minorHAnsi" w:hAnsi="Montserrat" w:cs="Arial"/>
          <w:b/>
          <w:color w:val="FFFFFF" w:themeColor="background1"/>
          <w:sz w:val="20"/>
          <w:szCs w:val="20"/>
        </w:rPr>
        <w:t>CONTRATO</w:t>
      </w:r>
      <w:r w:rsidR="007D22C9">
        <w:rPr>
          <w:rFonts w:ascii="Montserrat" w:eastAsiaTheme="minorHAnsi" w:hAnsi="Montserrat" w:cs="Arial"/>
          <w:b/>
          <w:color w:val="FFFFFF" w:themeColor="background1"/>
          <w:sz w:val="20"/>
          <w:szCs w:val="20"/>
        </w:rPr>
        <w:t>.</w:t>
      </w:r>
    </w:p>
    <w:p w14:paraId="12CC936E" w14:textId="77777777" w:rsidR="002F1E82" w:rsidRPr="00DC26C9" w:rsidRDefault="002F1E82" w:rsidP="00EC58FC">
      <w:pPr>
        <w:contextualSpacing/>
        <w:jc w:val="both"/>
        <w:rPr>
          <w:rFonts w:ascii="Montserrat" w:eastAsiaTheme="minorHAnsi" w:hAnsi="Montserrat" w:cs="Arial"/>
          <w:sz w:val="20"/>
          <w:szCs w:val="20"/>
        </w:rPr>
      </w:pPr>
    </w:p>
    <w:p w14:paraId="2D747D69" w14:textId="2494E9DC" w:rsidR="007E246E" w:rsidRPr="008A4B2E" w:rsidRDefault="007E246E" w:rsidP="00EC58FC">
      <w:pPr>
        <w:jc w:val="both"/>
        <w:rPr>
          <w:rFonts w:ascii="Montserrat" w:eastAsiaTheme="minorHAnsi" w:hAnsi="Montserrat" w:cs="Arial"/>
          <w:color w:val="00B0F0"/>
          <w:sz w:val="20"/>
          <w:szCs w:val="20"/>
        </w:rPr>
      </w:pPr>
      <w:r w:rsidRPr="007E246E">
        <w:rPr>
          <w:rFonts w:ascii="Montserrat" w:eastAsiaTheme="minorHAnsi" w:hAnsi="Montserrat" w:cs="Arial"/>
          <w:sz w:val="20"/>
          <w:szCs w:val="20"/>
        </w:rPr>
        <w:t xml:space="preserve">La vigencia del contrato será a partir </w:t>
      </w:r>
      <w:r w:rsidR="00867DD6">
        <w:rPr>
          <w:rFonts w:ascii="Montserrat" w:eastAsiaTheme="minorHAnsi" w:hAnsi="Montserrat" w:cs="Arial"/>
          <w:sz w:val="20"/>
          <w:szCs w:val="20"/>
        </w:rPr>
        <w:t>de la notificación de la adjudicación o fallo y hasta el</w:t>
      </w:r>
      <w:r w:rsidR="00863F87">
        <w:rPr>
          <w:rFonts w:ascii="Montserrat" w:eastAsiaTheme="minorHAnsi" w:hAnsi="Montserrat" w:cs="Arial"/>
          <w:sz w:val="20"/>
          <w:szCs w:val="20"/>
        </w:rPr>
        <w:t xml:space="preserve"> 31 de diciembre de 2026</w:t>
      </w:r>
      <w:r w:rsidR="003414AF" w:rsidRPr="00CF58F7">
        <w:rPr>
          <w:rFonts w:ascii="Montserrat" w:eastAsiaTheme="minorHAnsi" w:hAnsi="Montserrat" w:cs="Arial"/>
          <w:sz w:val="20"/>
          <w:szCs w:val="20"/>
        </w:rPr>
        <w:t>.</w:t>
      </w:r>
    </w:p>
    <w:p w14:paraId="756C5FB5" w14:textId="77777777" w:rsidR="007D22C9" w:rsidRPr="008A4B2E" w:rsidRDefault="007D22C9" w:rsidP="00EC58FC">
      <w:pPr>
        <w:jc w:val="both"/>
        <w:rPr>
          <w:rFonts w:ascii="Montserrat" w:eastAsiaTheme="minorHAnsi" w:hAnsi="Montserrat" w:cs="Arial"/>
          <w:color w:val="00B0F0"/>
          <w:sz w:val="20"/>
          <w:szCs w:val="20"/>
        </w:rPr>
      </w:pPr>
    </w:p>
    <w:p w14:paraId="3C562F3E" w14:textId="474B04EB" w:rsidR="00AA3A4A" w:rsidRPr="00DC26C9" w:rsidRDefault="002F7EFE" w:rsidP="00EC58FC">
      <w:pPr>
        <w:shd w:val="clear" w:color="auto" w:fill="C00000"/>
        <w:rPr>
          <w:rFonts w:ascii="Montserrat" w:hAnsi="Montserrat"/>
          <w:b/>
          <w:sz w:val="20"/>
          <w:szCs w:val="20"/>
        </w:rPr>
      </w:pPr>
      <w:r w:rsidRPr="00DC26C9">
        <w:rPr>
          <w:rFonts w:ascii="Montserrat" w:eastAsiaTheme="minorHAnsi" w:hAnsi="Montserrat" w:cs="Arial"/>
          <w:b/>
          <w:color w:val="FFFFFF" w:themeColor="background1"/>
          <w:sz w:val="20"/>
          <w:szCs w:val="20"/>
          <w:shd w:val="clear" w:color="auto" w:fill="C00000"/>
        </w:rPr>
        <w:t xml:space="preserve">III. </w:t>
      </w:r>
      <w:r w:rsidR="00201E90" w:rsidRPr="00DC26C9">
        <w:rPr>
          <w:rFonts w:ascii="Montserrat" w:eastAsiaTheme="minorHAnsi" w:hAnsi="Montserrat" w:cs="Arial"/>
          <w:b/>
          <w:color w:val="FFFFFF" w:themeColor="background1"/>
          <w:sz w:val="20"/>
          <w:szCs w:val="20"/>
          <w:shd w:val="clear" w:color="auto" w:fill="C00000"/>
        </w:rPr>
        <w:t xml:space="preserve">DESCRIPCIÓN </w:t>
      </w:r>
      <w:r w:rsidR="00201E90" w:rsidRPr="00DC26C9">
        <w:rPr>
          <w:rFonts w:ascii="Montserrat" w:hAnsi="Montserrat"/>
          <w:b/>
          <w:color w:val="FFFFFF" w:themeColor="background1"/>
          <w:sz w:val="20"/>
          <w:szCs w:val="20"/>
          <w:shd w:val="clear" w:color="auto" w:fill="C00000"/>
        </w:rPr>
        <w:t>AMPLIA</w:t>
      </w:r>
      <w:r w:rsidRPr="00DC26C9">
        <w:rPr>
          <w:rFonts w:ascii="Montserrat" w:hAnsi="Montserrat"/>
          <w:b/>
          <w:color w:val="FFFFFF" w:themeColor="background1"/>
          <w:sz w:val="20"/>
          <w:szCs w:val="20"/>
          <w:shd w:val="clear" w:color="auto" w:fill="C00000"/>
        </w:rPr>
        <w:t xml:space="preserve"> Y DETALLADA</w:t>
      </w:r>
    </w:p>
    <w:p w14:paraId="03DFDA75" w14:textId="77777777" w:rsidR="00A35F70" w:rsidRDefault="00A35F70" w:rsidP="00EC58FC">
      <w:pPr>
        <w:jc w:val="both"/>
        <w:rPr>
          <w:rFonts w:ascii="Montserrat" w:eastAsia="Calibri" w:hAnsi="Montserrat" w:cs="Arial"/>
          <w:color w:val="000000" w:themeColor="text1"/>
          <w:sz w:val="20"/>
          <w:szCs w:val="20"/>
          <w:lang w:eastAsia="es-MX"/>
        </w:rPr>
      </w:pPr>
    </w:p>
    <w:p w14:paraId="5D7509B3" w14:textId="340E07E9" w:rsidR="00E41996" w:rsidRPr="00E41996" w:rsidRDefault="00E41996" w:rsidP="00EC58FC">
      <w:pPr>
        <w:jc w:val="both"/>
        <w:rPr>
          <w:rFonts w:ascii="Montserrat" w:eastAsia="Calibri" w:hAnsi="Montserrat" w:cs="Arial"/>
          <w:color w:val="000000" w:themeColor="text1"/>
          <w:sz w:val="20"/>
          <w:szCs w:val="20"/>
          <w:lang w:eastAsia="es-MX"/>
        </w:rPr>
      </w:pPr>
      <w:r w:rsidRPr="00E41996">
        <w:rPr>
          <w:rFonts w:ascii="Montserrat" w:eastAsia="Calibri" w:hAnsi="Montserrat" w:cs="Arial"/>
          <w:color w:val="000000" w:themeColor="text1"/>
          <w:sz w:val="20"/>
          <w:szCs w:val="20"/>
          <w:lang w:eastAsia="es-MX"/>
        </w:rPr>
        <w:t xml:space="preserve">El propósito de Los Programas Preventivos como Determinantes Colectivos, Determinantes Personales, Enfermedades Diarreicas, Salud Materna, Mercadotecnia Social en Salud, PF y Anticoncepción, SSR para adolescentes, es crear conciencia sobre un tema específico, lograr la aceptación de una conducta deseada y modificar el comportamiento para el beneficio individual, grupal o comunitario. Las estrategias de mercadotecnia social se dirigen hacia las personas que desean o necesitan cambiar o mejorar un comportamiento, o cuyo comportamiento pone en riesgo su calidad de vida, bienestar y seguridad individual o colectiva e intentan influenciarlas para aceptar, adoptar, modificar o abandonar una conducta determinada. </w:t>
      </w:r>
    </w:p>
    <w:p w14:paraId="6E01F05E" w14:textId="77777777" w:rsidR="00E41996" w:rsidRPr="00E41996" w:rsidRDefault="00E41996" w:rsidP="00EC58FC">
      <w:pPr>
        <w:jc w:val="both"/>
        <w:rPr>
          <w:rFonts w:ascii="Montserrat" w:eastAsia="Calibri" w:hAnsi="Montserrat" w:cs="Arial"/>
          <w:color w:val="000000" w:themeColor="text1"/>
          <w:sz w:val="20"/>
          <w:szCs w:val="20"/>
          <w:lang w:eastAsia="es-MX"/>
        </w:rPr>
      </w:pPr>
    </w:p>
    <w:p w14:paraId="5B6F25E8" w14:textId="587AA502" w:rsidR="00E41996" w:rsidRPr="00E41996" w:rsidRDefault="00E41996" w:rsidP="00EC58FC">
      <w:pPr>
        <w:jc w:val="both"/>
        <w:rPr>
          <w:rFonts w:ascii="Montserrat" w:eastAsia="Calibri" w:hAnsi="Montserrat" w:cs="Arial"/>
          <w:color w:val="000000" w:themeColor="text1"/>
          <w:sz w:val="20"/>
          <w:szCs w:val="20"/>
          <w:lang w:eastAsia="es-MX"/>
        </w:rPr>
      </w:pPr>
      <w:r w:rsidRPr="00E41996">
        <w:rPr>
          <w:rFonts w:ascii="Montserrat" w:eastAsia="Calibri" w:hAnsi="Montserrat" w:cs="Arial"/>
          <w:color w:val="000000" w:themeColor="text1"/>
          <w:sz w:val="20"/>
          <w:szCs w:val="20"/>
          <w:lang w:eastAsia="es-MX"/>
        </w:rPr>
        <w:t xml:space="preserve">Es muy frecuente </w:t>
      </w:r>
      <w:r w:rsidR="00EC58FC" w:rsidRPr="00E41996">
        <w:rPr>
          <w:rFonts w:ascii="Montserrat" w:eastAsia="Calibri" w:hAnsi="Montserrat" w:cs="Arial"/>
          <w:color w:val="000000" w:themeColor="text1"/>
          <w:sz w:val="20"/>
          <w:szCs w:val="20"/>
          <w:lang w:eastAsia="es-MX"/>
        </w:rPr>
        <w:t>que,</w:t>
      </w:r>
      <w:r w:rsidRPr="00E41996">
        <w:rPr>
          <w:rFonts w:ascii="Montserrat" w:eastAsia="Calibri" w:hAnsi="Montserrat" w:cs="Arial"/>
          <w:color w:val="000000" w:themeColor="text1"/>
          <w:sz w:val="20"/>
          <w:szCs w:val="20"/>
          <w:lang w:eastAsia="es-MX"/>
        </w:rPr>
        <w:t xml:space="preserve"> en la búsqueda para generar el cambio de actitudes, el incremento del conocimiento y en la motivación para el uso de servicios o cambios en el comportamiento individual o colectivo, el término mercadotecnia social se reduzca y sea utilizado como sinónimo de realización de una campaña publicitaria o de una campaña en medios masivos. Pero los Programas Preventivos mercadotecnia social es una disciplina que abarca mucho más que la acción de la comunicación social y la publicidad, aunque estas son sus componentes integrales.</w:t>
      </w:r>
    </w:p>
    <w:p w14:paraId="520E1484" w14:textId="77777777" w:rsidR="00E41996" w:rsidRPr="00E41996" w:rsidRDefault="00E41996" w:rsidP="00EC58FC">
      <w:pPr>
        <w:jc w:val="both"/>
        <w:rPr>
          <w:rFonts w:ascii="Montserrat" w:eastAsia="Calibri" w:hAnsi="Montserrat" w:cs="Arial"/>
          <w:color w:val="000000" w:themeColor="text1"/>
          <w:sz w:val="20"/>
          <w:szCs w:val="20"/>
          <w:lang w:eastAsia="es-MX"/>
        </w:rPr>
      </w:pPr>
    </w:p>
    <w:p w14:paraId="0135E0A0" w14:textId="77777777" w:rsidR="00E41996" w:rsidRPr="00E41996" w:rsidRDefault="00E41996" w:rsidP="00EC58FC">
      <w:pPr>
        <w:jc w:val="both"/>
        <w:rPr>
          <w:rFonts w:ascii="Montserrat" w:eastAsia="Calibri" w:hAnsi="Montserrat" w:cs="Arial"/>
          <w:color w:val="000000" w:themeColor="text1"/>
          <w:sz w:val="20"/>
          <w:szCs w:val="20"/>
          <w:lang w:eastAsia="es-MX"/>
        </w:rPr>
      </w:pPr>
      <w:r w:rsidRPr="00E41996">
        <w:rPr>
          <w:rFonts w:ascii="Montserrat" w:eastAsia="Calibri" w:hAnsi="Montserrat" w:cs="Arial"/>
          <w:color w:val="000000" w:themeColor="text1"/>
          <w:sz w:val="20"/>
          <w:szCs w:val="20"/>
          <w:lang w:eastAsia="es-MX"/>
        </w:rPr>
        <w:t xml:space="preserve">Contrario a lo que usualmente se cree </w:t>
      </w:r>
      <w:r w:rsidRPr="00E41996">
        <w:rPr>
          <w:rFonts w:ascii="Montserrat" w:eastAsia="Calibri" w:hAnsi="Montserrat" w:cs="Arial"/>
          <w:color w:val="000000" w:themeColor="text1"/>
          <w:sz w:val="20"/>
          <w:szCs w:val="20"/>
          <w:lang w:eastAsia="es-MX"/>
        </w:rPr>
        <w:tab/>
        <w:t xml:space="preserve">que dichos Programas como Determinantes Colectivos, Determinantes Personales, Enfermedades Diarreicas, Salud Materna, Mercadotecnia Social en Salud, PF y Anticoncepción, SSR para adolescentes, no son procesos rápidos y sin planeación que se dediquen sólo al uso de medios masivos de comunicación; es principalmente, un llamado a la acción individual y colectiva con un plan integrado, basado en mejores prácticas de intervenciones orientadas hacia la obtención de un beneficio social. La evidencia y la experiencia internacional muestran </w:t>
      </w:r>
      <w:proofErr w:type="gramStart"/>
      <w:r w:rsidRPr="00E41996">
        <w:rPr>
          <w:rFonts w:ascii="Montserrat" w:eastAsia="Calibri" w:hAnsi="Montserrat" w:cs="Arial"/>
          <w:color w:val="000000" w:themeColor="text1"/>
          <w:sz w:val="20"/>
          <w:szCs w:val="20"/>
          <w:lang w:eastAsia="es-MX"/>
        </w:rPr>
        <w:t>que</w:t>
      </w:r>
      <w:proofErr w:type="gramEnd"/>
      <w:r w:rsidRPr="00E41996">
        <w:rPr>
          <w:rFonts w:ascii="Montserrat" w:eastAsia="Calibri" w:hAnsi="Montserrat" w:cs="Arial"/>
          <w:color w:val="000000" w:themeColor="text1"/>
          <w:sz w:val="20"/>
          <w:szCs w:val="20"/>
          <w:lang w:eastAsia="es-MX"/>
        </w:rPr>
        <w:t xml:space="preserve"> si la mercadotecnia social es aplicada adecuadamente y en el contexto apropiado, puede constituirse como un poderoso conjunto de herramientas capaces de generar un impacto sobre el comportamiento social.</w:t>
      </w:r>
    </w:p>
    <w:p w14:paraId="0AF71758" w14:textId="77777777" w:rsidR="00E41996" w:rsidRPr="00E41996" w:rsidRDefault="00E41996" w:rsidP="00EC58FC">
      <w:pPr>
        <w:jc w:val="both"/>
        <w:rPr>
          <w:rFonts w:ascii="Montserrat" w:eastAsia="Calibri" w:hAnsi="Montserrat" w:cs="Arial"/>
          <w:color w:val="000000" w:themeColor="text1"/>
          <w:sz w:val="20"/>
          <w:szCs w:val="20"/>
          <w:lang w:eastAsia="es-MX"/>
        </w:rPr>
      </w:pPr>
    </w:p>
    <w:p w14:paraId="1A69FA07" w14:textId="44474DCE" w:rsidR="006F5FA4" w:rsidRDefault="00E41996" w:rsidP="00EC58FC">
      <w:pPr>
        <w:jc w:val="both"/>
        <w:rPr>
          <w:rFonts w:ascii="Montserrat" w:eastAsia="Calibri" w:hAnsi="Montserrat" w:cs="Arial"/>
          <w:color w:val="000000" w:themeColor="text1"/>
          <w:sz w:val="20"/>
          <w:szCs w:val="20"/>
          <w:lang w:eastAsia="es-MX"/>
        </w:rPr>
      </w:pPr>
      <w:r w:rsidRPr="00E41996">
        <w:rPr>
          <w:rFonts w:ascii="Montserrat" w:eastAsia="Calibri" w:hAnsi="Montserrat" w:cs="Arial"/>
          <w:color w:val="000000" w:themeColor="text1"/>
          <w:sz w:val="20"/>
          <w:szCs w:val="20"/>
          <w:lang w:eastAsia="es-MX"/>
        </w:rPr>
        <w:t xml:space="preserve">Debido  a esto resulta más conveniente para este organismo, la adquisición de materiales de impresión y elaboración de material informativo, para aumentar el conocimiento sobre temas de salud sus problemas y soluciones, Influir en las actitudes para crear apoyo en la acción personal o colectiva, Enseñar el beneficio del cambio de la conducta., </w:t>
      </w:r>
      <w:r w:rsidRPr="00E41996">
        <w:rPr>
          <w:rFonts w:ascii="Montserrat" w:eastAsia="Calibri" w:hAnsi="Montserrat" w:cs="Arial"/>
          <w:color w:val="000000" w:themeColor="text1"/>
          <w:sz w:val="20"/>
          <w:szCs w:val="20"/>
          <w:lang w:eastAsia="es-MX"/>
        </w:rPr>
        <w:lastRenderedPageBreak/>
        <w:t>Descartar mitos y falsas expectativas, Producir cambios en el comportamiento con el respaldo de otros componentes integrales.</w:t>
      </w:r>
    </w:p>
    <w:p w14:paraId="6EA99D2E" w14:textId="77777777" w:rsidR="006F5FA4" w:rsidRDefault="006F5FA4" w:rsidP="00EC58FC">
      <w:pPr>
        <w:jc w:val="both"/>
        <w:rPr>
          <w:rFonts w:ascii="Montserrat" w:eastAsia="Calibri" w:hAnsi="Montserrat" w:cs="Arial"/>
          <w:color w:val="000000" w:themeColor="text1"/>
          <w:sz w:val="20"/>
          <w:szCs w:val="20"/>
          <w:lang w:eastAsia="es-MX"/>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6"/>
        <w:gridCol w:w="6229"/>
        <w:gridCol w:w="994"/>
        <w:gridCol w:w="985"/>
      </w:tblGrid>
      <w:tr w:rsidR="00867DD6" w:rsidRPr="00867DD6" w14:paraId="6C15A194" w14:textId="77777777" w:rsidTr="00A328CB">
        <w:trPr>
          <w:trHeight w:val="428"/>
          <w:tblHeader/>
        </w:trPr>
        <w:tc>
          <w:tcPr>
            <w:tcW w:w="462" w:type="dxa"/>
            <w:shd w:val="clear" w:color="000000" w:fill="9F2140"/>
            <w:vAlign w:val="center"/>
            <w:hideMark/>
          </w:tcPr>
          <w:p w14:paraId="3EC91A00" w14:textId="5B4C896C" w:rsidR="00867DD6" w:rsidRPr="00867DD6" w:rsidRDefault="00F52630" w:rsidP="00EC58FC">
            <w:pPr>
              <w:jc w:val="center"/>
              <w:rPr>
                <w:rFonts w:ascii="Montserrat" w:eastAsia="Times New Roman" w:hAnsi="Montserrat" w:cs="Calibri"/>
                <w:b/>
                <w:bCs/>
                <w:color w:val="FFFFFF"/>
                <w:sz w:val="14"/>
                <w:szCs w:val="14"/>
                <w:lang w:val="es-MX" w:eastAsia="es-MX"/>
              </w:rPr>
            </w:pPr>
            <w:r>
              <w:rPr>
                <w:rFonts w:ascii="Montserrat" w:eastAsia="Times New Roman" w:hAnsi="Montserrat" w:cs="Calibri"/>
                <w:b/>
                <w:bCs/>
                <w:color w:val="FFFFFF"/>
                <w:sz w:val="14"/>
                <w:szCs w:val="14"/>
                <w:lang w:val="es-MX" w:eastAsia="es-MX"/>
              </w:rPr>
              <w:t>PART.</w:t>
            </w:r>
          </w:p>
        </w:tc>
        <w:tc>
          <w:tcPr>
            <w:tcW w:w="6337" w:type="dxa"/>
            <w:shd w:val="clear" w:color="000000" w:fill="9F2140"/>
            <w:vAlign w:val="center"/>
            <w:hideMark/>
          </w:tcPr>
          <w:p w14:paraId="7F4DDDFC" w14:textId="77777777" w:rsidR="00867DD6" w:rsidRPr="00867DD6" w:rsidRDefault="00867DD6" w:rsidP="00EC58FC">
            <w:pPr>
              <w:jc w:val="center"/>
              <w:rPr>
                <w:rFonts w:ascii="Montserrat" w:eastAsia="Times New Roman" w:hAnsi="Montserrat" w:cs="Calibri"/>
                <w:b/>
                <w:bCs/>
                <w:color w:val="FFFFFF"/>
                <w:sz w:val="14"/>
                <w:szCs w:val="14"/>
                <w:lang w:val="es-MX" w:eastAsia="es-MX"/>
              </w:rPr>
            </w:pPr>
            <w:r w:rsidRPr="00867DD6">
              <w:rPr>
                <w:rFonts w:ascii="Montserrat" w:eastAsia="Times New Roman" w:hAnsi="Montserrat" w:cs="Calibri"/>
                <w:b/>
                <w:bCs/>
                <w:color w:val="FFFFFF"/>
                <w:sz w:val="14"/>
                <w:szCs w:val="14"/>
                <w:lang w:val="es-MX" w:eastAsia="es-MX"/>
              </w:rPr>
              <w:t>DESCRIPCIÓN</w:t>
            </w:r>
          </w:p>
        </w:tc>
        <w:tc>
          <w:tcPr>
            <w:tcW w:w="999" w:type="dxa"/>
            <w:shd w:val="clear" w:color="000000" w:fill="9F2140"/>
            <w:vAlign w:val="center"/>
            <w:hideMark/>
          </w:tcPr>
          <w:p w14:paraId="6949FD9D" w14:textId="1A5FB6F5" w:rsidR="00867DD6" w:rsidRPr="00867DD6" w:rsidRDefault="00867DD6" w:rsidP="00EC58FC">
            <w:pPr>
              <w:jc w:val="center"/>
              <w:rPr>
                <w:rFonts w:ascii="Montserrat" w:eastAsia="Times New Roman" w:hAnsi="Montserrat" w:cs="Calibri"/>
                <w:b/>
                <w:bCs/>
                <w:color w:val="FFFFFF"/>
                <w:sz w:val="14"/>
                <w:szCs w:val="14"/>
                <w:lang w:val="es-MX" w:eastAsia="es-MX"/>
              </w:rPr>
            </w:pPr>
            <w:r>
              <w:rPr>
                <w:rFonts w:ascii="Montserrat" w:eastAsia="Times New Roman" w:hAnsi="Montserrat" w:cs="Calibri"/>
                <w:b/>
                <w:bCs/>
                <w:color w:val="FFFFFF"/>
                <w:sz w:val="14"/>
                <w:szCs w:val="14"/>
                <w:lang w:val="es-MX" w:eastAsia="es-MX"/>
              </w:rPr>
              <w:t>UNIDAD DE MEDIDA</w:t>
            </w:r>
          </w:p>
        </w:tc>
        <w:tc>
          <w:tcPr>
            <w:tcW w:w="986" w:type="dxa"/>
            <w:shd w:val="clear" w:color="000000" w:fill="9F2140"/>
            <w:vAlign w:val="center"/>
            <w:hideMark/>
          </w:tcPr>
          <w:p w14:paraId="56934D9F" w14:textId="1C409C88" w:rsidR="00867DD6" w:rsidRPr="00867DD6" w:rsidRDefault="00867DD6" w:rsidP="00EC58FC">
            <w:pPr>
              <w:jc w:val="center"/>
              <w:rPr>
                <w:rFonts w:ascii="Montserrat" w:eastAsia="Times New Roman" w:hAnsi="Montserrat" w:cs="Calibri"/>
                <w:b/>
                <w:bCs/>
                <w:color w:val="FFFFFF"/>
                <w:sz w:val="14"/>
                <w:szCs w:val="14"/>
                <w:lang w:val="es-MX" w:eastAsia="es-MX"/>
              </w:rPr>
            </w:pPr>
            <w:r>
              <w:rPr>
                <w:rFonts w:ascii="Montserrat" w:eastAsia="Times New Roman" w:hAnsi="Montserrat" w:cs="Calibri"/>
                <w:b/>
                <w:bCs/>
                <w:color w:val="FFFFFF"/>
                <w:sz w:val="14"/>
                <w:szCs w:val="14"/>
                <w:lang w:val="es-MX" w:eastAsia="es-MX"/>
              </w:rPr>
              <w:t>CANTIDAD</w:t>
            </w:r>
          </w:p>
        </w:tc>
      </w:tr>
      <w:tr w:rsidR="00867DD6" w:rsidRPr="00867DD6" w14:paraId="6781FA4E" w14:textId="77777777" w:rsidTr="00A328CB">
        <w:trPr>
          <w:trHeight w:val="987"/>
        </w:trPr>
        <w:tc>
          <w:tcPr>
            <w:tcW w:w="462" w:type="dxa"/>
            <w:vAlign w:val="center"/>
            <w:hideMark/>
          </w:tcPr>
          <w:p w14:paraId="14E49C49" w14:textId="77777777"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1</w:t>
            </w:r>
          </w:p>
        </w:tc>
        <w:tc>
          <w:tcPr>
            <w:tcW w:w="6337" w:type="dxa"/>
            <w:vAlign w:val="center"/>
          </w:tcPr>
          <w:p w14:paraId="08B9AEE6" w14:textId="45D4A670" w:rsidR="00867DD6" w:rsidRPr="00867DD6" w:rsidRDefault="00867DD6" w:rsidP="00EC58FC">
            <w:pPr>
              <w:rPr>
                <w:rFonts w:ascii="Montserrat" w:eastAsia="Times New Roman" w:hAnsi="Montserrat" w:cs="Times New Roman"/>
                <w:color w:val="000000"/>
                <w:sz w:val="14"/>
                <w:szCs w:val="14"/>
                <w:lang w:val="es-MX" w:eastAsia="es-MX"/>
              </w:rPr>
            </w:pPr>
            <w:r w:rsidRPr="00867DD6">
              <w:rPr>
                <w:rFonts w:ascii="Montserrat" w:hAnsi="Montserrat" w:cs="Calibri"/>
                <w:b/>
                <w:bCs/>
                <w:color w:val="000000"/>
                <w:sz w:val="14"/>
                <w:szCs w:val="14"/>
              </w:rPr>
              <w:t>SERVICIO DE PERIFONEO</w:t>
            </w:r>
            <w:r w:rsidRPr="00867DD6">
              <w:rPr>
                <w:rFonts w:ascii="Montserrat" w:hAnsi="Montserrat" w:cs="Calibri"/>
                <w:color w:val="000000"/>
                <w:sz w:val="14"/>
                <w:szCs w:val="14"/>
              </w:rPr>
              <w:t xml:space="preserve"> SPOT DE 30", COBERTURA EN EL MUNICIPIO DEL ESTADO </w:t>
            </w:r>
            <w:r w:rsidRPr="00867DD6">
              <w:rPr>
                <w:rFonts w:ascii="Montserrat" w:hAnsi="Montserrat" w:cs="Calibri"/>
                <w:b/>
                <w:bCs/>
                <w:color w:val="000000"/>
                <w:sz w:val="14"/>
                <w:szCs w:val="14"/>
              </w:rPr>
              <w:t>TENOSIQUE</w:t>
            </w:r>
            <w:r w:rsidRPr="00867DD6">
              <w:rPr>
                <w:rFonts w:ascii="Montserrat" w:hAnsi="Montserrat" w:cs="Calibri"/>
                <w:color w:val="000000"/>
                <w:sz w:val="14"/>
                <w:szCs w:val="14"/>
              </w:rPr>
              <w:t>, EN CABECERA MUNICIPAL EN LAS CALLE PERIFERICAS, PUEDE SER EN AUTO, MOTO PEQUEÑO, CAMIONETAS, CON  REPETICIONES DE 8:00 A 11.00 HRS, CON DURACION DE 1 MES, EVIDENCIA A ENTREGAR DEL PROVEEDOR VIDEO CON GEOLOCALIZACION DE GOOLGE MAPS, ASI COMO CON EL TEMA DE</w:t>
            </w:r>
            <w:r w:rsidRPr="00867DD6">
              <w:rPr>
                <w:rFonts w:ascii="Montserrat" w:hAnsi="Montserrat" w:cs="Calibri"/>
                <w:b/>
                <w:bCs/>
                <w:color w:val="000000"/>
                <w:sz w:val="14"/>
                <w:szCs w:val="14"/>
              </w:rPr>
              <w:t xml:space="preserve"> MIGRANTES </w:t>
            </w:r>
          </w:p>
        </w:tc>
        <w:tc>
          <w:tcPr>
            <w:tcW w:w="999" w:type="dxa"/>
            <w:vAlign w:val="center"/>
          </w:tcPr>
          <w:p w14:paraId="56775497" w14:textId="61295B90" w:rsidR="00867DD6" w:rsidRPr="00867DD6" w:rsidRDefault="00867DD6" w:rsidP="00EC58FC">
            <w:pPr>
              <w:jc w:val="center"/>
              <w:rPr>
                <w:rFonts w:ascii="Montserrat" w:eastAsia="Times New Roman" w:hAnsi="Montserrat" w:cs="Times New Roman"/>
                <w:color w:val="000000"/>
                <w:sz w:val="14"/>
                <w:szCs w:val="14"/>
                <w:lang w:val="es-MX" w:eastAsia="es-MX"/>
              </w:rPr>
            </w:pPr>
            <w:r w:rsidRPr="00867DD6">
              <w:rPr>
                <w:rFonts w:ascii="Montserrat" w:hAnsi="Montserrat" w:cs="Calibri"/>
                <w:color w:val="000000"/>
                <w:sz w:val="14"/>
                <w:szCs w:val="14"/>
              </w:rPr>
              <w:t>SERVICIO</w:t>
            </w:r>
          </w:p>
        </w:tc>
        <w:tc>
          <w:tcPr>
            <w:tcW w:w="986" w:type="dxa"/>
            <w:vAlign w:val="center"/>
          </w:tcPr>
          <w:p w14:paraId="3AF5170C" w14:textId="0AAA7DFB"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4</w:t>
            </w:r>
          </w:p>
        </w:tc>
      </w:tr>
      <w:tr w:rsidR="00867DD6" w:rsidRPr="00867DD6" w14:paraId="589DD149" w14:textId="77777777" w:rsidTr="00A328CB">
        <w:trPr>
          <w:trHeight w:val="1115"/>
        </w:trPr>
        <w:tc>
          <w:tcPr>
            <w:tcW w:w="462" w:type="dxa"/>
            <w:vAlign w:val="center"/>
            <w:hideMark/>
          </w:tcPr>
          <w:p w14:paraId="006C5F1A" w14:textId="56257F66"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2</w:t>
            </w:r>
          </w:p>
        </w:tc>
        <w:tc>
          <w:tcPr>
            <w:tcW w:w="6337" w:type="dxa"/>
            <w:vAlign w:val="center"/>
          </w:tcPr>
          <w:p w14:paraId="1E4346F2" w14:textId="04FCD92C" w:rsidR="00867DD6" w:rsidRPr="00867DD6" w:rsidRDefault="00867DD6" w:rsidP="00EC58FC">
            <w:pPr>
              <w:rPr>
                <w:rFonts w:ascii="Montserrat" w:eastAsia="Times New Roman" w:hAnsi="Montserrat" w:cs="Times New Roman"/>
                <w:color w:val="000000"/>
                <w:sz w:val="14"/>
                <w:szCs w:val="14"/>
                <w:lang w:val="es-MX" w:eastAsia="es-MX"/>
              </w:rPr>
            </w:pPr>
            <w:r w:rsidRPr="00867DD6">
              <w:rPr>
                <w:rFonts w:ascii="Montserrat" w:hAnsi="Montserrat" w:cs="Calibri"/>
                <w:b/>
                <w:bCs/>
                <w:color w:val="000000"/>
                <w:sz w:val="14"/>
                <w:szCs w:val="14"/>
              </w:rPr>
              <w:t>SERVICIO DE PERIFONEO</w:t>
            </w:r>
            <w:r w:rsidRPr="00867DD6">
              <w:rPr>
                <w:rFonts w:ascii="Montserrat" w:hAnsi="Montserrat" w:cs="Calibri"/>
                <w:color w:val="000000"/>
                <w:sz w:val="14"/>
                <w:szCs w:val="14"/>
              </w:rPr>
              <w:t xml:space="preserve"> SPOT DE 30</w:t>
            </w:r>
            <w:proofErr w:type="gramStart"/>
            <w:r w:rsidRPr="00867DD6">
              <w:rPr>
                <w:rFonts w:ascii="Montserrat" w:hAnsi="Montserrat" w:cs="Calibri"/>
                <w:color w:val="000000"/>
                <w:sz w:val="14"/>
                <w:szCs w:val="14"/>
              </w:rPr>
              <w:t>" ,</w:t>
            </w:r>
            <w:proofErr w:type="gramEnd"/>
            <w:r w:rsidRPr="00867DD6">
              <w:rPr>
                <w:rFonts w:ascii="Montserrat" w:hAnsi="Montserrat" w:cs="Calibri"/>
                <w:color w:val="000000"/>
                <w:sz w:val="14"/>
                <w:szCs w:val="14"/>
              </w:rPr>
              <w:t xml:space="preserve"> COBERTURA EN LOS  MUNICIPIOS DEL ESTADO </w:t>
            </w:r>
            <w:r w:rsidRPr="00867DD6">
              <w:rPr>
                <w:rFonts w:ascii="Montserrat" w:hAnsi="Montserrat" w:cs="Calibri"/>
                <w:b/>
                <w:bCs/>
                <w:color w:val="000000"/>
                <w:sz w:val="14"/>
                <w:szCs w:val="14"/>
              </w:rPr>
              <w:t>TENOSIQUE,</w:t>
            </w:r>
            <w:r w:rsidRPr="00867DD6">
              <w:rPr>
                <w:rFonts w:ascii="Montserrat" w:hAnsi="Montserrat" w:cs="Calibri"/>
                <w:color w:val="000000"/>
                <w:sz w:val="14"/>
                <w:szCs w:val="14"/>
              </w:rPr>
              <w:t xml:space="preserve">  CABECERA MUNICIPAL EN LAS CALLE PERIFERICAS, PUEDE SER EN AUTO, MOTO PEQUEÑO, CAMIONETAS, CON  REPETICIONES  DE 16.00 A 19:00 HRS, CON DURACION DE 1 MES, EVIDENCIA A ENTREGAR DEL PROVEEDOR VIDEO CON GEOLOCALIZACION DE GOOLGE MAPS, ASI COMO CON EL TEMA DE</w:t>
            </w:r>
            <w:r w:rsidRPr="00867DD6">
              <w:rPr>
                <w:rFonts w:ascii="Montserrat" w:hAnsi="Montserrat" w:cs="Calibri"/>
                <w:b/>
                <w:bCs/>
                <w:color w:val="000000"/>
                <w:sz w:val="14"/>
                <w:szCs w:val="14"/>
              </w:rPr>
              <w:t xml:space="preserve"> MIGRANTES </w:t>
            </w:r>
          </w:p>
        </w:tc>
        <w:tc>
          <w:tcPr>
            <w:tcW w:w="999" w:type="dxa"/>
            <w:vAlign w:val="center"/>
          </w:tcPr>
          <w:p w14:paraId="160573DB" w14:textId="7436284A" w:rsidR="00867DD6" w:rsidRPr="00867DD6" w:rsidRDefault="00867DD6" w:rsidP="00EC58FC">
            <w:pPr>
              <w:jc w:val="center"/>
              <w:rPr>
                <w:rFonts w:ascii="Montserrat" w:eastAsia="Times New Roman" w:hAnsi="Montserrat" w:cs="Times New Roman"/>
                <w:color w:val="000000"/>
                <w:sz w:val="14"/>
                <w:szCs w:val="14"/>
                <w:lang w:val="es-MX" w:eastAsia="es-MX"/>
              </w:rPr>
            </w:pPr>
            <w:r w:rsidRPr="00867DD6">
              <w:rPr>
                <w:rFonts w:ascii="Montserrat" w:hAnsi="Montserrat" w:cs="Calibri"/>
                <w:color w:val="000000"/>
                <w:sz w:val="14"/>
                <w:szCs w:val="14"/>
              </w:rPr>
              <w:t>SERVICIO</w:t>
            </w:r>
          </w:p>
        </w:tc>
        <w:tc>
          <w:tcPr>
            <w:tcW w:w="986" w:type="dxa"/>
            <w:vAlign w:val="center"/>
          </w:tcPr>
          <w:p w14:paraId="6A3A460A" w14:textId="5CB49797"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3</w:t>
            </w:r>
          </w:p>
        </w:tc>
      </w:tr>
      <w:tr w:rsidR="00867DD6" w:rsidRPr="00867DD6" w14:paraId="0EC9274D" w14:textId="77777777" w:rsidTr="00A328CB">
        <w:trPr>
          <w:trHeight w:val="1131"/>
        </w:trPr>
        <w:tc>
          <w:tcPr>
            <w:tcW w:w="462" w:type="dxa"/>
            <w:vAlign w:val="center"/>
            <w:hideMark/>
          </w:tcPr>
          <w:p w14:paraId="3972CDB0" w14:textId="77777777"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3</w:t>
            </w:r>
          </w:p>
        </w:tc>
        <w:tc>
          <w:tcPr>
            <w:tcW w:w="6337" w:type="dxa"/>
            <w:vAlign w:val="center"/>
          </w:tcPr>
          <w:p w14:paraId="19E0B387" w14:textId="49D079A1" w:rsidR="00867DD6" w:rsidRPr="00867DD6" w:rsidRDefault="00867DD6" w:rsidP="00EC58FC">
            <w:pPr>
              <w:rPr>
                <w:rFonts w:ascii="Montserrat" w:eastAsia="Times New Roman" w:hAnsi="Montserrat" w:cs="Times New Roman"/>
                <w:color w:val="000000"/>
                <w:sz w:val="14"/>
                <w:szCs w:val="14"/>
                <w:lang w:val="es-MX" w:eastAsia="es-MX"/>
              </w:rPr>
            </w:pPr>
            <w:r w:rsidRPr="00867DD6">
              <w:rPr>
                <w:rFonts w:ascii="Montserrat" w:hAnsi="Montserrat" w:cs="Calibri"/>
                <w:b/>
                <w:bCs/>
                <w:color w:val="000000"/>
                <w:sz w:val="14"/>
                <w:szCs w:val="14"/>
              </w:rPr>
              <w:t>SERVICIO DE PERIFONEO</w:t>
            </w:r>
            <w:r w:rsidRPr="00867DD6">
              <w:rPr>
                <w:rFonts w:ascii="Montserrat" w:hAnsi="Montserrat" w:cs="Calibri"/>
                <w:color w:val="000000"/>
                <w:sz w:val="14"/>
                <w:szCs w:val="14"/>
              </w:rPr>
              <w:t xml:space="preserve"> SPOT DE 30</w:t>
            </w:r>
            <w:proofErr w:type="gramStart"/>
            <w:r w:rsidRPr="00867DD6">
              <w:rPr>
                <w:rFonts w:ascii="Montserrat" w:hAnsi="Montserrat" w:cs="Calibri"/>
                <w:color w:val="000000"/>
                <w:sz w:val="14"/>
                <w:szCs w:val="14"/>
              </w:rPr>
              <w:t>" ,</w:t>
            </w:r>
            <w:proofErr w:type="gramEnd"/>
            <w:r w:rsidRPr="00867DD6">
              <w:rPr>
                <w:rFonts w:ascii="Montserrat" w:hAnsi="Montserrat" w:cs="Calibri"/>
                <w:color w:val="000000"/>
                <w:sz w:val="14"/>
                <w:szCs w:val="14"/>
              </w:rPr>
              <w:t xml:space="preserve"> COBERTURA EN LOS  MUNICIPIOS DEL ESTADO </w:t>
            </w:r>
            <w:r w:rsidRPr="00867DD6">
              <w:rPr>
                <w:rFonts w:ascii="Montserrat" w:hAnsi="Montserrat" w:cs="Calibri"/>
                <w:b/>
                <w:bCs/>
                <w:color w:val="000000"/>
                <w:sz w:val="14"/>
                <w:szCs w:val="14"/>
              </w:rPr>
              <w:t>HUIMANGUILLO</w:t>
            </w:r>
            <w:r w:rsidRPr="00867DD6">
              <w:rPr>
                <w:rFonts w:ascii="Montserrat" w:hAnsi="Montserrat" w:cs="Calibri"/>
                <w:color w:val="000000"/>
                <w:sz w:val="14"/>
                <w:szCs w:val="14"/>
              </w:rPr>
              <w:t xml:space="preserve"> EN CABECERA MUNICIPAL EN LAS CALLE PERIFERICAS, PUEDE SER EN AUTO, MOTO PEQUEÑO, CAMIONETAS, CON  REPETICIONES DE 8:00 A 11.00 HRS, CON DURACION DE 1 MES, EVIDENCIA A ENTREGAR DEL PROVEEDOR VIDEO CON GEOLOCALIZACION DE GOOLGE MAPS, ASI COMO CON EL TEMA DE</w:t>
            </w:r>
            <w:r w:rsidRPr="00867DD6">
              <w:rPr>
                <w:rFonts w:ascii="Montserrat" w:hAnsi="Montserrat" w:cs="Calibri"/>
                <w:b/>
                <w:bCs/>
                <w:color w:val="000000"/>
                <w:sz w:val="14"/>
                <w:szCs w:val="14"/>
              </w:rPr>
              <w:t xml:space="preserve"> MIGRANTES </w:t>
            </w:r>
          </w:p>
        </w:tc>
        <w:tc>
          <w:tcPr>
            <w:tcW w:w="999" w:type="dxa"/>
            <w:vAlign w:val="center"/>
          </w:tcPr>
          <w:p w14:paraId="5C540CD2" w14:textId="050435F5" w:rsidR="00867DD6" w:rsidRPr="00867DD6" w:rsidRDefault="00867DD6" w:rsidP="00EC58FC">
            <w:pPr>
              <w:jc w:val="center"/>
              <w:rPr>
                <w:rFonts w:ascii="Montserrat" w:eastAsia="Times New Roman" w:hAnsi="Montserrat" w:cs="Times New Roman"/>
                <w:color w:val="000000"/>
                <w:sz w:val="14"/>
                <w:szCs w:val="14"/>
                <w:lang w:val="es-MX" w:eastAsia="es-MX"/>
              </w:rPr>
            </w:pPr>
            <w:r w:rsidRPr="00867DD6">
              <w:rPr>
                <w:rFonts w:ascii="Montserrat" w:hAnsi="Montserrat" w:cs="Calibri"/>
                <w:color w:val="000000"/>
                <w:sz w:val="14"/>
                <w:szCs w:val="14"/>
              </w:rPr>
              <w:t>SERVICIO</w:t>
            </w:r>
          </w:p>
        </w:tc>
        <w:tc>
          <w:tcPr>
            <w:tcW w:w="986" w:type="dxa"/>
            <w:vAlign w:val="center"/>
          </w:tcPr>
          <w:p w14:paraId="1F7CB8C5" w14:textId="0D969CA6"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3</w:t>
            </w:r>
          </w:p>
        </w:tc>
      </w:tr>
      <w:tr w:rsidR="00867DD6" w:rsidRPr="00867DD6" w14:paraId="65189044" w14:textId="77777777" w:rsidTr="00A328CB">
        <w:trPr>
          <w:trHeight w:val="288"/>
        </w:trPr>
        <w:tc>
          <w:tcPr>
            <w:tcW w:w="462" w:type="dxa"/>
            <w:vAlign w:val="center"/>
            <w:hideMark/>
          </w:tcPr>
          <w:p w14:paraId="55F55E42" w14:textId="77777777"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4</w:t>
            </w:r>
          </w:p>
        </w:tc>
        <w:tc>
          <w:tcPr>
            <w:tcW w:w="6337" w:type="dxa"/>
            <w:vAlign w:val="center"/>
          </w:tcPr>
          <w:p w14:paraId="1905350A" w14:textId="18AB4692" w:rsidR="00867DD6" w:rsidRPr="00867DD6" w:rsidRDefault="00867DD6" w:rsidP="00EC58FC">
            <w:pPr>
              <w:rPr>
                <w:rFonts w:ascii="Montserrat" w:eastAsia="Times New Roman" w:hAnsi="Montserrat" w:cs="Times New Roman"/>
                <w:color w:val="000000"/>
                <w:sz w:val="14"/>
                <w:szCs w:val="14"/>
                <w:lang w:val="es-MX" w:eastAsia="es-MX"/>
              </w:rPr>
            </w:pPr>
            <w:r w:rsidRPr="00867DD6">
              <w:rPr>
                <w:rFonts w:ascii="Montserrat" w:hAnsi="Montserrat" w:cs="Calibri"/>
                <w:b/>
                <w:bCs/>
                <w:color w:val="000000"/>
                <w:sz w:val="14"/>
                <w:szCs w:val="14"/>
              </w:rPr>
              <w:t>SERVICIO DE PERIFONEO</w:t>
            </w:r>
            <w:r w:rsidRPr="00867DD6">
              <w:rPr>
                <w:rFonts w:ascii="Montserrat" w:hAnsi="Montserrat" w:cs="Calibri"/>
                <w:color w:val="000000"/>
                <w:sz w:val="14"/>
                <w:szCs w:val="14"/>
              </w:rPr>
              <w:t xml:space="preserve"> SPOT DE 30</w:t>
            </w:r>
            <w:proofErr w:type="gramStart"/>
            <w:r w:rsidRPr="00867DD6">
              <w:rPr>
                <w:rFonts w:ascii="Montserrat" w:hAnsi="Montserrat" w:cs="Calibri"/>
                <w:color w:val="000000"/>
                <w:sz w:val="14"/>
                <w:szCs w:val="14"/>
              </w:rPr>
              <w:t>" ,</w:t>
            </w:r>
            <w:proofErr w:type="gramEnd"/>
            <w:r w:rsidRPr="00867DD6">
              <w:rPr>
                <w:rFonts w:ascii="Montserrat" w:hAnsi="Montserrat" w:cs="Calibri"/>
                <w:color w:val="000000"/>
                <w:sz w:val="14"/>
                <w:szCs w:val="14"/>
              </w:rPr>
              <w:t xml:space="preserve"> COBERTURA EN LOS  MUNICIPIOS DEL ESTADO </w:t>
            </w:r>
            <w:r w:rsidRPr="00867DD6">
              <w:rPr>
                <w:rFonts w:ascii="Montserrat" w:hAnsi="Montserrat" w:cs="Calibri"/>
                <w:b/>
                <w:bCs/>
                <w:color w:val="000000"/>
                <w:sz w:val="14"/>
                <w:szCs w:val="14"/>
              </w:rPr>
              <w:t>HUIMANGUILLO</w:t>
            </w:r>
            <w:r w:rsidRPr="00867DD6">
              <w:rPr>
                <w:rFonts w:ascii="Montserrat" w:hAnsi="Montserrat" w:cs="Calibri"/>
                <w:color w:val="000000"/>
                <w:sz w:val="14"/>
                <w:szCs w:val="14"/>
              </w:rPr>
              <w:t xml:space="preserve"> EN CABECERA MUNICIPAL EN LAS CALLE PERIFERICAS, PUEDE SER EN AUTO, MOTO PEQUEÑO, CAMIONETAS, CON  REPETICIONES  16.00 A 19:00 HRS, CON DURACION DE 1 MES, EVIDENCIA A ENTREGAR DEL PROVEEDOR VIDEO CON GEOLOCALIZACION DE GOOLGE MAPS, ASI COMO CON EL TEMA DE</w:t>
            </w:r>
            <w:r w:rsidRPr="00867DD6">
              <w:rPr>
                <w:rFonts w:ascii="Montserrat" w:hAnsi="Montserrat" w:cs="Calibri"/>
                <w:b/>
                <w:bCs/>
                <w:color w:val="000000"/>
                <w:sz w:val="14"/>
                <w:szCs w:val="14"/>
              </w:rPr>
              <w:t xml:space="preserve"> MIGRANTES </w:t>
            </w:r>
          </w:p>
        </w:tc>
        <w:tc>
          <w:tcPr>
            <w:tcW w:w="999" w:type="dxa"/>
            <w:vAlign w:val="center"/>
          </w:tcPr>
          <w:p w14:paraId="77D08244" w14:textId="4B0A1919" w:rsidR="00867DD6" w:rsidRPr="00867DD6" w:rsidRDefault="00867DD6" w:rsidP="00EC58FC">
            <w:pPr>
              <w:jc w:val="center"/>
              <w:rPr>
                <w:rFonts w:ascii="Montserrat" w:eastAsia="Times New Roman" w:hAnsi="Montserrat" w:cs="Times New Roman"/>
                <w:color w:val="000000"/>
                <w:sz w:val="14"/>
                <w:szCs w:val="14"/>
                <w:lang w:val="es-MX" w:eastAsia="es-MX"/>
              </w:rPr>
            </w:pPr>
            <w:r w:rsidRPr="00867DD6">
              <w:rPr>
                <w:rFonts w:ascii="Montserrat" w:hAnsi="Montserrat" w:cs="Calibri"/>
                <w:color w:val="000000"/>
                <w:sz w:val="14"/>
                <w:szCs w:val="14"/>
              </w:rPr>
              <w:t>SERVICIO</w:t>
            </w:r>
          </w:p>
        </w:tc>
        <w:tc>
          <w:tcPr>
            <w:tcW w:w="986" w:type="dxa"/>
            <w:vAlign w:val="center"/>
          </w:tcPr>
          <w:p w14:paraId="15226F67" w14:textId="5D71A4DA"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3</w:t>
            </w:r>
          </w:p>
        </w:tc>
      </w:tr>
      <w:tr w:rsidR="00867DD6" w:rsidRPr="00867DD6" w14:paraId="66CE222E" w14:textId="77777777" w:rsidTr="00A328CB">
        <w:trPr>
          <w:trHeight w:val="1073"/>
        </w:trPr>
        <w:tc>
          <w:tcPr>
            <w:tcW w:w="462" w:type="dxa"/>
            <w:vAlign w:val="center"/>
            <w:hideMark/>
          </w:tcPr>
          <w:p w14:paraId="7A637656" w14:textId="77777777"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5</w:t>
            </w:r>
          </w:p>
        </w:tc>
        <w:tc>
          <w:tcPr>
            <w:tcW w:w="6337" w:type="dxa"/>
            <w:vAlign w:val="center"/>
          </w:tcPr>
          <w:p w14:paraId="5C6FB885" w14:textId="2659F666" w:rsidR="00867DD6" w:rsidRPr="00867DD6" w:rsidRDefault="00867DD6" w:rsidP="00EC58FC">
            <w:pPr>
              <w:rPr>
                <w:rFonts w:ascii="Montserrat" w:eastAsia="Times New Roman" w:hAnsi="Montserrat" w:cs="Times New Roman"/>
                <w:color w:val="000000"/>
                <w:sz w:val="14"/>
                <w:szCs w:val="14"/>
                <w:lang w:val="es-MX" w:eastAsia="es-MX"/>
              </w:rPr>
            </w:pPr>
            <w:r w:rsidRPr="00867DD6">
              <w:rPr>
                <w:rFonts w:ascii="Montserrat" w:hAnsi="Montserrat" w:cs="Calibri"/>
                <w:b/>
                <w:bCs/>
                <w:color w:val="000000"/>
                <w:sz w:val="14"/>
                <w:szCs w:val="14"/>
              </w:rPr>
              <w:t>SERVICIO DE PERIFONEO</w:t>
            </w:r>
            <w:r w:rsidRPr="00867DD6">
              <w:rPr>
                <w:rFonts w:ascii="Montserrat" w:hAnsi="Montserrat" w:cs="Calibri"/>
                <w:color w:val="000000"/>
                <w:sz w:val="14"/>
                <w:szCs w:val="14"/>
              </w:rPr>
              <w:t xml:space="preserve"> SPOT DE 30" , COBERTURA EN LOS  MUNICIPIO </w:t>
            </w:r>
            <w:r w:rsidRPr="00867DD6">
              <w:rPr>
                <w:rFonts w:ascii="Montserrat" w:hAnsi="Montserrat" w:cs="Calibri"/>
                <w:b/>
                <w:bCs/>
                <w:color w:val="000000"/>
                <w:sz w:val="14"/>
                <w:szCs w:val="14"/>
              </w:rPr>
              <w:t xml:space="preserve">CENTRO </w:t>
            </w:r>
            <w:r w:rsidRPr="00867DD6">
              <w:rPr>
                <w:rFonts w:ascii="Montserrat" w:hAnsi="Montserrat" w:cs="Calibri"/>
                <w:color w:val="000000"/>
                <w:sz w:val="14"/>
                <w:szCs w:val="14"/>
              </w:rPr>
              <w:t>EN CABECERA MUNICIPAL EN LA  CARRETERA VILLAHERMOSA LA ISLA HASTA LA CALLE  LA CAÑADA  DONDE SE CUBRIRA LAS COLONIAS DE ESA CARRETRA MIGUEL HIDALGO 1ER, MIGUEL HIDALGO 2DA, ESTRELLAS DE BUENA VISTA, BONANPAK, FRACC LA ISLA, ECT TODAS LAS QUE COLONIAS DE LA CARRETERA,  PUEDE SER EN AUTO, MOTO PEQUEÑO, CAMIONETAS, CON  REPETICIONES DE 8:00 A 11.00 HRS, CON DURACION DE 1 MES, EVIDENCIA A ENTREGAR DEL PROVEEDOR VIDEO CON REFERENCIA DE LUGAR JUNTO CON GEOLOCALIZACION DE GOOLGE MAPS, ASI COMO CON EL TEMA DE</w:t>
            </w:r>
            <w:r w:rsidRPr="00867DD6">
              <w:rPr>
                <w:rFonts w:ascii="Montserrat" w:hAnsi="Montserrat" w:cs="Calibri"/>
                <w:b/>
                <w:bCs/>
                <w:color w:val="000000"/>
                <w:sz w:val="14"/>
                <w:szCs w:val="14"/>
              </w:rPr>
              <w:t xml:space="preserve"> MIGRANTES </w:t>
            </w:r>
          </w:p>
        </w:tc>
        <w:tc>
          <w:tcPr>
            <w:tcW w:w="999" w:type="dxa"/>
            <w:vAlign w:val="center"/>
          </w:tcPr>
          <w:p w14:paraId="4506B369" w14:textId="61494A66" w:rsidR="00867DD6" w:rsidRPr="00867DD6" w:rsidRDefault="00867DD6" w:rsidP="00EC58FC">
            <w:pPr>
              <w:jc w:val="center"/>
              <w:rPr>
                <w:rFonts w:ascii="Montserrat" w:eastAsia="Times New Roman" w:hAnsi="Montserrat" w:cs="Times New Roman"/>
                <w:color w:val="000000"/>
                <w:sz w:val="14"/>
                <w:szCs w:val="14"/>
                <w:lang w:val="es-MX" w:eastAsia="es-MX"/>
              </w:rPr>
            </w:pPr>
            <w:r w:rsidRPr="00867DD6">
              <w:rPr>
                <w:rFonts w:ascii="Montserrat" w:hAnsi="Montserrat" w:cs="Calibri"/>
                <w:color w:val="000000"/>
                <w:sz w:val="14"/>
                <w:szCs w:val="14"/>
              </w:rPr>
              <w:t>SERVICIO</w:t>
            </w:r>
          </w:p>
        </w:tc>
        <w:tc>
          <w:tcPr>
            <w:tcW w:w="986" w:type="dxa"/>
            <w:vAlign w:val="center"/>
          </w:tcPr>
          <w:p w14:paraId="2D1DAEF8" w14:textId="53B818AD"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3</w:t>
            </w:r>
          </w:p>
        </w:tc>
      </w:tr>
      <w:tr w:rsidR="00867DD6" w:rsidRPr="00867DD6" w14:paraId="6981EFB2" w14:textId="77777777" w:rsidTr="00A328CB">
        <w:trPr>
          <w:trHeight w:val="1640"/>
        </w:trPr>
        <w:tc>
          <w:tcPr>
            <w:tcW w:w="462" w:type="dxa"/>
            <w:vAlign w:val="center"/>
            <w:hideMark/>
          </w:tcPr>
          <w:p w14:paraId="0D02207F" w14:textId="77777777"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6</w:t>
            </w:r>
          </w:p>
        </w:tc>
        <w:tc>
          <w:tcPr>
            <w:tcW w:w="6337" w:type="dxa"/>
            <w:vAlign w:val="center"/>
          </w:tcPr>
          <w:p w14:paraId="53F4C4FE" w14:textId="310A3601" w:rsidR="00867DD6" w:rsidRPr="00867DD6" w:rsidRDefault="00867DD6" w:rsidP="00EC58FC">
            <w:pPr>
              <w:rPr>
                <w:rFonts w:ascii="Montserrat" w:eastAsia="Times New Roman" w:hAnsi="Montserrat" w:cs="Times New Roman"/>
                <w:color w:val="000000"/>
                <w:sz w:val="14"/>
                <w:szCs w:val="14"/>
                <w:lang w:val="es-MX" w:eastAsia="es-MX"/>
              </w:rPr>
            </w:pPr>
            <w:r w:rsidRPr="00867DD6">
              <w:rPr>
                <w:rFonts w:ascii="Montserrat" w:hAnsi="Montserrat" w:cs="Calibri"/>
                <w:b/>
                <w:bCs/>
                <w:color w:val="000000"/>
                <w:sz w:val="14"/>
                <w:szCs w:val="14"/>
              </w:rPr>
              <w:t>SERVICIO DE PERIFONEO</w:t>
            </w:r>
            <w:r w:rsidRPr="00867DD6">
              <w:rPr>
                <w:rFonts w:ascii="Montserrat" w:hAnsi="Montserrat" w:cs="Calibri"/>
                <w:color w:val="000000"/>
                <w:sz w:val="14"/>
                <w:szCs w:val="14"/>
              </w:rPr>
              <w:t xml:space="preserve"> SPOT DE 30" , COBERTURA EN LOS  MUNICIPIO </w:t>
            </w:r>
            <w:r w:rsidRPr="00867DD6">
              <w:rPr>
                <w:rFonts w:ascii="Montserrat" w:hAnsi="Montserrat" w:cs="Calibri"/>
                <w:b/>
                <w:bCs/>
                <w:color w:val="000000"/>
                <w:sz w:val="14"/>
                <w:szCs w:val="14"/>
              </w:rPr>
              <w:t xml:space="preserve">CENTRO </w:t>
            </w:r>
            <w:r w:rsidRPr="00867DD6">
              <w:rPr>
                <w:rFonts w:ascii="Montserrat" w:hAnsi="Montserrat" w:cs="Calibri"/>
                <w:color w:val="000000"/>
                <w:sz w:val="14"/>
                <w:szCs w:val="14"/>
              </w:rPr>
              <w:t>EN CABECERA MUNICIPAL EN LA  CARRETERA VILLAHERMOSA LA ISLA HASTA LA CALLE  LA CAÑADA  DONDE SE CUBRIRA LAS COLONIAS DE ESA CARRETRA MIGUEL HIDALGO 1ER, MIGUEL HIDALGO 2DA, ESTRELLAS DE BUENA VISTA, BONAMPAK, FRACC LA ISLA, ECT TODAS LAS QUE COLONIAS DE LA CARRETERA,  PUEDE SER EN AUTO, MOTO PEQUEÑO, CAMIONETAS, CON  REPETICIONES DE 16.00 A 19:00 HRS, CON DURACION DE 1 MES, EVIDENCIA A ENTREGAR DEL PROVEEDOR VIDEO CON REFERENCIA DE LUGAR JUNTO CON GEOLOCALIZACION DE GOOLGE MAPS, ASI COMO CON EL TEMA DE</w:t>
            </w:r>
            <w:r w:rsidRPr="00867DD6">
              <w:rPr>
                <w:rFonts w:ascii="Montserrat" w:hAnsi="Montserrat" w:cs="Calibri"/>
                <w:b/>
                <w:bCs/>
                <w:color w:val="000000"/>
                <w:sz w:val="14"/>
                <w:szCs w:val="14"/>
              </w:rPr>
              <w:t xml:space="preserve"> MIGRANTES </w:t>
            </w:r>
          </w:p>
        </w:tc>
        <w:tc>
          <w:tcPr>
            <w:tcW w:w="999" w:type="dxa"/>
            <w:vAlign w:val="center"/>
          </w:tcPr>
          <w:p w14:paraId="703613D8" w14:textId="4565A8CF" w:rsidR="00867DD6" w:rsidRPr="00867DD6" w:rsidRDefault="00867DD6" w:rsidP="00EC58FC">
            <w:pPr>
              <w:jc w:val="center"/>
              <w:rPr>
                <w:rFonts w:ascii="Montserrat" w:eastAsia="Times New Roman" w:hAnsi="Montserrat" w:cs="Times New Roman"/>
                <w:color w:val="000000"/>
                <w:sz w:val="14"/>
                <w:szCs w:val="14"/>
                <w:lang w:val="es-MX" w:eastAsia="es-MX"/>
              </w:rPr>
            </w:pPr>
            <w:r w:rsidRPr="00867DD6">
              <w:rPr>
                <w:rFonts w:ascii="Montserrat" w:hAnsi="Montserrat" w:cs="Calibri"/>
                <w:color w:val="000000"/>
                <w:sz w:val="14"/>
                <w:szCs w:val="14"/>
              </w:rPr>
              <w:t>SERVICIO</w:t>
            </w:r>
          </w:p>
        </w:tc>
        <w:tc>
          <w:tcPr>
            <w:tcW w:w="986" w:type="dxa"/>
            <w:vAlign w:val="center"/>
          </w:tcPr>
          <w:p w14:paraId="65A441EC" w14:textId="6809F19A"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3</w:t>
            </w:r>
          </w:p>
        </w:tc>
      </w:tr>
      <w:tr w:rsidR="00867DD6" w:rsidRPr="00867DD6" w14:paraId="727BC64C" w14:textId="77777777" w:rsidTr="00A328CB">
        <w:trPr>
          <w:trHeight w:val="288"/>
        </w:trPr>
        <w:tc>
          <w:tcPr>
            <w:tcW w:w="462" w:type="dxa"/>
            <w:vAlign w:val="center"/>
            <w:hideMark/>
          </w:tcPr>
          <w:p w14:paraId="38D56E42" w14:textId="77777777"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7</w:t>
            </w:r>
          </w:p>
        </w:tc>
        <w:tc>
          <w:tcPr>
            <w:tcW w:w="6337" w:type="dxa"/>
            <w:vAlign w:val="center"/>
          </w:tcPr>
          <w:p w14:paraId="16DBA3E0" w14:textId="31094A11" w:rsidR="00867DD6" w:rsidRPr="00867DD6" w:rsidRDefault="00867DD6" w:rsidP="00EC58FC">
            <w:pPr>
              <w:rPr>
                <w:rFonts w:ascii="Montserrat" w:eastAsia="Times New Roman" w:hAnsi="Montserrat" w:cs="Times New Roman"/>
                <w:color w:val="000000"/>
                <w:sz w:val="14"/>
                <w:szCs w:val="14"/>
                <w:lang w:val="es-MX" w:eastAsia="es-MX"/>
              </w:rPr>
            </w:pPr>
            <w:r w:rsidRPr="00867DD6">
              <w:rPr>
                <w:rFonts w:ascii="Montserrat" w:hAnsi="Montserrat" w:cs="Calibri"/>
                <w:b/>
                <w:bCs/>
                <w:color w:val="000000"/>
                <w:sz w:val="14"/>
                <w:szCs w:val="14"/>
              </w:rPr>
              <w:t>SERVICIO DE PERIFONEO</w:t>
            </w:r>
            <w:r w:rsidRPr="00867DD6">
              <w:rPr>
                <w:rFonts w:ascii="Montserrat" w:hAnsi="Montserrat" w:cs="Calibri"/>
                <w:color w:val="000000"/>
                <w:sz w:val="14"/>
                <w:szCs w:val="14"/>
              </w:rPr>
              <w:t xml:space="preserve"> SPOT DE 30</w:t>
            </w:r>
            <w:proofErr w:type="gramStart"/>
            <w:r w:rsidRPr="00867DD6">
              <w:rPr>
                <w:rFonts w:ascii="Montserrat" w:hAnsi="Montserrat" w:cs="Calibri"/>
                <w:color w:val="000000"/>
                <w:sz w:val="14"/>
                <w:szCs w:val="14"/>
              </w:rPr>
              <w:t>" ,</w:t>
            </w:r>
            <w:proofErr w:type="gramEnd"/>
            <w:r w:rsidRPr="00867DD6">
              <w:rPr>
                <w:rFonts w:ascii="Montserrat" w:hAnsi="Montserrat" w:cs="Calibri"/>
                <w:color w:val="000000"/>
                <w:sz w:val="14"/>
                <w:szCs w:val="14"/>
              </w:rPr>
              <w:t xml:space="preserve"> COBERTURA EN LOS  MUNICIPIO </w:t>
            </w:r>
            <w:r w:rsidRPr="00867DD6">
              <w:rPr>
                <w:rFonts w:ascii="Montserrat" w:hAnsi="Montserrat" w:cs="Calibri"/>
                <w:b/>
                <w:bCs/>
                <w:color w:val="000000"/>
                <w:sz w:val="14"/>
                <w:szCs w:val="14"/>
              </w:rPr>
              <w:t xml:space="preserve">CENTRO </w:t>
            </w:r>
            <w:r w:rsidRPr="00867DD6">
              <w:rPr>
                <w:rFonts w:ascii="Montserrat" w:hAnsi="Montserrat" w:cs="Calibri"/>
                <w:color w:val="000000"/>
                <w:sz w:val="14"/>
                <w:szCs w:val="14"/>
              </w:rPr>
              <w:t>EN CABECERA MUNICIPAL EN LA  CARRETERA VILLAHERMOSA LINO MERINO, CASTILLO, MALECON, CONSTITUCIÓN, CASA BLANCA (LA RUTA MEJOR ORGANIZADA) PUEDE SER EN AUTO, MOTO PEQUEÑO, CAMIONETAS, CON  REPETICIONES DE 16.00 A 19:00 HRS, CON DURACION DE 1 MES, EVIDENCIA A ENTREGAR DEL PROVEEDOR VIDEO CON REFERENCIA DE LUGAR JUNTO CON GEOLOCALIZACION DE GOOLGE MAPS, ASI COMO CON EL TEMA DE</w:t>
            </w:r>
            <w:r w:rsidRPr="00867DD6">
              <w:rPr>
                <w:rFonts w:ascii="Montserrat" w:hAnsi="Montserrat" w:cs="Calibri"/>
                <w:b/>
                <w:bCs/>
                <w:color w:val="000000"/>
                <w:sz w:val="14"/>
                <w:szCs w:val="14"/>
              </w:rPr>
              <w:t xml:space="preserve"> MIGRANTES </w:t>
            </w:r>
          </w:p>
        </w:tc>
        <w:tc>
          <w:tcPr>
            <w:tcW w:w="999" w:type="dxa"/>
            <w:vAlign w:val="center"/>
          </w:tcPr>
          <w:p w14:paraId="032A8B71" w14:textId="246BA850" w:rsidR="00867DD6" w:rsidRPr="00867DD6" w:rsidRDefault="00867DD6" w:rsidP="00EC58FC">
            <w:pPr>
              <w:jc w:val="center"/>
              <w:rPr>
                <w:rFonts w:ascii="Montserrat" w:eastAsia="Times New Roman" w:hAnsi="Montserrat" w:cs="Times New Roman"/>
                <w:color w:val="000000"/>
                <w:sz w:val="14"/>
                <w:szCs w:val="14"/>
                <w:lang w:val="es-MX" w:eastAsia="es-MX"/>
              </w:rPr>
            </w:pPr>
            <w:r w:rsidRPr="00867DD6">
              <w:rPr>
                <w:rFonts w:ascii="Montserrat" w:hAnsi="Montserrat" w:cs="Calibri"/>
                <w:color w:val="000000"/>
                <w:sz w:val="14"/>
                <w:szCs w:val="14"/>
              </w:rPr>
              <w:t>SERVICIO</w:t>
            </w:r>
          </w:p>
        </w:tc>
        <w:tc>
          <w:tcPr>
            <w:tcW w:w="986" w:type="dxa"/>
            <w:vAlign w:val="center"/>
          </w:tcPr>
          <w:p w14:paraId="123410F8" w14:textId="5124BB63"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3</w:t>
            </w:r>
          </w:p>
        </w:tc>
      </w:tr>
      <w:tr w:rsidR="00867DD6" w:rsidRPr="00867DD6" w14:paraId="5DCA621E" w14:textId="77777777" w:rsidTr="00A328CB">
        <w:trPr>
          <w:trHeight w:val="288"/>
        </w:trPr>
        <w:tc>
          <w:tcPr>
            <w:tcW w:w="462" w:type="dxa"/>
            <w:vAlign w:val="center"/>
            <w:hideMark/>
          </w:tcPr>
          <w:p w14:paraId="1173380A" w14:textId="77777777"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8</w:t>
            </w:r>
          </w:p>
        </w:tc>
        <w:tc>
          <w:tcPr>
            <w:tcW w:w="6337" w:type="dxa"/>
            <w:vAlign w:val="center"/>
          </w:tcPr>
          <w:p w14:paraId="185AEEAC" w14:textId="4638C6DB" w:rsidR="00867DD6" w:rsidRPr="00867DD6" w:rsidRDefault="00867DD6" w:rsidP="00EC58FC">
            <w:pPr>
              <w:rPr>
                <w:rFonts w:ascii="Montserrat" w:eastAsia="Times New Roman" w:hAnsi="Montserrat" w:cs="Times New Roman"/>
                <w:color w:val="000000"/>
                <w:sz w:val="14"/>
                <w:szCs w:val="14"/>
                <w:lang w:val="es-MX" w:eastAsia="es-MX"/>
              </w:rPr>
            </w:pPr>
            <w:r w:rsidRPr="00867DD6">
              <w:rPr>
                <w:rFonts w:ascii="Montserrat" w:hAnsi="Montserrat" w:cs="Calibri"/>
                <w:b/>
                <w:bCs/>
                <w:color w:val="000000"/>
                <w:sz w:val="14"/>
                <w:szCs w:val="14"/>
              </w:rPr>
              <w:t>SERVICIO DE PERIFONEO</w:t>
            </w:r>
            <w:r w:rsidRPr="00867DD6">
              <w:rPr>
                <w:rFonts w:ascii="Montserrat" w:hAnsi="Montserrat" w:cs="Calibri"/>
                <w:color w:val="000000"/>
                <w:sz w:val="14"/>
                <w:szCs w:val="14"/>
              </w:rPr>
              <w:t xml:space="preserve"> SPOT DE 30" , COBERTURA EN MUNICIPIOS DE BALANCAN POBLADO HULERIA, CUNDUACAN EJIDO ANTA Y CULICO (SANTA RITA),  NACAJUCA POBLADO SAN ISIDRO 1ERA, TEAPA POBLADO VICENTE GUERRERO (LERMA) TENOSIQUE POBLADO USUMACINTA EN LAS CALLE PRINCIPALES CALLES DE ESTOS POBLADOS, PUEDE SER EN AUTO, MOTO PEQUEÑO, CAMIONETAS, CON  REPETICIONES DE 8:00 A 11.00 HRS Y DE 16.00 A 19:00 HRS, CON DURACION DE 1 MES, EVIDENCIA A ENTREGAR DEL PROVEEDOR VIDEO QUE SE MUESTRE LA REFERENCIA DE LUGAR JUNTO CON GEOLOCALIZACION DE GOOLGE MAPS, ASI COMO CON EL TEMA DE</w:t>
            </w:r>
            <w:r w:rsidRPr="00867DD6">
              <w:rPr>
                <w:rFonts w:ascii="Montserrat" w:hAnsi="Montserrat" w:cs="Calibri"/>
                <w:b/>
                <w:bCs/>
                <w:color w:val="000000"/>
                <w:sz w:val="14"/>
                <w:szCs w:val="14"/>
              </w:rPr>
              <w:t xml:space="preserve"> DENGUE</w:t>
            </w:r>
          </w:p>
        </w:tc>
        <w:tc>
          <w:tcPr>
            <w:tcW w:w="999" w:type="dxa"/>
            <w:vAlign w:val="center"/>
          </w:tcPr>
          <w:p w14:paraId="7382F8CD" w14:textId="67510B12" w:rsidR="00867DD6" w:rsidRPr="00867DD6" w:rsidRDefault="00867DD6" w:rsidP="00EC58FC">
            <w:pPr>
              <w:jc w:val="center"/>
              <w:rPr>
                <w:rFonts w:ascii="Montserrat" w:eastAsia="Times New Roman" w:hAnsi="Montserrat" w:cs="Times New Roman"/>
                <w:color w:val="000000"/>
                <w:sz w:val="14"/>
                <w:szCs w:val="14"/>
                <w:lang w:val="es-MX" w:eastAsia="es-MX"/>
              </w:rPr>
            </w:pPr>
            <w:r w:rsidRPr="00867DD6">
              <w:rPr>
                <w:rFonts w:ascii="Montserrat" w:hAnsi="Montserrat" w:cs="Calibri"/>
                <w:color w:val="000000"/>
                <w:sz w:val="14"/>
                <w:szCs w:val="14"/>
              </w:rPr>
              <w:t>SERVICIO</w:t>
            </w:r>
          </w:p>
        </w:tc>
        <w:tc>
          <w:tcPr>
            <w:tcW w:w="986" w:type="dxa"/>
            <w:vAlign w:val="center"/>
          </w:tcPr>
          <w:p w14:paraId="028FB2C8" w14:textId="2B228E01"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10</w:t>
            </w:r>
          </w:p>
        </w:tc>
      </w:tr>
      <w:tr w:rsidR="00867DD6" w:rsidRPr="00867DD6" w14:paraId="7215708F" w14:textId="77777777" w:rsidTr="00A328CB">
        <w:trPr>
          <w:trHeight w:val="1045"/>
        </w:trPr>
        <w:tc>
          <w:tcPr>
            <w:tcW w:w="462" w:type="dxa"/>
            <w:vAlign w:val="center"/>
            <w:hideMark/>
          </w:tcPr>
          <w:p w14:paraId="38231356" w14:textId="77777777"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lastRenderedPageBreak/>
              <w:t>9</w:t>
            </w:r>
          </w:p>
        </w:tc>
        <w:tc>
          <w:tcPr>
            <w:tcW w:w="6337" w:type="dxa"/>
            <w:vAlign w:val="center"/>
          </w:tcPr>
          <w:p w14:paraId="67961300" w14:textId="08977293" w:rsidR="00867DD6" w:rsidRPr="00867DD6" w:rsidRDefault="00867DD6" w:rsidP="00EC58FC">
            <w:pPr>
              <w:rPr>
                <w:rFonts w:ascii="Montserrat" w:eastAsia="Times New Roman" w:hAnsi="Montserrat" w:cs="Times New Roman"/>
                <w:color w:val="000000"/>
                <w:sz w:val="14"/>
                <w:szCs w:val="14"/>
                <w:lang w:val="es-MX" w:eastAsia="es-MX"/>
              </w:rPr>
            </w:pPr>
            <w:r w:rsidRPr="00867DD6">
              <w:rPr>
                <w:rFonts w:ascii="Montserrat" w:hAnsi="Montserrat" w:cs="Calibri"/>
                <w:b/>
                <w:bCs/>
                <w:color w:val="000000"/>
                <w:sz w:val="14"/>
                <w:szCs w:val="14"/>
              </w:rPr>
              <w:t>SERVICIO DE PERIFONEO</w:t>
            </w:r>
            <w:r w:rsidRPr="00867DD6">
              <w:rPr>
                <w:rFonts w:ascii="Montserrat" w:hAnsi="Montserrat" w:cs="Calibri"/>
                <w:color w:val="000000"/>
                <w:sz w:val="14"/>
                <w:szCs w:val="14"/>
              </w:rPr>
              <w:t xml:space="preserve"> SPOT DE 30</w:t>
            </w:r>
            <w:proofErr w:type="gramStart"/>
            <w:r w:rsidRPr="00867DD6">
              <w:rPr>
                <w:rFonts w:ascii="Montserrat" w:hAnsi="Montserrat" w:cs="Calibri"/>
                <w:color w:val="000000"/>
                <w:sz w:val="14"/>
                <w:szCs w:val="14"/>
              </w:rPr>
              <w:t>" ,</w:t>
            </w:r>
            <w:proofErr w:type="gramEnd"/>
            <w:r w:rsidRPr="00867DD6">
              <w:rPr>
                <w:rFonts w:ascii="Montserrat" w:hAnsi="Montserrat" w:cs="Calibri"/>
                <w:color w:val="000000"/>
                <w:sz w:val="14"/>
                <w:szCs w:val="14"/>
              </w:rPr>
              <w:t xml:space="preserve"> COBERTURA EN LOS  MUNICIPIOS DEL ESTADO </w:t>
            </w:r>
            <w:r w:rsidRPr="00867DD6">
              <w:rPr>
                <w:rFonts w:ascii="Montserrat" w:hAnsi="Montserrat" w:cs="Calibri"/>
                <w:b/>
                <w:bCs/>
                <w:color w:val="000000"/>
                <w:sz w:val="14"/>
                <w:szCs w:val="14"/>
              </w:rPr>
              <w:t>TENOSIQUE</w:t>
            </w:r>
            <w:r w:rsidRPr="00867DD6">
              <w:rPr>
                <w:rFonts w:ascii="Montserrat" w:hAnsi="Montserrat" w:cs="Calibri"/>
                <w:color w:val="000000"/>
                <w:sz w:val="14"/>
                <w:szCs w:val="14"/>
              </w:rPr>
              <w:t>, EN CABECERA MUNICIPAL EN LAS CALLE PERIFERICAS, PUEDE SER EN AUTO, MOTO PEQUEÑO, CAMIONETAS, CON  REPETICIONES DE 8:00 A 11.00 HRS, CON DURACION DE 1 MES, EVIDENCIA A ENTREGAR DEL PROVEEDOR VIDEO CON GEOLOCALIZACION DE GOOLGE MAPS, ASI COMO CON EL TEMA DE</w:t>
            </w:r>
            <w:r w:rsidRPr="00867DD6">
              <w:rPr>
                <w:rFonts w:ascii="Montserrat" w:hAnsi="Montserrat" w:cs="Calibri"/>
                <w:b/>
                <w:bCs/>
                <w:color w:val="000000"/>
                <w:sz w:val="14"/>
                <w:szCs w:val="14"/>
              </w:rPr>
              <w:t xml:space="preserve"> PALUDISMO</w:t>
            </w:r>
          </w:p>
        </w:tc>
        <w:tc>
          <w:tcPr>
            <w:tcW w:w="999" w:type="dxa"/>
            <w:vAlign w:val="center"/>
          </w:tcPr>
          <w:p w14:paraId="0363E5EF" w14:textId="2ADA1335" w:rsidR="00867DD6" w:rsidRPr="00867DD6" w:rsidRDefault="00867DD6" w:rsidP="00EC58FC">
            <w:pPr>
              <w:jc w:val="center"/>
              <w:rPr>
                <w:rFonts w:ascii="Montserrat" w:eastAsia="Times New Roman" w:hAnsi="Montserrat" w:cs="Times New Roman"/>
                <w:color w:val="000000"/>
                <w:sz w:val="14"/>
                <w:szCs w:val="14"/>
                <w:lang w:val="es-MX" w:eastAsia="es-MX"/>
              </w:rPr>
            </w:pPr>
            <w:r w:rsidRPr="00867DD6">
              <w:rPr>
                <w:rFonts w:ascii="Montserrat" w:hAnsi="Montserrat" w:cs="Calibri"/>
                <w:color w:val="000000"/>
                <w:sz w:val="14"/>
                <w:szCs w:val="14"/>
              </w:rPr>
              <w:t>SERVICIO</w:t>
            </w:r>
          </w:p>
        </w:tc>
        <w:tc>
          <w:tcPr>
            <w:tcW w:w="986" w:type="dxa"/>
            <w:vAlign w:val="center"/>
          </w:tcPr>
          <w:p w14:paraId="2A78A9C3" w14:textId="0B1FB398"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3</w:t>
            </w:r>
          </w:p>
        </w:tc>
      </w:tr>
      <w:tr w:rsidR="00867DD6" w:rsidRPr="00867DD6" w14:paraId="707CA0EE" w14:textId="77777777" w:rsidTr="00A328CB">
        <w:trPr>
          <w:trHeight w:val="288"/>
        </w:trPr>
        <w:tc>
          <w:tcPr>
            <w:tcW w:w="462" w:type="dxa"/>
            <w:vAlign w:val="center"/>
            <w:hideMark/>
          </w:tcPr>
          <w:p w14:paraId="3B8C0C2B" w14:textId="77777777"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10</w:t>
            </w:r>
          </w:p>
        </w:tc>
        <w:tc>
          <w:tcPr>
            <w:tcW w:w="6337" w:type="dxa"/>
            <w:vAlign w:val="center"/>
          </w:tcPr>
          <w:p w14:paraId="69339E9B" w14:textId="3C800622" w:rsidR="00867DD6" w:rsidRPr="00867DD6" w:rsidRDefault="00867DD6" w:rsidP="00EC58FC">
            <w:pPr>
              <w:rPr>
                <w:rFonts w:ascii="Montserrat" w:eastAsia="Times New Roman" w:hAnsi="Montserrat" w:cs="Times New Roman"/>
                <w:color w:val="000000"/>
                <w:sz w:val="14"/>
                <w:szCs w:val="14"/>
                <w:lang w:val="es-MX" w:eastAsia="es-MX"/>
              </w:rPr>
            </w:pPr>
            <w:r w:rsidRPr="00867DD6">
              <w:rPr>
                <w:rFonts w:ascii="Montserrat" w:hAnsi="Montserrat" w:cs="Calibri"/>
                <w:b/>
                <w:bCs/>
                <w:color w:val="000000"/>
                <w:sz w:val="14"/>
                <w:szCs w:val="14"/>
              </w:rPr>
              <w:t>SERVICIO DE PERIFONEO</w:t>
            </w:r>
            <w:r w:rsidRPr="00867DD6">
              <w:rPr>
                <w:rFonts w:ascii="Montserrat" w:hAnsi="Montserrat" w:cs="Calibri"/>
                <w:color w:val="000000"/>
                <w:sz w:val="14"/>
                <w:szCs w:val="14"/>
              </w:rPr>
              <w:t xml:space="preserve"> SPOT DE 30</w:t>
            </w:r>
            <w:proofErr w:type="gramStart"/>
            <w:r w:rsidRPr="00867DD6">
              <w:rPr>
                <w:rFonts w:ascii="Montserrat" w:hAnsi="Montserrat" w:cs="Calibri"/>
                <w:color w:val="000000"/>
                <w:sz w:val="14"/>
                <w:szCs w:val="14"/>
              </w:rPr>
              <w:t>" ,</w:t>
            </w:r>
            <w:proofErr w:type="gramEnd"/>
            <w:r w:rsidRPr="00867DD6">
              <w:rPr>
                <w:rFonts w:ascii="Montserrat" w:hAnsi="Montserrat" w:cs="Calibri"/>
                <w:color w:val="000000"/>
                <w:sz w:val="14"/>
                <w:szCs w:val="14"/>
              </w:rPr>
              <w:t xml:space="preserve"> COBERTURA EN LOS  MUNICIPIOS DEL ESTADO </w:t>
            </w:r>
            <w:r w:rsidRPr="00867DD6">
              <w:rPr>
                <w:rFonts w:ascii="Montserrat" w:hAnsi="Montserrat" w:cs="Calibri"/>
                <w:b/>
                <w:bCs/>
                <w:color w:val="000000"/>
                <w:sz w:val="14"/>
                <w:szCs w:val="14"/>
              </w:rPr>
              <w:t>TENOSIQUE,</w:t>
            </w:r>
            <w:r w:rsidRPr="00867DD6">
              <w:rPr>
                <w:rFonts w:ascii="Montserrat" w:hAnsi="Montserrat" w:cs="Calibri"/>
                <w:color w:val="000000"/>
                <w:sz w:val="14"/>
                <w:szCs w:val="14"/>
              </w:rPr>
              <w:t xml:space="preserve">  CABECERA MUNICIPAL EN LAS CALLE PERIFERICAS, PUEDE SER EN AUTO, MOTO PEQUEÑO, CAMIONETAS, CON  REPETICIONES  DE 16.00 A 19:00 HRS, CON DURACION DE 1 MES, EVIDENCIA A ENTREGAR DEL PROVEEDOR VIDEO CON GEOLOCALIZACION DE GOOLGE MAPS, ASI COMO CON EL TEMA DE</w:t>
            </w:r>
            <w:r w:rsidRPr="00867DD6">
              <w:rPr>
                <w:rFonts w:ascii="Montserrat" w:hAnsi="Montserrat" w:cs="Calibri"/>
                <w:b/>
                <w:bCs/>
                <w:color w:val="000000"/>
                <w:sz w:val="14"/>
                <w:szCs w:val="14"/>
              </w:rPr>
              <w:t xml:space="preserve"> PALUDISMO</w:t>
            </w:r>
          </w:p>
        </w:tc>
        <w:tc>
          <w:tcPr>
            <w:tcW w:w="999" w:type="dxa"/>
            <w:vAlign w:val="center"/>
          </w:tcPr>
          <w:p w14:paraId="7C588396" w14:textId="6D9B5F87" w:rsidR="00867DD6" w:rsidRPr="00867DD6" w:rsidRDefault="00867DD6" w:rsidP="00EC58FC">
            <w:pPr>
              <w:jc w:val="center"/>
              <w:rPr>
                <w:rFonts w:ascii="Montserrat" w:eastAsia="Times New Roman" w:hAnsi="Montserrat" w:cs="Times New Roman"/>
                <w:color w:val="000000"/>
                <w:sz w:val="14"/>
                <w:szCs w:val="14"/>
                <w:lang w:val="es-MX" w:eastAsia="es-MX"/>
              </w:rPr>
            </w:pPr>
            <w:r w:rsidRPr="00867DD6">
              <w:rPr>
                <w:rFonts w:ascii="Montserrat" w:hAnsi="Montserrat" w:cs="Calibri"/>
                <w:color w:val="000000"/>
                <w:sz w:val="14"/>
                <w:szCs w:val="14"/>
              </w:rPr>
              <w:t>SERVICIO</w:t>
            </w:r>
          </w:p>
        </w:tc>
        <w:tc>
          <w:tcPr>
            <w:tcW w:w="986" w:type="dxa"/>
            <w:vAlign w:val="center"/>
          </w:tcPr>
          <w:p w14:paraId="6ABD052E" w14:textId="7CACBA1F"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3</w:t>
            </w:r>
          </w:p>
        </w:tc>
      </w:tr>
      <w:tr w:rsidR="00867DD6" w:rsidRPr="00867DD6" w14:paraId="683CBFCA" w14:textId="77777777" w:rsidTr="00A328CB">
        <w:trPr>
          <w:trHeight w:val="1124"/>
        </w:trPr>
        <w:tc>
          <w:tcPr>
            <w:tcW w:w="462" w:type="dxa"/>
            <w:vAlign w:val="center"/>
            <w:hideMark/>
          </w:tcPr>
          <w:p w14:paraId="7836C7E3" w14:textId="77777777"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11</w:t>
            </w:r>
          </w:p>
        </w:tc>
        <w:tc>
          <w:tcPr>
            <w:tcW w:w="6337" w:type="dxa"/>
            <w:vAlign w:val="center"/>
          </w:tcPr>
          <w:p w14:paraId="4327A036" w14:textId="1778207F" w:rsidR="00867DD6" w:rsidRPr="00867DD6" w:rsidRDefault="00867DD6" w:rsidP="00EC58FC">
            <w:pPr>
              <w:rPr>
                <w:rFonts w:ascii="Montserrat" w:eastAsia="Times New Roman" w:hAnsi="Montserrat" w:cs="Times New Roman"/>
                <w:color w:val="000000"/>
                <w:sz w:val="14"/>
                <w:szCs w:val="14"/>
                <w:lang w:val="es-MX" w:eastAsia="es-MX"/>
              </w:rPr>
            </w:pPr>
            <w:r w:rsidRPr="00867DD6">
              <w:rPr>
                <w:rFonts w:ascii="Montserrat" w:hAnsi="Montserrat" w:cs="Calibri"/>
                <w:b/>
                <w:bCs/>
                <w:color w:val="000000"/>
                <w:sz w:val="14"/>
                <w:szCs w:val="14"/>
              </w:rPr>
              <w:t>SERVICIO DE PERIFONEO</w:t>
            </w:r>
            <w:r w:rsidRPr="00867DD6">
              <w:rPr>
                <w:rFonts w:ascii="Montserrat" w:hAnsi="Montserrat" w:cs="Calibri"/>
                <w:color w:val="000000"/>
                <w:sz w:val="14"/>
                <w:szCs w:val="14"/>
              </w:rPr>
              <w:t xml:space="preserve"> SPOT DE 30</w:t>
            </w:r>
            <w:proofErr w:type="gramStart"/>
            <w:r w:rsidRPr="00867DD6">
              <w:rPr>
                <w:rFonts w:ascii="Montserrat" w:hAnsi="Montserrat" w:cs="Calibri"/>
                <w:color w:val="000000"/>
                <w:sz w:val="14"/>
                <w:szCs w:val="14"/>
              </w:rPr>
              <w:t>" ,</w:t>
            </w:r>
            <w:proofErr w:type="gramEnd"/>
            <w:r w:rsidRPr="00867DD6">
              <w:rPr>
                <w:rFonts w:ascii="Montserrat" w:hAnsi="Montserrat" w:cs="Calibri"/>
                <w:color w:val="000000"/>
                <w:sz w:val="14"/>
                <w:szCs w:val="14"/>
              </w:rPr>
              <w:t xml:space="preserve"> COBERTURA EN LOS  MUNICIPIOS DEL ESTADO </w:t>
            </w:r>
            <w:r w:rsidRPr="00867DD6">
              <w:rPr>
                <w:rFonts w:ascii="Montserrat" w:hAnsi="Montserrat" w:cs="Calibri"/>
                <w:b/>
                <w:bCs/>
                <w:color w:val="000000"/>
                <w:sz w:val="14"/>
                <w:szCs w:val="14"/>
              </w:rPr>
              <w:t>HUIMANGUILLO</w:t>
            </w:r>
            <w:r w:rsidRPr="00867DD6">
              <w:rPr>
                <w:rFonts w:ascii="Montserrat" w:hAnsi="Montserrat" w:cs="Calibri"/>
                <w:color w:val="000000"/>
                <w:sz w:val="14"/>
                <w:szCs w:val="14"/>
              </w:rPr>
              <w:t xml:space="preserve"> EN CABECERA MUNICIPAL EN LAS CALLE PERIFERICAS, PUEDE SER EN AUTO, MOTO PEQUEÑO, CAMIONETAS, CON  REPETICIONES DE 8:00 A 11.00 HRS, CON DURACION DE 1 MES, EVIDENCIA A ENTREGAR DEL PROVEEDOR VIDEO CON GEOLOCALIZACION DE GOOLGE MAPS, ASI COMO CON EL TEMA DE</w:t>
            </w:r>
            <w:r w:rsidRPr="00867DD6">
              <w:rPr>
                <w:rFonts w:ascii="Montserrat" w:hAnsi="Montserrat" w:cs="Calibri"/>
                <w:b/>
                <w:bCs/>
                <w:color w:val="000000"/>
                <w:sz w:val="14"/>
                <w:szCs w:val="14"/>
              </w:rPr>
              <w:t xml:space="preserve"> PALUDISMO</w:t>
            </w:r>
          </w:p>
        </w:tc>
        <w:tc>
          <w:tcPr>
            <w:tcW w:w="999" w:type="dxa"/>
            <w:vAlign w:val="center"/>
          </w:tcPr>
          <w:p w14:paraId="623A1D11" w14:textId="3CCAAF6D" w:rsidR="00867DD6" w:rsidRPr="00867DD6" w:rsidRDefault="00867DD6" w:rsidP="00EC58FC">
            <w:pPr>
              <w:jc w:val="center"/>
              <w:rPr>
                <w:rFonts w:ascii="Montserrat" w:eastAsia="Times New Roman" w:hAnsi="Montserrat" w:cs="Times New Roman"/>
                <w:color w:val="000000"/>
                <w:sz w:val="14"/>
                <w:szCs w:val="14"/>
                <w:lang w:val="es-MX" w:eastAsia="es-MX"/>
              </w:rPr>
            </w:pPr>
            <w:r w:rsidRPr="00867DD6">
              <w:rPr>
                <w:rFonts w:ascii="Montserrat" w:hAnsi="Montserrat" w:cs="Calibri"/>
                <w:color w:val="000000"/>
                <w:sz w:val="14"/>
                <w:szCs w:val="14"/>
              </w:rPr>
              <w:t>SERVICIO</w:t>
            </w:r>
          </w:p>
        </w:tc>
        <w:tc>
          <w:tcPr>
            <w:tcW w:w="986" w:type="dxa"/>
            <w:vAlign w:val="center"/>
          </w:tcPr>
          <w:p w14:paraId="6A7A1321" w14:textId="46B8CF8D"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3</w:t>
            </w:r>
          </w:p>
        </w:tc>
      </w:tr>
      <w:tr w:rsidR="00867DD6" w:rsidRPr="00867DD6" w14:paraId="36CF3A14" w14:textId="77777777" w:rsidTr="00A328CB">
        <w:trPr>
          <w:trHeight w:val="1126"/>
        </w:trPr>
        <w:tc>
          <w:tcPr>
            <w:tcW w:w="462" w:type="dxa"/>
            <w:vAlign w:val="center"/>
            <w:hideMark/>
          </w:tcPr>
          <w:p w14:paraId="7D968A50" w14:textId="77777777"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12</w:t>
            </w:r>
          </w:p>
        </w:tc>
        <w:tc>
          <w:tcPr>
            <w:tcW w:w="6337" w:type="dxa"/>
            <w:vAlign w:val="center"/>
          </w:tcPr>
          <w:p w14:paraId="5A608CF8" w14:textId="28FF6077" w:rsidR="00867DD6" w:rsidRPr="00867DD6" w:rsidRDefault="00867DD6" w:rsidP="00EC58FC">
            <w:pPr>
              <w:rPr>
                <w:rFonts w:ascii="Montserrat" w:eastAsia="Times New Roman" w:hAnsi="Montserrat" w:cs="Times New Roman"/>
                <w:color w:val="000000"/>
                <w:sz w:val="14"/>
                <w:szCs w:val="14"/>
                <w:lang w:val="es-MX" w:eastAsia="es-MX"/>
              </w:rPr>
            </w:pPr>
            <w:r w:rsidRPr="00867DD6">
              <w:rPr>
                <w:rFonts w:ascii="Montserrat" w:hAnsi="Montserrat" w:cs="Calibri"/>
                <w:b/>
                <w:bCs/>
                <w:color w:val="000000"/>
                <w:sz w:val="14"/>
                <w:szCs w:val="14"/>
              </w:rPr>
              <w:t>SERVICIO DE PERIFONEO</w:t>
            </w:r>
            <w:r w:rsidRPr="00867DD6">
              <w:rPr>
                <w:rFonts w:ascii="Montserrat" w:hAnsi="Montserrat" w:cs="Calibri"/>
                <w:color w:val="000000"/>
                <w:sz w:val="14"/>
                <w:szCs w:val="14"/>
              </w:rPr>
              <w:t xml:space="preserve"> SPOT DE 30</w:t>
            </w:r>
            <w:proofErr w:type="gramStart"/>
            <w:r w:rsidRPr="00867DD6">
              <w:rPr>
                <w:rFonts w:ascii="Montserrat" w:hAnsi="Montserrat" w:cs="Calibri"/>
                <w:color w:val="000000"/>
                <w:sz w:val="14"/>
                <w:szCs w:val="14"/>
              </w:rPr>
              <w:t>" ,</w:t>
            </w:r>
            <w:proofErr w:type="gramEnd"/>
            <w:r w:rsidRPr="00867DD6">
              <w:rPr>
                <w:rFonts w:ascii="Montserrat" w:hAnsi="Montserrat" w:cs="Calibri"/>
                <w:color w:val="000000"/>
                <w:sz w:val="14"/>
                <w:szCs w:val="14"/>
              </w:rPr>
              <w:t xml:space="preserve"> COBERTURA EN LOS  MUNICIPIOS DEL ESTADO </w:t>
            </w:r>
            <w:r w:rsidRPr="00867DD6">
              <w:rPr>
                <w:rFonts w:ascii="Montserrat" w:hAnsi="Montserrat" w:cs="Calibri"/>
                <w:b/>
                <w:bCs/>
                <w:color w:val="000000"/>
                <w:sz w:val="14"/>
                <w:szCs w:val="14"/>
              </w:rPr>
              <w:t>HUIMANGUILLO</w:t>
            </w:r>
            <w:r w:rsidRPr="00867DD6">
              <w:rPr>
                <w:rFonts w:ascii="Montserrat" w:hAnsi="Montserrat" w:cs="Calibri"/>
                <w:color w:val="000000"/>
                <w:sz w:val="14"/>
                <w:szCs w:val="14"/>
              </w:rPr>
              <w:t xml:space="preserve"> EN CABECERA MUNICIPAL EN LAS CALLE PERIFERICAS, PUEDE SER EN AUTO, MOTO PEQUEÑO, CAMIONETAS, CON  REPETICIONES  16.00 A 19:00 HRS, CON DURACION DE 1 MES, EVIDENCIA A ENTREGAR DEL PROVEEDOR VIDEO CON GEOLOCALIZACION DE GOOLGE MAPS, ASI COMO CON EL TEMA DE</w:t>
            </w:r>
            <w:r w:rsidRPr="00867DD6">
              <w:rPr>
                <w:rFonts w:ascii="Montserrat" w:hAnsi="Montserrat" w:cs="Calibri"/>
                <w:b/>
                <w:bCs/>
                <w:color w:val="000000"/>
                <w:sz w:val="14"/>
                <w:szCs w:val="14"/>
              </w:rPr>
              <w:t xml:space="preserve"> PALUDISMO</w:t>
            </w:r>
          </w:p>
        </w:tc>
        <w:tc>
          <w:tcPr>
            <w:tcW w:w="999" w:type="dxa"/>
            <w:vAlign w:val="center"/>
          </w:tcPr>
          <w:p w14:paraId="450CE45B" w14:textId="682449AD" w:rsidR="00867DD6" w:rsidRPr="00867DD6" w:rsidRDefault="00867DD6" w:rsidP="00EC58FC">
            <w:pPr>
              <w:jc w:val="center"/>
              <w:rPr>
                <w:rFonts w:ascii="Montserrat" w:eastAsia="Times New Roman" w:hAnsi="Montserrat" w:cs="Times New Roman"/>
                <w:color w:val="000000"/>
                <w:sz w:val="14"/>
                <w:szCs w:val="14"/>
                <w:lang w:val="es-MX" w:eastAsia="es-MX"/>
              </w:rPr>
            </w:pPr>
            <w:r w:rsidRPr="00867DD6">
              <w:rPr>
                <w:rFonts w:ascii="Montserrat" w:hAnsi="Montserrat" w:cs="Calibri"/>
                <w:color w:val="000000"/>
                <w:sz w:val="14"/>
                <w:szCs w:val="14"/>
              </w:rPr>
              <w:t>SERVICIO</w:t>
            </w:r>
          </w:p>
        </w:tc>
        <w:tc>
          <w:tcPr>
            <w:tcW w:w="986" w:type="dxa"/>
            <w:vAlign w:val="center"/>
          </w:tcPr>
          <w:p w14:paraId="1AA13DDE" w14:textId="532B5B45"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4</w:t>
            </w:r>
          </w:p>
        </w:tc>
      </w:tr>
      <w:tr w:rsidR="00867DD6" w:rsidRPr="00867DD6" w14:paraId="209537CF" w14:textId="77777777" w:rsidTr="00A328CB">
        <w:trPr>
          <w:trHeight w:val="288"/>
        </w:trPr>
        <w:tc>
          <w:tcPr>
            <w:tcW w:w="462" w:type="dxa"/>
            <w:vAlign w:val="center"/>
            <w:hideMark/>
          </w:tcPr>
          <w:p w14:paraId="46F3CF3B" w14:textId="77777777"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13</w:t>
            </w:r>
          </w:p>
        </w:tc>
        <w:tc>
          <w:tcPr>
            <w:tcW w:w="6337" w:type="dxa"/>
            <w:vAlign w:val="center"/>
          </w:tcPr>
          <w:p w14:paraId="51BE34BF" w14:textId="5D6EF8C3" w:rsidR="00867DD6" w:rsidRPr="00867DD6" w:rsidRDefault="00867DD6" w:rsidP="00EC58FC">
            <w:pPr>
              <w:rPr>
                <w:rFonts w:ascii="Montserrat" w:eastAsia="Times New Roman" w:hAnsi="Montserrat" w:cs="Times New Roman"/>
                <w:color w:val="000000"/>
                <w:sz w:val="14"/>
                <w:szCs w:val="14"/>
                <w:lang w:val="es-MX" w:eastAsia="es-MX"/>
              </w:rPr>
            </w:pPr>
            <w:r w:rsidRPr="00867DD6">
              <w:rPr>
                <w:rFonts w:ascii="Montserrat" w:hAnsi="Montserrat" w:cs="Calibri"/>
                <w:b/>
                <w:bCs/>
                <w:color w:val="000000"/>
                <w:sz w:val="14"/>
                <w:szCs w:val="14"/>
              </w:rPr>
              <w:t>SERVICIO DE PERIFONEO</w:t>
            </w:r>
            <w:r w:rsidRPr="00867DD6">
              <w:rPr>
                <w:rFonts w:ascii="Montserrat" w:hAnsi="Montserrat" w:cs="Calibri"/>
                <w:color w:val="000000"/>
                <w:sz w:val="14"/>
                <w:szCs w:val="14"/>
              </w:rPr>
              <w:t xml:space="preserve"> SPOT DE 30</w:t>
            </w:r>
            <w:proofErr w:type="gramStart"/>
            <w:r w:rsidRPr="00867DD6">
              <w:rPr>
                <w:rFonts w:ascii="Montserrat" w:hAnsi="Montserrat" w:cs="Calibri"/>
                <w:color w:val="000000"/>
                <w:sz w:val="14"/>
                <w:szCs w:val="14"/>
              </w:rPr>
              <w:t>" ,</w:t>
            </w:r>
            <w:proofErr w:type="gramEnd"/>
            <w:r w:rsidRPr="00867DD6">
              <w:rPr>
                <w:rFonts w:ascii="Montserrat" w:hAnsi="Montserrat" w:cs="Calibri"/>
                <w:color w:val="000000"/>
                <w:sz w:val="14"/>
                <w:szCs w:val="14"/>
              </w:rPr>
              <w:t xml:space="preserve"> COBERTURA EN LOS  MUNICIPIO </w:t>
            </w:r>
            <w:r w:rsidRPr="00867DD6">
              <w:rPr>
                <w:rFonts w:ascii="Montserrat" w:hAnsi="Montserrat" w:cs="Calibri"/>
                <w:b/>
                <w:bCs/>
                <w:color w:val="000000"/>
                <w:sz w:val="14"/>
                <w:szCs w:val="14"/>
              </w:rPr>
              <w:t xml:space="preserve">NACAJUCA </w:t>
            </w:r>
            <w:r w:rsidRPr="00867DD6">
              <w:rPr>
                <w:rFonts w:ascii="Montserrat" w:hAnsi="Montserrat" w:cs="Calibri"/>
                <w:color w:val="000000"/>
                <w:sz w:val="14"/>
                <w:szCs w:val="14"/>
              </w:rPr>
              <w:t>EN  LA SELVA, VIVERO , APARCEROS, PRIMAVERA, Y COLONIA ALEÑADAS EN ESA MISMA COLONIA, PUEDE SER EN AUTO, MOTO PEQUEÑO, CAMIONETAS, CON  REPETICIONES DE 8:00 A 11.00 HRS, CON DURACION DE 1 MES, EVIDENCIA A ENTREGAR DEL PROVEEDOR VIDEO CON REFERENCIA DE LUGAR JUNTO CON GEOLOCALIZACION DE GOOLGE MAPS, ASI COMO CON EL TEMA DE</w:t>
            </w:r>
            <w:r w:rsidRPr="00867DD6">
              <w:rPr>
                <w:rFonts w:ascii="Montserrat" w:hAnsi="Montserrat" w:cs="Calibri"/>
                <w:b/>
                <w:bCs/>
                <w:color w:val="000000"/>
                <w:sz w:val="14"/>
                <w:szCs w:val="14"/>
              </w:rPr>
              <w:t xml:space="preserve"> MIGRANTES </w:t>
            </w:r>
          </w:p>
        </w:tc>
        <w:tc>
          <w:tcPr>
            <w:tcW w:w="999" w:type="dxa"/>
            <w:vAlign w:val="center"/>
          </w:tcPr>
          <w:p w14:paraId="08FA5FB4" w14:textId="1B39F352" w:rsidR="00867DD6" w:rsidRPr="00867DD6" w:rsidRDefault="00867DD6" w:rsidP="00EC58FC">
            <w:pPr>
              <w:jc w:val="center"/>
              <w:rPr>
                <w:rFonts w:ascii="Montserrat" w:eastAsia="Times New Roman" w:hAnsi="Montserrat" w:cs="Times New Roman"/>
                <w:color w:val="000000"/>
                <w:sz w:val="14"/>
                <w:szCs w:val="14"/>
                <w:lang w:val="es-MX" w:eastAsia="es-MX"/>
              </w:rPr>
            </w:pPr>
            <w:r w:rsidRPr="00867DD6">
              <w:rPr>
                <w:rFonts w:ascii="Montserrat" w:hAnsi="Montserrat" w:cs="Calibri"/>
                <w:color w:val="000000"/>
                <w:sz w:val="14"/>
                <w:szCs w:val="14"/>
              </w:rPr>
              <w:t>SERVICIO</w:t>
            </w:r>
          </w:p>
        </w:tc>
        <w:tc>
          <w:tcPr>
            <w:tcW w:w="986" w:type="dxa"/>
            <w:vAlign w:val="center"/>
          </w:tcPr>
          <w:p w14:paraId="0836277A" w14:textId="19386037"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6</w:t>
            </w:r>
          </w:p>
        </w:tc>
      </w:tr>
      <w:tr w:rsidR="00867DD6" w:rsidRPr="00867DD6" w14:paraId="0EADCBBC" w14:textId="77777777" w:rsidTr="00A328CB">
        <w:trPr>
          <w:trHeight w:val="288"/>
        </w:trPr>
        <w:tc>
          <w:tcPr>
            <w:tcW w:w="462" w:type="dxa"/>
            <w:vAlign w:val="center"/>
          </w:tcPr>
          <w:p w14:paraId="1C090E46" w14:textId="2920711B"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14</w:t>
            </w:r>
          </w:p>
        </w:tc>
        <w:tc>
          <w:tcPr>
            <w:tcW w:w="6337" w:type="dxa"/>
            <w:vAlign w:val="center"/>
          </w:tcPr>
          <w:p w14:paraId="09B7D23D" w14:textId="0AEC5486" w:rsidR="00867DD6" w:rsidRPr="00867DD6" w:rsidRDefault="00867DD6" w:rsidP="00EC58FC">
            <w:pPr>
              <w:rPr>
                <w:rFonts w:ascii="Montserrat" w:hAnsi="Montserrat" w:cs="Calibri"/>
                <w:sz w:val="14"/>
                <w:szCs w:val="14"/>
              </w:rPr>
            </w:pPr>
            <w:r w:rsidRPr="00867DD6">
              <w:rPr>
                <w:rFonts w:ascii="Montserrat" w:hAnsi="Montserrat" w:cs="Calibri"/>
                <w:color w:val="000000"/>
                <w:sz w:val="14"/>
                <w:szCs w:val="14"/>
              </w:rPr>
              <w:t>SERVICIO DE PERIFONEO SPOT DE 30</w:t>
            </w:r>
            <w:proofErr w:type="gramStart"/>
            <w:r w:rsidRPr="00867DD6">
              <w:rPr>
                <w:rFonts w:ascii="Montserrat" w:hAnsi="Montserrat" w:cs="Calibri"/>
                <w:color w:val="000000"/>
                <w:sz w:val="14"/>
                <w:szCs w:val="14"/>
              </w:rPr>
              <w:t>" ,</w:t>
            </w:r>
            <w:proofErr w:type="gramEnd"/>
            <w:r w:rsidRPr="00867DD6">
              <w:rPr>
                <w:rFonts w:ascii="Montserrat" w:hAnsi="Montserrat" w:cs="Calibri"/>
                <w:color w:val="000000"/>
                <w:sz w:val="14"/>
                <w:szCs w:val="14"/>
              </w:rPr>
              <w:t xml:space="preserve"> COBERTURA EN LOS  MUNICIPIO </w:t>
            </w:r>
            <w:r w:rsidRPr="00867DD6">
              <w:rPr>
                <w:rFonts w:ascii="Montserrat" w:hAnsi="Montserrat" w:cs="Calibri"/>
                <w:b/>
                <w:bCs/>
                <w:color w:val="000000"/>
                <w:sz w:val="14"/>
                <w:szCs w:val="14"/>
              </w:rPr>
              <w:t>NACAJUCA</w:t>
            </w:r>
            <w:r w:rsidRPr="00867DD6">
              <w:rPr>
                <w:rFonts w:ascii="Montserrat" w:hAnsi="Montserrat" w:cs="Calibri"/>
                <w:color w:val="000000"/>
                <w:sz w:val="14"/>
                <w:szCs w:val="14"/>
              </w:rPr>
              <w:t xml:space="preserve"> EN  BOSQUE DE SALOYA, EMILIANO ZAPATA, CICEA PUEDE SER EN AUTO, MOTO PEQUEÑO, CAMIONETAS, CON  REPETICIONES DE 8:00 A 11.00 HRS, CON DURACION DE 1 MES, EVIDENCIA A ENTREGAR DEL PROVEEDOR VIDEO CON REFERENCIA DE LUGAR JUNTO CON GEOLOCALIZACION DE GOOLGE MAPS, ASI COMO CON EL TEMA DE </w:t>
            </w:r>
            <w:r w:rsidRPr="00867DD6">
              <w:rPr>
                <w:rFonts w:ascii="Montserrat" w:hAnsi="Montserrat" w:cs="Calibri"/>
                <w:b/>
                <w:bCs/>
                <w:color w:val="000000"/>
                <w:sz w:val="14"/>
                <w:szCs w:val="14"/>
              </w:rPr>
              <w:t>MIGRANTES</w:t>
            </w:r>
          </w:p>
        </w:tc>
        <w:tc>
          <w:tcPr>
            <w:tcW w:w="999" w:type="dxa"/>
            <w:vAlign w:val="center"/>
          </w:tcPr>
          <w:p w14:paraId="6C092C0C" w14:textId="1CBCA37C" w:rsidR="00867DD6" w:rsidRPr="00867DD6" w:rsidRDefault="00867DD6" w:rsidP="00EC58FC">
            <w:pPr>
              <w:jc w:val="center"/>
              <w:rPr>
                <w:rFonts w:ascii="Montserrat" w:hAnsi="Montserrat" w:cs="Calibri"/>
                <w:sz w:val="14"/>
                <w:szCs w:val="14"/>
              </w:rPr>
            </w:pPr>
            <w:r w:rsidRPr="00867DD6">
              <w:rPr>
                <w:rFonts w:ascii="Montserrat" w:hAnsi="Montserrat" w:cs="Calibri"/>
                <w:color w:val="000000"/>
                <w:sz w:val="14"/>
                <w:szCs w:val="14"/>
              </w:rPr>
              <w:t>SERVICIO</w:t>
            </w:r>
          </w:p>
        </w:tc>
        <w:tc>
          <w:tcPr>
            <w:tcW w:w="986" w:type="dxa"/>
            <w:vAlign w:val="center"/>
          </w:tcPr>
          <w:p w14:paraId="36EBC9E9" w14:textId="0BD88C90"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6</w:t>
            </w:r>
          </w:p>
        </w:tc>
      </w:tr>
      <w:tr w:rsidR="00867DD6" w:rsidRPr="00867DD6" w14:paraId="72B3867A" w14:textId="77777777" w:rsidTr="00A328CB">
        <w:trPr>
          <w:trHeight w:val="288"/>
        </w:trPr>
        <w:tc>
          <w:tcPr>
            <w:tcW w:w="462" w:type="dxa"/>
            <w:vAlign w:val="center"/>
          </w:tcPr>
          <w:p w14:paraId="04037F0E" w14:textId="0A8C330C"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15</w:t>
            </w:r>
          </w:p>
        </w:tc>
        <w:tc>
          <w:tcPr>
            <w:tcW w:w="6337" w:type="dxa"/>
            <w:vAlign w:val="center"/>
          </w:tcPr>
          <w:p w14:paraId="1F858AE4" w14:textId="3A66ADBB" w:rsidR="00867DD6" w:rsidRPr="00867DD6" w:rsidRDefault="00867DD6" w:rsidP="00EC58FC">
            <w:pPr>
              <w:rPr>
                <w:rFonts w:ascii="Montserrat" w:hAnsi="Montserrat" w:cs="Calibri"/>
                <w:color w:val="000000"/>
                <w:sz w:val="14"/>
                <w:szCs w:val="14"/>
              </w:rPr>
            </w:pPr>
            <w:r w:rsidRPr="00867DD6">
              <w:rPr>
                <w:rFonts w:ascii="Montserrat" w:hAnsi="Montserrat" w:cs="Calibri"/>
                <w:b/>
                <w:bCs/>
                <w:color w:val="000000"/>
                <w:sz w:val="14"/>
                <w:szCs w:val="14"/>
              </w:rPr>
              <w:t xml:space="preserve">PINTA DE BARDA </w:t>
            </w:r>
            <w:r w:rsidRPr="00867DD6">
              <w:rPr>
                <w:rFonts w:ascii="Montserrat" w:hAnsi="Montserrat" w:cs="Calibri"/>
                <w:color w:val="000000"/>
                <w:sz w:val="14"/>
                <w:szCs w:val="14"/>
              </w:rPr>
              <w:t xml:space="preserve">EN LUGARES DISPONIBLES Y VISIBLES  EN ZONAS CON ALTO TRAFICO PEATONAL Y VEHICULAR, INCLUYE LA RENTA Y BUSQUEDA DE LA BARDA, </w:t>
            </w:r>
            <w:r w:rsidRPr="00867DD6">
              <w:rPr>
                <w:rFonts w:ascii="Montserrat" w:hAnsi="Montserrat" w:cs="Calibri"/>
                <w:b/>
                <w:bCs/>
                <w:color w:val="000000"/>
                <w:sz w:val="14"/>
                <w:szCs w:val="14"/>
              </w:rPr>
              <w:t>(LUGAR SUGERIDO CERCA DE ESCUELAS DE NIVEL BASICO Y MEDIA SUPERIOR, PUEDE SER EN CUALQUIER MUNICIPIO DEL ESTADO SIEMPRE Y CUANDO SE CUMPLA CON LA ZONA DE ALTO TRAFICO)</w:t>
            </w:r>
            <w:r w:rsidRPr="00867DD6">
              <w:rPr>
                <w:rFonts w:ascii="Montserrat" w:hAnsi="Montserrat" w:cs="Calibri"/>
                <w:color w:val="000000"/>
                <w:sz w:val="14"/>
                <w:szCs w:val="14"/>
              </w:rPr>
              <w:t xml:space="preserve">, CON PINTURA CON DURABILIDAD Y RESISTENCIA A LAS INCLEMENCIAS CLIMATOLOGICAS,  EN FONDO BLANCO, CON LOGOS ESTATALES Y FEDERALES CON LOS ELEMENTOS ESENCIALES DEL DISEÑO, MEDIDAS SUGERIDA 3.00 X 2.00MTS, DURACION DE LA CAMPAÑA 3 MESES, </w:t>
            </w:r>
            <w:r w:rsidRPr="00867DD6">
              <w:rPr>
                <w:rFonts w:ascii="Montserrat" w:hAnsi="Montserrat" w:cs="Calibri"/>
                <w:b/>
                <w:bCs/>
                <w:color w:val="000000"/>
                <w:sz w:val="14"/>
                <w:szCs w:val="14"/>
              </w:rPr>
              <w:t>EVIDENCIAS A ENTREGAR POR EL PROVEEDOR</w:t>
            </w:r>
            <w:r w:rsidRPr="00867DD6">
              <w:rPr>
                <w:rFonts w:ascii="Montserrat" w:hAnsi="Montserrat" w:cs="Calibri"/>
                <w:color w:val="000000"/>
                <w:sz w:val="14"/>
                <w:szCs w:val="14"/>
              </w:rPr>
              <w:t xml:space="preserve">: GEOLOCALIZACION DEL ANUNCIO CON IMAGEN DEL MAPS, IMPRESO A COLOR AL TERMINO DE LA CAMPAÑA, </w:t>
            </w:r>
            <w:r w:rsidRPr="00867DD6">
              <w:rPr>
                <w:rFonts w:ascii="Montserrat" w:hAnsi="Montserrat" w:cs="Calibri"/>
                <w:b/>
                <w:bCs/>
                <w:color w:val="000000"/>
                <w:sz w:val="14"/>
                <w:szCs w:val="14"/>
              </w:rPr>
              <w:t xml:space="preserve">"HABITOS QUE MEJORAN TU ESTILO DE VIDA" </w:t>
            </w:r>
          </w:p>
        </w:tc>
        <w:tc>
          <w:tcPr>
            <w:tcW w:w="999" w:type="dxa"/>
            <w:vAlign w:val="center"/>
          </w:tcPr>
          <w:p w14:paraId="612E0B04" w14:textId="2FCC9410"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SERVICIO</w:t>
            </w:r>
          </w:p>
        </w:tc>
        <w:tc>
          <w:tcPr>
            <w:tcW w:w="986" w:type="dxa"/>
            <w:vAlign w:val="center"/>
          </w:tcPr>
          <w:p w14:paraId="3E698F84" w14:textId="5658EC7F"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2</w:t>
            </w:r>
          </w:p>
        </w:tc>
      </w:tr>
      <w:tr w:rsidR="00867DD6" w:rsidRPr="00867DD6" w14:paraId="783FDC3C" w14:textId="77777777" w:rsidTr="00A328CB">
        <w:trPr>
          <w:trHeight w:val="288"/>
        </w:trPr>
        <w:tc>
          <w:tcPr>
            <w:tcW w:w="462" w:type="dxa"/>
            <w:vAlign w:val="center"/>
          </w:tcPr>
          <w:p w14:paraId="0F2A4A25" w14:textId="42501649"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16</w:t>
            </w:r>
          </w:p>
        </w:tc>
        <w:tc>
          <w:tcPr>
            <w:tcW w:w="6337" w:type="dxa"/>
            <w:vAlign w:val="center"/>
          </w:tcPr>
          <w:p w14:paraId="7C452FC4" w14:textId="46ED568F" w:rsidR="00867DD6" w:rsidRPr="00867DD6" w:rsidRDefault="00867DD6" w:rsidP="00EC58FC">
            <w:pPr>
              <w:rPr>
                <w:rFonts w:ascii="Montserrat" w:hAnsi="Montserrat" w:cs="Calibri"/>
                <w:color w:val="000000"/>
                <w:sz w:val="14"/>
                <w:szCs w:val="14"/>
              </w:rPr>
            </w:pPr>
            <w:r w:rsidRPr="00867DD6">
              <w:rPr>
                <w:rFonts w:ascii="Montserrat" w:hAnsi="Montserrat" w:cs="Calibri"/>
                <w:b/>
                <w:bCs/>
                <w:color w:val="000000"/>
                <w:sz w:val="14"/>
                <w:szCs w:val="14"/>
              </w:rPr>
              <w:t xml:space="preserve">PINTA DE BARDA </w:t>
            </w:r>
            <w:r w:rsidRPr="00867DD6">
              <w:rPr>
                <w:rFonts w:ascii="Montserrat" w:hAnsi="Montserrat" w:cs="Calibri"/>
                <w:color w:val="000000"/>
                <w:sz w:val="14"/>
                <w:szCs w:val="14"/>
              </w:rPr>
              <w:t xml:space="preserve">EN LUGARES DISPONIBLES Y VISIBLES  EN ZONAS CON ALTO TRAFICO PEATONAL Y VEHICULAR, INCLUYE LA RENTA Y BUSQUEDA DE LA BARDA, (EN LA CABECERA MUNICIPAL O CUALQUIER MUNICIPIO DEL ESTADO SIEMPRE Y CUANDO SE CUMPLA CON LA ZONA DE ALTO TRAFICO), CON PINTURA CON DURABILIDAD Y RESISTENCIA A LAS INCLEMENCIAS CLIMATOLOGICAS,  EN FONDO BLANCO, CON LOGOS ESTATALES Y FEDERALES CON LOS ELEMENTOS ESENCIALES DEL DISEÑO, MEDIDAS SUGERIDA 3.00 X 2.00M, DURACION DE LA CAMPAÑA 3 MESES "LOS METODOS ANTICONCEPTIVOS Y SU APLICACIÓN SON TOTAL, </w:t>
            </w:r>
            <w:r w:rsidRPr="00867DD6">
              <w:rPr>
                <w:rFonts w:ascii="Montserrat" w:hAnsi="Montserrat" w:cs="Calibri"/>
                <w:b/>
                <w:bCs/>
                <w:color w:val="000000"/>
                <w:sz w:val="14"/>
                <w:szCs w:val="14"/>
              </w:rPr>
              <w:t xml:space="preserve">EVIDENCIAS A ENTREGAR POR EL PROVEEDOR: </w:t>
            </w:r>
            <w:r w:rsidRPr="00867DD6">
              <w:rPr>
                <w:rFonts w:ascii="Montserrat" w:hAnsi="Montserrat" w:cs="Calibri"/>
                <w:color w:val="000000"/>
                <w:sz w:val="14"/>
                <w:szCs w:val="14"/>
              </w:rPr>
              <w:t xml:space="preserve">GEOLOCALIZACION DEL ANUNCIO CON IMAGEN DEL MAPS, IMPRESO A COLOR AL TERMINO DE LA CAMPAÑA, </w:t>
            </w:r>
            <w:r w:rsidRPr="00867DD6">
              <w:rPr>
                <w:rFonts w:ascii="Montserrat" w:hAnsi="Montserrat" w:cs="Calibri"/>
                <w:b/>
                <w:bCs/>
                <w:color w:val="000000"/>
                <w:sz w:val="14"/>
                <w:szCs w:val="14"/>
              </w:rPr>
              <w:t>"LOS METODOS ANTICONCEPTIVOS Y SU APLICACIÓN SON TOTALMENTE GRATUITOS"</w:t>
            </w:r>
          </w:p>
        </w:tc>
        <w:tc>
          <w:tcPr>
            <w:tcW w:w="999" w:type="dxa"/>
            <w:vAlign w:val="center"/>
          </w:tcPr>
          <w:p w14:paraId="05466213" w14:textId="3B05E5C8"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SERVICIO</w:t>
            </w:r>
          </w:p>
        </w:tc>
        <w:tc>
          <w:tcPr>
            <w:tcW w:w="986" w:type="dxa"/>
            <w:vAlign w:val="center"/>
          </w:tcPr>
          <w:p w14:paraId="782D2DB8" w14:textId="6C4CF734"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2</w:t>
            </w:r>
          </w:p>
        </w:tc>
      </w:tr>
      <w:tr w:rsidR="00867DD6" w:rsidRPr="00867DD6" w14:paraId="28B1F2FD" w14:textId="77777777" w:rsidTr="00A328CB">
        <w:trPr>
          <w:trHeight w:val="288"/>
        </w:trPr>
        <w:tc>
          <w:tcPr>
            <w:tcW w:w="462" w:type="dxa"/>
            <w:vAlign w:val="center"/>
          </w:tcPr>
          <w:p w14:paraId="209D4C33" w14:textId="1573D7A6"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17</w:t>
            </w:r>
          </w:p>
        </w:tc>
        <w:tc>
          <w:tcPr>
            <w:tcW w:w="6337" w:type="dxa"/>
            <w:vAlign w:val="center"/>
          </w:tcPr>
          <w:p w14:paraId="681A90A7" w14:textId="61AB9E97" w:rsidR="00867DD6" w:rsidRPr="00867DD6" w:rsidRDefault="00867DD6" w:rsidP="00EC58FC">
            <w:pPr>
              <w:rPr>
                <w:rFonts w:ascii="Montserrat" w:hAnsi="Montserrat" w:cs="Calibri"/>
                <w:color w:val="000000"/>
                <w:sz w:val="14"/>
                <w:szCs w:val="14"/>
              </w:rPr>
            </w:pPr>
            <w:r w:rsidRPr="00867DD6">
              <w:rPr>
                <w:rFonts w:ascii="Montserrat" w:hAnsi="Montserrat" w:cs="Calibri"/>
                <w:b/>
                <w:bCs/>
                <w:color w:val="000000"/>
                <w:sz w:val="14"/>
                <w:szCs w:val="14"/>
              </w:rPr>
              <w:t xml:space="preserve">PINTA DE BARDA </w:t>
            </w:r>
            <w:r w:rsidRPr="00867DD6">
              <w:rPr>
                <w:rFonts w:ascii="Montserrat" w:hAnsi="Montserrat" w:cs="Calibri"/>
                <w:color w:val="000000"/>
                <w:sz w:val="14"/>
                <w:szCs w:val="14"/>
              </w:rPr>
              <w:t xml:space="preserve">EN LUGARES DISPONIBLES Y VISIBLES  EN ZONAS CON ALTO TRAFICO PEATONAL Y VEHICULAR, INCLUYE LA RENTA Y BUSQUEDA DE LA BARDA, (EN LA CABECERA MUNICIPAL O CUALQUIER MUNICIPIO DEL ESTADO SIEMPRE Y CUANDO SE CUMPLA CON LA ZONA DE ALTO TRAFICO), CON PINTURA CON DURABILIDAD Y RESISTENCIA A LAS INCLEMENCIAS CLIMATOLOGICAS,  EN FONDO BLANCO, CON LOGOS ESTATALES Y FEDERALES CON LOS ELEMENTOS ESENCIALES DEL DISEÑO, MEDIDAS SUGERIDA 3.00 X 2.00MTS, DURACION DE LA CAMPAÑA 3 </w:t>
            </w:r>
            <w:r w:rsidRPr="00867DD6">
              <w:rPr>
                <w:rFonts w:ascii="Montserrat" w:hAnsi="Montserrat" w:cs="Calibri"/>
                <w:color w:val="000000"/>
                <w:sz w:val="14"/>
                <w:szCs w:val="14"/>
              </w:rPr>
              <w:lastRenderedPageBreak/>
              <w:t xml:space="preserve">MESES, </w:t>
            </w:r>
            <w:r w:rsidRPr="00867DD6">
              <w:rPr>
                <w:rFonts w:ascii="Montserrat" w:hAnsi="Montserrat" w:cs="Calibri"/>
                <w:b/>
                <w:bCs/>
                <w:color w:val="000000"/>
                <w:sz w:val="14"/>
                <w:szCs w:val="14"/>
              </w:rPr>
              <w:t xml:space="preserve">EVIDENCIAS A ENTREGAR POR EL PROVEEDOR: </w:t>
            </w:r>
            <w:r w:rsidRPr="00867DD6">
              <w:rPr>
                <w:rFonts w:ascii="Montserrat" w:hAnsi="Montserrat" w:cs="Calibri"/>
                <w:color w:val="000000"/>
                <w:sz w:val="14"/>
                <w:szCs w:val="14"/>
              </w:rPr>
              <w:t>GEOLOCALIZACION DEL ANUNCIO CON IMAGEN DEL MAPS, IMPRESO A COLOR AL TERMINO DE LA CAMPAÑA,</w:t>
            </w:r>
            <w:r w:rsidRPr="00867DD6">
              <w:rPr>
                <w:rFonts w:ascii="Montserrat" w:hAnsi="Montserrat" w:cs="Calibri"/>
                <w:b/>
                <w:bCs/>
                <w:color w:val="000000"/>
                <w:sz w:val="14"/>
                <w:szCs w:val="14"/>
              </w:rPr>
              <w:t>"CANCER DE MAMA ES CURABLE SI SE DETECTA A TIEMPO"</w:t>
            </w:r>
          </w:p>
        </w:tc>
        <w:tc>
          <w:tcPr>
            <w:tcW w:w="999" w:type="dxa"/>
            <w:vAlign w:val="center"/>
          </w:tcPr>
          <w:p w14:paraId="5E2C4509" w14:textId="2B8638AC"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lastRenderedPageBreak/>
              <w:t>SERVICIO</w:t>
            </w:r>
          </w:p>
        </w:tc>
        <w:tc>
          <w:tcPr>
            <w:tcW w:w="986" w:type="dxa"/>
            <w:vAlign w:val="center"/>
          </w:tcPr>
          <w:p w14:paraId="63615976" w14:textId="5738E391"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4</w:t>
            </w:r>
          </w:p>
        </w:tc>
      </w:tr>
      <w:tr w:rsidR="00867DD6" w:rsidRPr="00867DD6" w14:paraId="3D84F3C5" w14:textId="77777777" w:rsidTr="00A328CB">
        <w:trPr>
          <w:trHeight w:val="288"/>
        </w:trPr>
        <w:tc>
          <w:tcPr>
            <w:tcW w:w="462" w:type="dxa"/>
            <w:vAlign w:val="center"/>
          </w:tcPr>
          <w:p w14:paraId="1F65CAA9" w14:textId="1824A8B7"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18</w:t>
            </w:r>
          </w:p>
        </w:tc>
        <w:tc>
          <w:tcPr>
            <w:tcW w:w="6337" w:type="dxa"/>
            <w:vAlign w:val="center"/>
          </w:tcPr>
          <w:p w14:paraId="22402A0B" w14:textId="25AA123B" w:rsidR="00867DD6" w:rsidRPr="00867DD6" w:rsidRDefault="00867DD6" w:rsidP="00EC58FC">
            <w:pPr>
              <w:rPr>
                <w:rFonts w:ascii="Montserrat" w:hAnsi="Montserrat" w:cs="Calibri"/>
                <w:color w:val="000000"/>
                <w:sz w:val="14"/>
                <w:szCs w:val="14"/>
              </w:rPr>
            </w:pPr>
            <w:r w:rsidRPr="00867DD6">
              <w:rPr>
                <w:rFonts w:ascii="Montserrat" w:hAnsi="Montserrat" w:cs="Calibri"/>
                <w:b/>
                <w:bCs/>
                <w:color w:val="000000"/>
                <w:sz w:val="14"/>
                <w:szCs w:val="14"/>
              </w:rPr>
              <w:t xml:space="preserve">PINTA DE BARDA </w:t>
            </w:r>
            <w:r w:rsidRPr="00867DD6">
              <w:rPr>
                <w:rFonts w:ascii="Montserrat" w:hAnsi="Montserrat" w:cs="Calibri"/>
                <w:color w:val="000000"/>
                <w:sz w:val="14"/>
                <w:szCs w:val="14"/>
              </w:rPr>
              <w:t xml:space="preserve">EN LUGARES DISPONIBLES Y VISIBLES  EN ZONAS CON ALTO TRAFICO PEATONAL Y VEHICULAR, INCLUYE LA RENTA Y BUSQUEDA DE LA BARDA, (EN LA CABECERA MUNICIPAL O CUALQUIER MUNICIPIO DEL ESTADO SIEMPRE Y CUANDO SE CUMPLA CON LA ZONA DE ALTO TRAFICO), CON PINTURA CON DURABILIDAD Y RESISTENCIA A LAS INCLEMENCIAS CLIMATOLOGICAS,  EN FONDO BLANCO, CON LOGOS ESTATALES Y FEDERALES CON LOS ELEMENTOS ESENCIALES DEL DISEÑO, MEDIDAS SUGERIDA 3.00 X 2.00M, DURACION DE LA CAMPAÑA 3 MESES, </w:t>
            </w:r>
            <w:r w:rsidRPr="00867DD6">
              <w:rPr>
                <w:rFonts w:ascii="Montserrat" w:hAnsi="Montserrat" w:cs="Calibri"/>
                <w:b/>
                <w:bCs/>
                <w:color w:val="000000"/>
                <w:sz w:val="14"/>
                <w:szCs w:val="14"/>
              </w:rPr>
              <w:t>EVIDENCIAS A ENTREGAR POR EL PROVEEDOR: GEOLOCALIZACION DEL ANUNCIO CON IMAGEN DEL MAPS, IMPRESO A COLOR AL TERMINO DE LA CAMPAÑA</w:t>
            </w:r>
            <w:r w:rsidRPr="00867DD6">
              <w:rPr>
                <w:rFonts w:ascii="Montserrat" w:hAnsi="Montserrat" w:cs="Calibri"/>
                <w:color w:val="000000"/>
                <w:sz w:val="14"/>
                <w:szCs w:val="14"/>
              </w:rPr>
              <w:t>,</w:t>
            </w:r>
            <w:r w:rsidRPr="00867DD6">
              <w:rPr>
                <w:rFonts w:ascii="Montserrat" w:hAnsi="Montserrat" w:cs="Calibri"/>
                <w:b/>
                <w:bCs/>
                <w:color w:val="000000"/>
                <w:sz w:val="14"/>
                <w:szCs w:val="14"/>
              </w:rPr>
              <w:t>"CÁNCER DE CUELLO UTERINO ES PREVENIBLE SI SE DETECTA A TIEMPO"</w:t>
            </w:r>
          </w:p>
        </w:tc>
        <w:tc>
          <w:tcPr>
            <w:tcW w:w="999" w:type="dxa"/>
            <w:vAlign w:val="center"/>
          </w:tcPr>
          <w:p w14:paraId="1299BC72" w14:textId="73A13953"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SERVICIO</w:t>
            </w:r>
          </w:p>
        </w:tc>
        <w:tc>
          <w:tcPr>
            <w:tcW w:w="986" w:type="dxa"/>
            <w:vAlign w:val="center"/>
          </w:tcPr>
          <w:p w14:paraId="2EDF09BA" w14:textId="0B21250F"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3</w:t>
            </w:r>
          </w:p>
        </w:tc>
      </w:tr>
      <w:tr w:rsidR="00867DD6" w:rsidRPr="00867DD6" w14:paraId="2ACA387A" w14:textId="77777777" w:rsidTr="00A328CB">
        <w:trPr>
          <w:trHeight w:val="288"/>
        </w:trPr>
        <w:tc>
          <w:tcPr>
            <w:tcW w:w="462" w:type="dxa"/>
            <w:vAlign w:val="center"/>
          </w:tcPr>
          <w:p w14:paraId="4F8F9A91" w14:textId="51692ACE"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19</w:t>
            </w:r>
          </w:p>
        </w:tc>
        <w:tc>
          <w:tcPr>
            <w:tcW w:w="6337" w:type="dxa"/>
            <w:vAlign w:val="center"/>
          </w:tcPr>
          <w:p w14:paraId="7B50E52A" w14:textId="12942DAA" w:rsidR="00867DD6" w:rsidRPr="00867DD6" w:rsidRDefault="00867DD6" w:rsidP="00EC58FC">
            <w:pPr>
              <w:rPr>
                <w:rFonts w:ascii="Montserrat" w:hAnsi="Montserrat" w:cs="Calibri"/>
                <w:color w:val="000000"/>
                <w:sz w:val="14"/>
                <w:szCs w:val="14"/>
              </w:rPr>
            </w:pPr>
            <w:r w:rsidRPr="00867DD6">
              <w:rPr>
                <w:rFonts w:ascii="Montserrat" w:hAnsi="Montserrat" w:cs="Calibri"/>
                <w:b/>
                <w:bCs/>
                <w:color w:val="000000"/>
                <w:sz w:val="14"/>
                <w:szCs w:val="14"/>
              </w:rPr>
              <w:t xml:space="preserve">PINTA DE BARDA </w:t>
            </w:r>
            <w:r w:rsidRPr="00867DD6">
              <w:rPr>
                <w:rFonts w:ascii="Montserrat" w:hAnsi="Montserrat" w:cs="Calibri"/>
                <w:color w:val="000000"/>
                <w:sz w:val="14"/>
                <w:szCs w:val="14"/>
              </w:rPr>
              <w:t xml:space="preserve">EN LUGARES DISPONIBLES Y VISIBLES  EN ZONAS CON ALTO TRAFICO PEATONAL Y VEHICULAR, INCLUYE LA RENTA Y BUSQUEDA DE LA BARDA, (EN LA CABECERA MUNICIPAL O CUALQUIER MUNICIPIO DEL ESTADO SIEMPRE Y CUANDO SE CUMPLA CON LA ZONA DE ALTO TRAFICO), CON PINTURA CON DURABILIDAD Y RESISTENCIA A LAS INCLEMENCIAS CLIMATOLOGICAS,  EN FONDO BLANCO, CON LOGOS ESTATALES Y FEDERALES CON LOS ELEMENTOS ESENCIALES DEL DISEÑO, MEDIDAS SUGERIDA 3.00 X 2.00M, DURACION DE LA CAMPAÑA 3 MESES, </w:t>
            </w:r>
            <w:r w:rsidRPr="00867DD6">
              <w:rPr>
                <w:rFonts w:ascii="Montserrat" w:hAnsi="Montserrat" w:cs="Calibri"/>
                <w:b/>
                <w:bCs/>
                <w:color w:val="000000"/>
                <w:sz w:val="14"/>
                <w:szCs w:val="14"/>
              </w:rPr>
              <w:t xml:space="preserve">EVIDENCIAS A ENTREGAR POR EL PROVEEDOR: </w:t>
            </w:r>
            <w:r w:rsidRPr="00867DD6">
              <w:rPr>
                <w:rFonts w:ascii="Montserrat" w:hAnsi="Montserrat" w:cs="Calibri"/>
                <w:color w:val="000000"/>
                <w:sz w:val="14"/>
                <w:szCs w:val="14"/>
              </w:rPr>
              <w:t xml:space="preserve">GEOLOCALIZACION Y FOTO DEL ANUNCIO AL TERMINO DE LA CAMPAÑA,  </w:t>
            </w:r>
            <w:r w:rsidRPr="00867DD6">
              <w:rPr>
                <w:rFonts w:ascii="Montserrat" w:hAnsi="Montserrat" w:cs="Calibri"/>
                <w:b/>
                <w:bCs/>
                <w:color w:val="000000"/>
                <w:sz w:val="14"/>
                <w:szCs w:val="14"/>
              </w:rPr>
              <w:t>"VIVE EL PLACER PROTEGE TU SALUD"</w:t>
            </w:r>
          </w:p>
        </w:tc>
        <w:tc>
          <w:tcPr>
            <w:tcW w:w="999" w:type="dxa"/>
            <w:vAlign w:val="center"/>
          </w:tcPr>
          <w:p w14:paraId="69747A6F" w14:textId="783D48A1"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SERVICIO</w:t>
            </w:r>
          </w:p>
        </w:tc>
        <w:tc>
          <w:tcPr>
            <w:tcW w:w="986" w:type="dxa"/>
            <w:vAlign w:val="center"/>
          </w:tcPr>
          <w:p w14:paraId="3489F008" w14:textId="62183775"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3</w:t>
            </w:r>
          </w:p>
        </w:tc>
      </w:tr>
      <w:tr w:rsidR="00867DD6" w:rsidRPr="00867DD6" w14:paraId="2D0DFD2F" w14:textId="77777777" w:rsidTr="00A328CB">
        <w:trPr>
          <w:trHeight w:val="288"/>
        </w:trPr>
        <w:tc>
          <w:tcPr>
            <w:tcW w:w="462" w:type="dxa"/>
            <w:vAlign w:val="center"/>
          </w:tcPr>
          <w:p w14:paraId="06901DD7" w14:textId="4A9BEEC3"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20</w:t>
            </w:r>
          </w:p>
        </w:tc>
        <w:tc>
          <w:tcPr>
            <w:tcW w:w="6337" w:type="dxa"/>
            <w:vAlign w:val="center"/>
          </w:tcPr>
          <w:p w14:paraId="53CC9679" w14:textId="64A9152B" w:rsidR="00867DD6" w:rsidRPr="00867DD6" w:rsidRDefault="00867DD6" w:rsidP="00EC58FC">
            <w:pPr>
              <w:rPr>
                <w:rFonts w:ascii="Montserrat" w:hAnsi="Montserrat" w:cs="Calibri"/>
                <w:color w:val="000000"/>
                <w:sz w:val="14"/>
                <w:szCs w:val="14"/>
              </w:rPr>
            </w:pPr>
            <w:r w:rsidRPr="00867DD6">
              <w:rPr>
                <w:rFonts w:ascii="Montserrat" w:hAnsi="Montserrat" w:cs="Calibri"/>
                <w:b/>
                <w:bCs/>
                <w:color w:val="000000"/>
                <w:sz w:val="14"/>
                <w:szCs w:val="14"/>
              </w:rPr>
              <w:t xml:space="preserve">PINTA DE BARDA </w:t>
            </w:r>
            <w:r w:rsidRPr="00867DD6">
              <w:rPr>
                <w:rFonts w:ascii="Montserrat" w:hAnsi="Montserrat" w:cs="Calibri"/>
                <w:color w:val="000000"/>
                <w:sz w:val="14"/>
                <w:szCs w:val="14"/>
              </w:rPr>
              <w:t>EN LUGARES DISPONIBLES Y VISIBLES  EN ZONAS CON ALTO TRAFICO PEATONAL Y VEHICULAR, INCLUYE LA RENTA Y BUSQUEDA DE LA BARDA, (</w:t>
            </w:r>
            <w:r w:rsidRPr="00867DD6">
              <w:rPr>
                <w:rFonts w:ascii="Montserrat" w:hAnsi="Montserrat" w:cs="Calibri"/>
                <w:b/>
                <w:bCs/>
                <w:color w:val="000000"/>
                <w:sz w:val="14"/>
                <w:szCs w:val="14"/>
              </w:rPr>
              <w:t>EN LA CABECERA MUNICIPAL Y/O MUNICIPIOS DE CENTRO, HUMANGUILLO, NACAJUCA LA SELVA, VIVERO, APARCERO, TENOSIQUE,  DEL ESTADO, SIEMPRE Y CUANDO SE CUMPLA CON LA ZONA DE ALTO TRAFICO</w:t>
            </w:r>
            <w:r w:rsidRPr="00867DD6">
              <w:rPr>
                <w:rFonts w:ascii="Montserrat" w:hAnsi="Montserrat" w:cs="Calibri"/>
                <w:color w:val="000000"/>
                <w:sz w:val="14"/>
                <w:szCs w:val="14"/>
              </w:rPr>
              <w:t>), CON PINTURA CON DURABILIDAD Y RESISTENCIA A LAS INCLEMENCIAS CLIMATOLOGICAS,  EN FONDO BLANCO, CON LOGOS ESTATALES Y FEDERALES CON LOS ELEMENTOS ESENCIALES DEL DISEÑO, MEDIDAS SUGERIDA 3.00 X 2.00M, DURACION DE LA CAMPAÑA 3 MESES, E</w:t>
            </w:r>
            <w:r w:rsidRPr="00867DD6">
              <w:rPr>
                <w:rFonts w:ascii="Montserrat" w:hAnsi="Montserrat" w:cs="Calibri"/>
                <w:b/>
                <w:bCs/>
                <w:color w:val="000000"/>
                <w:sz w:val="14"/>
                <w:szCs w:val="14"/>
              </w:rPr>
              <w:t xml:space="preserve">VIDENCIAS A ENTREGAR POR EL PROVEEDOR: </w:t>
            </w:r>
            <w:r w:rsidRPr="00867DD6">
              <w:rPr>
                <w:rFonts w:ascii="Montserrat" w:hAnsi="Montserrat" w:cs="Calibri"/>
                <w:color w:val="000000"/>
                <w:sz w:val="14"/>
                <w:szCs w:val="14"/>
              </w:rPr>
              <w:t>GEOLOCALIZACION DEL ANUNCIO CON IMAGEN DEL MAPS, IMPRESO A COLOR AL TERMINO DE LA CAMPAÑA,</w:t>
            </w:r>
            <w:r w:rsidRPr="00867DD6">
              <w:rPr>
                <w:rFonts w:ascii="Montserrat" w:hAnsi="Montserrat" w:cs="Calibri"/>
                <w:b/>
                <w:bCs/>
                <w:color w:val="000000"/>
                <w:sz w:val="14"/>
                <w:szCs w:val="14"/>
              </w:rPr>
              <w:t>"AMIGO MIGRANTE CUIDEMOS DE TU SALUD "</w:t>
            </w:r>
          </w:p>
        </w:tc>
        <w:tc>
          <w:tcPr>
            <w:tcW w:w="999" w:type="dxa"/>
            <w:vAlign w:val="center"/>
          </w:tcPr>
          <w:p w14:paraId="6AB58D93" w14:textId="665F09DD"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SERVICIO</w:t>
            </w:r>
          </w:p>
        </w:tc>
        <w:tc>
          <w:tcPr>
            <w:tcW w:w="986" w:type="dxa"/>
            <w:vAlign w:val="center"/>
          </w:tcPr>
          <w:p w14:paraId="520536A3" w14:textId="670A4A4F"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8</w:t>
            </w:r>
          </w:p>
        </w:tc>
      </w:tr>
      <w:tr w:rsidR="00867DD6" w:rsidRPr="00867DD6" w14:paraId="5298E089" w14:textId="77777777" w:rsidTr="00A328CB">
        <w:trPr>
          <w:trHeight w:val="288"/>
        </w:trPr>
        <w:tc>
          <w:tcPr>
            <w:tcW w:w="462" w:type="dxa"/>
            <w:vAlign w:val="center"/>
          </w:tcPr>
          <w:p w14:paraId="54A97859" w14:textId="5B238515"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21</w:t>
            </w:r>
          </w:p>
        </w:tc>
        <w:tc>
          <w:tcPr>
            <w:tcW w:w="6337" w:type="dxa"/>
            <w:vAlign w:val="center"/>
          </w:tcPr>
          <w:p w14:paraId="75C2AD20" w14:textId="7F8B1256" w:rsidR="00867DD6" w:rsidRPr="00867DD6" w:rsidRDefault="00867DD6" w:rsidP="00EC58FC">
            <w:pPr>
              <w:rPr>
                <w:rFonts w:ascii="Montserrat" w:hAnsi="Montserrat" w:cs="Calibri"/>
                <w:color w:val="000000"/>
                <w:sz w:val="14"/>
                <w:szCs w:val="14"/>
              </w:rPr>
            </w:pPr>
            <w:r w:rsidRPr="00867DD6">
              <w:rPr>
                <w:rFonts w:ascii="Montserrat" w:hAnsi="Montserrat" w:cs="Calibri"/>
                <w:b/>
                <w:bCs/>
                <w:color w:val="000000"/>
                <w:sz w:val="14"/>
                <w:szCs w:val="14"/>
              </w:rPr>
              <w:t xml:space="preserve">PINTA DE BARDA </w:t>
            </w:r>
            <w:r w:rsidRPr="00867DD6">
              <w:rPr>
                <w:rFonts w:ascii="Montserrat" w:hAnsi="Montserrat" w:cs="Calibri"/>
                <w:color w:val="000000"/>
                <w:sz w:val="14"/>
                <w:szCs w:val="14"/>
              </w:rPr>
              <w:t>EN LUGARES DISPONIBLES Y VISIBLES  EN ZONAS CON ALTO TRAFICO PEATONAL Y VEHICULAR, INCLUYE LA RENTA Y BUSQUEDA DE LA BARDA, (</w:t>
            </w:r>
            <w:r w:rsidRPr="00867DD6">
              <w:rPr>
                <w:rFonts w:ascii="Montserrat" w:hAnsi="Montserrat" w:cs="Calibri"/>
                <w:b/>
                <w:bCs/>
                <w:color w:val="000000"/>
                <w:sz w:val="14"/>
                <w:szCs w:val="14"/>
              </w:rPr>
              <w:t>EN MUNICIPIOS DE BALANCAN HULERIA, CARDENAS POBLADO C-17 INDEPENDENCIA, CUNDUACAN EJIDO ANTA Y CULICO (SANTA RITA), MACUSPANA POBLADO BUERGOS, NACAJUCA SAN ISIDRO 1ERA, TEAPA POBLADO VICENTE GUERRERO (LERMA) TENOSIQUE POBLADO USUMACINTA,  SIEMPRE Y CUANDO SE CUMPLA CON LA ZONA DE ALTO TRAFICO</w:t>
            </w:r>
            <w:r w:rsidRPr="00867DD6">
              <w:rPr>
                <w:rFonts w:ascii="Montserrat" w:hAnsi="Montserrat" w:cs="Calibri"/>
                <w:color w:val="000000"/>
                <w:sz w:val="14"/>
                <w:szCs w:val="14"/>
              </w:rPr>
              <w:t xml:space="preserve">), CON PINTURA CON DURABILIDAD Y RESISTENCIA A LAS INCLEMENCIAS CLIMATOLOGICAS,  EN FONDO BLANCO, CON LOGOS ESTATALES Y FEDERALES CON LOS ELEMENTOS ESENCIALES DEL DISEÑO, MEDIDAS SUGERIDA 3.00 X 2.00M, DURACION DE LA CAMPAÑA 3 MESES, </w:t>
            </w:r>
            <w:r w:rsidRPr="00867DD6">
              <w:rPr>
                <w:rFonts w:ascii="Montserrat" w:hAnsi="Montserrat" w:cs="Calibri"/>
                <w:b/>
                <w:bCs/>
                <w:color w:val="000000"/>
                <w:sz w:val="14"/>
                <w:szCs w:val="14"/>
              </w:rPr>
              <w:t xml:space="preserve">EVIDENCIAS A ENTREGAR POR EL PROVEEDOR: </w:t>
            </w:r>
            <w:r w:rsidRPr="00867DD6">
              <w:rPr>
                <w:rFonts w:ascii="Montserrat" w:hAnsi="Montserrat" w:cs="Calibri"/>
                <w:color w:val="000000"/>
                <w:sz w:val="14"/>
                <w:szCs w:val="14"/>
              </w:rPr>
              <w:t>GEOLOCALIZACION DEL ANUNCIO CON IMAGEN DEL MAPS, IMPRESO A COLOR AL TERMINO DE LA CAMPAÑA,</w:t>
            </w:r>
            <w:r w:rsidRPr="00867DD6">
              <w:rPr>
                <w:rFonts w:ascii="Montserrat" w:hAnsi="Montserrat" w:cs="Calibri"/>
                <w:b/>
                <w:bCs/>
                <w:color w:val="000000"/>
                <w:sz w:val="14"/>
                <w:szCs w:val="14"/>
              </w:rPr>
              <w:t>"DETERMINANTES DE LA SALUD "</w:t>
            </w:r>
          </w:p>
        </w:tc>
        <w:tc>
          <w:tcPr>
            <w:tcW w:w="999" w:type="dxa"/>
            <w:vAlign w:val="center"/>
          </w:tcPr>
          <w:p w14:paraId="4878AD98" w14:textId="5747F7C1"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SERVICIO</w:t>
            </w:r>
          </w:p>
        </w:tc>
        <w:tc>
          <w:tcPr>
            <w:tcW w:w="986" w:type="dxa"/>
            <w:vAlign w:val="center"/>
          </w:tcPr>
          <w:p w14:paraId="58A87B8E" w14:textId="7EF890E9"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7</w:t>
            </w:r>
          </w:p>
        </w:tc>
      </w:tr>
      <w:tr w:rsidR="00867DD6" w:rsidRPr="00867DD6" w14:paraId="3EFFBAC7" w14:textId="77777777" w:rsidTr="00A328CB">
        <w:trPr>
          <w:trHeight w:val="288"/>
        </w:trPr>
        <w:tc>
          <w:tcPr>
            <w:tcW w:w="462" w:type="dxa"/>
            <w:vAlign w:val="center"/>
          </w:tcPr>
          <w:p w14:paraId="69265F99" w14:textId="7CB55316"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22</w:t>
            </w:r>
          </w:p>
        </w:tc>
        <w:tc>
          <w:tcPr>
            <w:tcW w:w="6337" w:type="dxa"/>
            <w:vAlign w:val="center"/>
          </w:tcPr>
          <w:p w14:paraId="0E244DC4" w14:textId="39F87A63" w:rsidR="00867DD6" w:rsidRPr="00867DD6" w:rsidRDefault="00867DD6" w:rsidP="00EC58FC">
            <w:pPr>
              <w:rPr>
                <w:rFonts w:ascii="Montserrat" w:hAnsi="Montserrat" w:cs="Calibri"/>
                <w:color w:val="000000"/>
                <w:sz w:val="14"/>
                <w:szCs w:val="14"/>
              </w:rPr>
            </w:pPr>
            <w:r w:rsidRPr="00867DD6">
              <w:rPr>
                <w:rFonts w:ascii="Montserrat" w:hAnsi="Montserrat" w:cs="Calibri"/>
                <w:b/>
                <w:bCs/>
                <w:color w:val="000000"/>
                <w:sz w:val="14"/>
                <w:szCs w:val="14"/>
              </w:rPr>
              <w:t xml:space="preserve">PINTA DE BARDA </w:t>
            </w:r>
            <w:r w:rsidRPr="00867DD6">
              <w:rPr>
                <w:rFonts w:ascii="Montserrat" w:hAnsi="Montserrat" w:cs="Calibri"/>
                <w:color w:val="000000"/>
                <w:sz w:val="14"/>
                <w:szCs w:val="14"/>
              </w:rPr>
              <w:t>EN LUGARES DISPONIBLES Y VISIBLES  EN ZONAS CON ALTO TRAFICO PEATONAL Y VEHICULAR, INCLUYE LA RENTA Y BUSQUEDA DE LA BARDA, (</w:t>
            </w:r>
            <w:r w:rsidRPr="00867DD6">
              <w:rPr>
                <w:rFonts w:ascii="Montserrat" w:hAnsi="Montserrat" w:cs="Calibri"/>
                <w:b/>
                <w:bCs/>
                <w:color w:val="000000"/>
                <w:sz w:val="14"/>
                <w:szCs w:val="14"/>
              </w:rPr>
              <w:t>EN LA CABECERA MUNICIPAL Y/O MUNICIPIOS DE CENTRO, HUMANGUILLO, TACOTALPA, TENOSIQUE DEL ESTADO, SIEMPRE Y CUANDO SE CUMPLA CON LA ZONA DE ALTO TRAFICO</w:t>
            </w:r>
            <w:r w:rsidRPr="00867DD6">
              <w:rPr>
                <w:rFonts w:ascii="Montserrat" w:hAnsi="Montserrat" w:cs="Calibri"/>
                <w:color w:val="000000"/>
                <w:sz w:val="14"/>
                <w:szCs w:val="14"/>
              </w:rPr>
              <w:t xml:space="preserve">), CON PINTURA CON DURABILIDAD Y RESISTENCIA A LAS INCLEMENCIAS CLIMATOLOGICAS,  EN FONDO BLANCO, CON LOGOS ESTATALES Y FEDERALES CON LOS ELEMENTOS ESENCIALES DEL DISEÑO, MEDIDAS SUGERIDA 3.00 X 2.00M, DURACION DE LA CAMPAÑA 3 MESES, </w:t>
            </w:r>
            <w:r w:rsidRPr="00867DD6">
              <w:rPr>
                <w:rFonts w:ascii="Montserrat" w:hAnsi="Montserrat" w:cs="Calibri"/>
                <w:b/>
                <w:bCs/>
                <w:color w:val="000000"/>
                <w:sz w:val="14"/>
                <w:szCs w:val="14"/>
              </w:rPr>
              <w:t xml:space="preserve">EVIDENCIAS A ENTREGAR POR EL PROVEEDOR: </w:t>
            </w:r>
            <w:r w:rsidRPr="00867DD6">
              <w:rPr>
                <w:rFonts w:ascii="Montserrat" w:hAnsi="Montserrat" w:cs="Calibri"/>
                <w:color w:val="000000"/>
                <w:sz w:val="14"/>
                <w:szCs w:val="14"/>
              </w:rPr>
              <w:t>GEOLOCALIZACION Y FOTO DEL ANUNCIO AL TERMINO DE LA CAMPAÑA,</w:t>
            </w:r>
            <w:r w:rsidRPr="00867DD6">
              <w:rPr>
                <w:rFonts w:ascii="Montserrat" w:hAnsi="Montserrat" w:cs="Calibri"/>
                <w:b/>
                <w:bCs/>
                <w:color w:val="000000"/>
                <w:sz w:val="14"/>
                <w:szCs w:val="14"/>
              </w:rPr>
              <w:t>"PALUDISMO (ENFERMEDADES TRANSMITIDA POR VECTOR) "</w:t>
            </w:r>
          </w:p>
        </w:tc>
        <w:tc>
          <w:tcPr>
            <w:tcW w:w="999" w:type="dxa"/>
            <w:vAlign w:val="center"/>
          </w:tcPr>
          <w:p w14:paraId="21C8132D" w14:textId="38C80B3D"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SERVICIO</w:t>
            </w:r>
          </w:p>
        </w:tc>
        <w:tc>
          <w:tcPr>
            <w:tcW w:w="986" w:type="dxa"/>
            <w:vAlign w:val="center"/>
          </w:tcPr>
          <w:p w14:paraId="13946552" w14:textId="6D63FB6C"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8</w:t>
            </w:r>
          </w:p>
        </w:tc>
      </w:tr>
      <w:tr w:rsidR="00867DD6" w:rsidRPr="00867DD6" w14:paraId="3F378759" w14:textId="77777777" w:rsidTr="00A328CB">
        <w:trPr>
          <w:trHeight w:val="288"/>
        </w:trPr>
        <w:tc>
          <w:tcPr>
            <w:tcW w:w="462" w:type="dxa"/>
            <w:vAlign w:val="center"/>
          </w:tcPr>
          <w:p w14:paraId="73B880BD" w14:textId="2BDD30FE"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21</w:t>
            </w:r>
          </w:p>
        </w:tc>
        <w:tc>
          <w:tcPr>
            <w:tcW w:w="6337" w:type="dxa"/>
            <w:vAlign w:val="center"/>
          </w:tcPr>
          <w:p w14:paraId="2977CAF9" w14:textId="477B28BB" w:rsidR="00867DD6" w:rsidRPr="00867DD6" w:rsidRDefault="00867DD6" w:rsidP="00EC58FC">
            <w:pPr>
              <w:rPr>
                <w:rFonts w:ascii="Montserrat" w:hAnsi="Montserrat" w:cs="Calibri"/>
                <w:b/>
                <w:bCs/>
                <w:color w:val="000000"/>
                <w:sz w:val="14"/>
                <w:szCs w:val="14"/>
              </w:rPr>
            </w:pPr>
            <w:r w:rsidRPr="00867DD6">
              <w:rPr>
                <w:rFonts w:ascii="Montserrat" w:hAnsi="Montserrat" w:cs="Calibri"/>
                <w:b/>
                <w:bCs/>
                <w:color w:val="000000"/>
                <w:sz w:val="14"/>
                <w:szCs w:val="14"/>
              </w:rPr>
              <w:t>ANUNCIO EN PANTALLA</w:t>
            </w:r>
            <w:r w:rsidRPr="00867DD6">
              <w:rPr>
                <w:rFonts w:ascii="Montserrat" w:hAnsi="Montserrat" w:cs="Calibri"/>
                <w:color w:val="000000"/>
                <w:sz w:val="14"/>
                <w:szCs w:val="14"/>
              </w:rPr>
              <w:t xml:space="preserve"> DISPONIBLE DENTRO DE LA CUIDAD DE VILLAHERMOSA, MEDIDAS 6.4 X 4 MTS, SIN CARDINALIDAD, VISTA NATURAL, SIN ILUMINACION, CON NIVEL DE IMPACTO MENSUAL ALTO, </w:t>
            </w:r>
            <w:proofErr w:type="gramStart"/>
            <w:r w:rsidRPr="00867DD6">
              <w:rPr>
                <w:rFonts w:ascii="Montserrat" w:hAnsi="Montserrat" w:cs="Calibri"/>
                <w:color w:val="000000"/>
                <w:sz w:val="14"/>
                <w:szCs w:val="14"/>
              </w:rPr>
              <w:t>DE  LUNES</w:t>
            </w:r>
            <w:proofErr w:type="gramEnd"/>
            <w:r w:rsidRPr="00867DD6">
              <w:rPr>
                <w:rFonts w:ascii="Montserrat" w:hAnsi="Montserrat" w:cs="Calibri"/>
                <w:color w:val="000000"/>
                <w:sz w:val="14"/>
                <w:szCs w:val="14"/>
              </w:rPr>
              <w:t xml:space="preserve"> A DOMINGO CON 9 REPETICIONES POR DIA, DURACION DE LA CAMPAÑA 3 MESES, </w:t>
            </w:r>
            <w:r w:rsidRPr="00867DD6">
              <w:rPr>
                <w:rFonts w:ascii="Montserrat" w:hAnsi="Montserrat" w:cs="Calibri"/>
                <w:b/>
                <w:bCs/>
                <w:color w:val="000000"/>
                <w:sz w:val="14"/>
                <w:szCs w:val="14"/>
              </w:rPr>
              <w:t xml:space="preserve">EVIDENCIA A ENTREGAR DEL PROVEEDOR: </w:t>
            </w:r>
            <w:r w:rsidRPr="00867DD6">
              <w:rPr>
                <w:rFonts w:ascii="Montserrat" w:hAnsi="Montserrat" w:cs="Calibri"/>
                <w:color w:val="000000"/>
                <w:sz w:val="14"/>
                <w:szCs w:val="14"/>
              </w:rPr>
              <w:t>GEOLOCALIZACION Y FOTO DEL ANUNCIO DEL GOOGLE MAPS, CON HORARIOS EN LOS QUE SE TRANSMITE EL COMERCIAL  AL TERMINO DE LA CAMPAÑA,IMPRESO A COLOR "</w:t>
            </w:r>
            <w:r w:rsidRPr="00867DD6">
              <w:rPr>
                <w:rFonts w:ascii="Montserrat" w:hAnsi="Montserrat" w:cs="Calibri"/>
                <w:b/>
                <w:bCs/>
                <w:color w:val="000000"/>
                <w:sz w:val="14"/>
                <w:szCs w:val="14"/>
              </w:rPr>
              <w:t xml:space="preserve">BENEFICIOS DE LA LECHE MATERNA" </w:t>
            </w:r>
          </w:p>
        </w:tc>
        <w:tc>
          <w:tcPr>
            <w:tcW w:w="999" w:type="dxa"/>
            <w:vAlign w:val="center"/>
          </w:tcPr>
          <w:p w14:paraId="73B280D4" w14:textId="4258823F"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SERVICIO</w:t>
            </w:r>
          </w:p>
        </w:tc>
        <w:tc>
          <w:tcPr>
            <w:tcW w:w="986" w:type="dxa"/>
            <w:vAlign w:val="center"/>
          </w:tcPr>
          <w:p w14:paraId="22054512" w14:textId="58897836"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4</w:t>
            </w:r>
          </w:p>
        </w:tc>
      </w:tr>
      <w:tr w:rsidR="00867DD6" w:rsidRPr="00867DD6" w14:paraId="79D4D527" w14:textId="77777777" w:rsidTr="00A328CB">
        <w:trPr>
          <w:trHeight w:val="288"/>
        </w:trPr>
        <w:tc>
          <w:tcPr>
            <w:tcW w:w="462" w:type="dxa"/>
            <w:vAlign w:val="center"/>
          </w:tcPr>
          <w:p w14:paraId="3DB36941" w14:textId="5FAD383E"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22</w:t>
            </w:r>
          </w:p>
        </w:tc>
        <w:tc>
          <w:tcPr>
            <w:tcW w:w="6337" w:type="dxa"/>
            <w:vAlign w:val="center"/>
          </w:tcPr>
          <w:p w14:paraId="096A67F7" w14:textId="369A279A" w:rsidR="00867DD6" w:rsidRPr="00867DD6" w:rsidRDefault="00867DD6" w:rsidP="00EC58FC">
            <w:pPr>
              <w:rPr>
                <w:rFonts w:ascii="Montserrat" w:hAnsi="Montserrat" w:cs="Calibri"/>
                <w:b/>
                <w:bCs/>
                <w:color w:val="000000"/>
                <w:sz w:val="14"/>
                <w:szCs w:val="14"/>
              </w:rPr>
            </w:pPr>
            <w:r w:rsidRPr="00867DD6">
              <w:rPr>
                <w:rFonts w:ascii="Montserrat" w:hAnsi="Montserrat" w:cs="Calibri"/>
                <w:b/>
                <w:bCs/>
                <w:color w:val="000000"/>
                <w:sz w:val="14"/>
                <w:szCs w:val="14"/>
              </w:rPr>
              <w:t>ANUNCIO EN PANTALLA</w:t>
            </w:r>
            <w:r w:rsidRPr="00867DD6">
              <w:rPr>
                <w:rFonts w:ascii="Montserrat" w:hAnsi="Montserrat" w:cs="Calibri"/>
                <w:color w:val="000000"/>
                <w:sz w:val="14"/>
                <w:szCs w:val="14"/>
              </w:rPr>
              <w:t xml:space="preserve"> DISPONIBLE DENTRO DE LA CUIDAD DE VILLAHERMOSA, MEDIDAS 6.4 X 4 MTS, SIN CARDINALIDAD, VISTA NATURAL, SIN ILUMINACION, CON </w:t>
            </w:r>
            <w:r w:rsidRPr="00867DD6">
              <w:rPr>
                <w:rFonts w:ascii="Montserrat" w:hAnsi="Montserrat" w:cs="Calibri"/>
                <w:color w:val="000000"/>
                <w:sz w:val="14"/>
                <w:szCs w:val="14"/>
              </w:rPr>
              <w:lastRenderedPageBreak/>
              <w:t xml:space="preserve">NIVEL DE IMPACTO MENSUAL ALTO, </w:t>
            </w:r>
            <w:proofErr w:type="gramStart"/>
            <w:r w:rsidRPr="00867DD6">
              <w:rPr>
                <w:rFonts w:ascii="Montserrat" w:hAnsi="Montserrat" w:cs="Calibri"/>
                <w:color w:val="000000"/>
                <w:sz w:val="14"/>
                <w:szCs w:val="14"/>
              </w:rPr>
              <w:t>DE  LUNES</w:t>
            </w:r>
            <w:proofErr w:type="gramEnd"/>
            <w:r w:rsidRPr="00867DD6">
              <w:rPr>
                <w:rFonts w:ascii="Montserrat" w:hAnsi="Montserrat" w:cs="Calibri"/>
                <w:color w:val="000000"/>
                <w:sz w:val="14"/>
                <w:szCs w:val="14"/>
              </w:rPr>
              <w:t xml:space="preserve"> A DOMINGO CON 9 REPETICIONES POR DIA, DURACION DE LA CAMPAÑA 3 MESES, </w:t>
            </w:r>
            <w:r w:rsidRPr="00867DD6">
              <w:rPr>
                <w:rFonts w:ascii="Montserrat" w:hAnsi="Montserrat" w:cs="Calibri"/>
                <w:b/>
                <w:bCs/>
                <w:color w:val="000000"/>
                <w:sz w:val="14"/>
                <w:szCs w:val="14"/>
              </w:rPr>
              <w:t xml:space="preserve">EVIDENCIA A ENTREGAR DEL PROVEEDOR: </w:t>
            </w:r>
            <w:r w:rsidRPr="00867DD6">
              <w:rPr>
                <w:rFonts w:ascii="Montserrat" w:hAnsi="Montserrat" w:cs="Calibri"/>
                <w:color w:val="000000"/>
                <w:sz w:val="14"/>
                <w:szCs w:val="14"/>
              </w:rPr>
              <w:t xml:space="preserve">GEOLOCALIZACION Y FOTO DEL ANUNCIO DEL GOOGLE MAPS, CON HORARIOS EN LOS QUE SE TRANSMITE EL COMERCIAL  AL TERMINO DE LA CAMPAÑA,IMPRESO A COLOR </w:t>
            </w:r>
            <w:r w:rsidRPr="00867DD6">
              <w:rPr>
                <w:rFonts w:ascii="Montserrat" w:hAnsi="Montserrat" w:cs="Calibri"/>
                <w:b/>
                <w:bCs/>
                <w:color w:val="000000"/>
                <w:sz w:val="14"/>
                <w:szCs w:val="14"/>
              </w:rPr>
              <w:t xml:space="preserve">"EDUSEX " </w:t>
            </w:r>
          </w:p>
        </w:tc>
        <w:tc>
          <w:tcPr>
            <w:tcW w:w="999" w:type="dxa"/>
            <w:vAlign w:val="center"/>
          </w:tcPr>
          <w:p w14:paraId="522318D7" w14:textId="19A2012D"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lastRenderedPageBreak/>
              <w:t>SERVICIO</w:t>
            </w:r>
          </w:p>
        </w:tc>
        <w:tc>
          <w:tcPr>
            <w:tcW w:w="986" w:type="dxa"/>
            <w:vAlign w:val="center"/>
          </w:tcPr>
          <w:p w14:paraId="277CCD18" w14:textId="7713D15E"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4</w:t>
            </w:r>
          </w:p>
        </w:tc>
      </w:tr>
      <w:tr w:rsidR="00867DD6" w:rsidRPr="00867DD6" w14:paraId="3EE84EC6" w14:textId="77777777" w:rsidTr="00A328CB">
        <w:trPr>
          <w:trHeight w:val="288"/>
        </w:trPr>
        <w:tc>
          <w:tcPr>
            <w:tcW w:w="462" w:type="dxa"/>
            <w:vAlign w:val="center"/>
          </w:tcPr>
          <w:p w14:paraId="63161BCB" w14:textId="0985416D"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23</w:t>
            </w:r>
          </w:p>
        </w:tc>
        <w:tc>
          <w:tcPr>
            <w:tcW w:w="6337" w:type="dxa"/>
            <w:vAlign w:val="center"/>
          </w:tcPr>
          <w:p w14:paraId="2A1B87E4" w14:textId="73FB7E40" w:rsidR="00867DD6" w:rsidRPr="00867DD6" w:rsidRDefault="00867DD6" w:rsidP="00EC58FC">
            <w:pPr>
              <w:rPr>
                <w:rFonts w:ascii="Montserrat" w:hAnsi="Montserrat" w:cs="Calibri"/>
                <w:b/>
                <w:bCs/>
                <w:color w:val="000000"/>
                <w:sz w:val="14"/>
                <w:szCs w:val="14"/>
              </w:rPr>
            </w:pPr>
            <w:r w:rsidRPr="00867DD6">
              <w:rPr>
                <w:rFonts w:ascii="Montserrat" w:hAnsi="Montserrat" w:cs="Calibri"/>
                <w:b/>
                <w:bCs/>
                <w:color w:val="000000"/>
                <w:sz w:val="14"/>
                <w:szCs w:val="14"/>
              </w:rPr>
              <w:t>SERVICIO DE ANUNCIO EN RADIODIFUSORA</w:t>
            </w:r>
            <w:r w:rsidRPr="00867DD6">
              <w:rPr>
                <w:rFonts w:ascii="Montserrat" w:hAnsi="Montserrat" w:cs="Calibri"/>
                <w:color w:val="000000"/>
                <w:sz w:val="14"/>
                <w:szCs w:val="14"/>
              </w:rPr>
              <w:t xml:space="preserve"> SPOT DE 30", EN CUALQUIER RADIODIFUSORA LOCAL Y/O NACIONAL, DE LUNES A VIERNES, EN EL HORARIO MATUTINO 7.00 A 11.00 HRS,  EN PROGRAMAS PARA PUBLICO ADULTO LOCAL Y/O NACIONAL,  CON DURACION DE 2 MESES, </w:t>
            </w:r>
            <w:r w:rsidRPr="00867DD6">
              <w:rPr>
                <w:rFonts w:ascii="Montserrat" w:hAnsi="Montserrat" w:cs="Calibri"/>
                <w:b/>
                <w:bCs/>
                <w:color w:val="000000"/>
                <w:sz w:val="14"/>
                <w:szCs w:val="14"/>
              </w:rPr>
              <w:t xml:space="preserve">EVIDENCIA A ENTREGAR DEL PROVEEDOR: </w:t>
            </w:r>
            <w:r w:rsidRPr="00867DD6">
              <w:rPr>
                <w:rFonts w:ascii="Montserrat" w:hAnsi="Montserrat" w:cs="Calibri"/>
                <w:color w:val="000000"/>
                <w:sz w:val="14"/>
                <w:szCs w:val="14"/>
              </w:rPr>
              <w:t xml:space="preserve">HORARIOS DE TRASMISION, NOMBRE DEL O LOS PROGRAMAS DONDE SE TRANSMITIRA, ANTES DE LA CAMPAÑA, Y AL TERMINO TESTIGOS (AUDIOS QUE DEBEN INCLUIR CUANDO EN EL PROGRAMA ENVIA A EL ANUNCIO Y CUANDO REGRESA AL PROGRAMA CON LA LUCUTORA DICIENDO EL NOMBRE DEL PROGRAMA) CON EL TEMA DE </w:t>
            </w:r>
            <w:r w:rsidRPr="00867DD6">
              <w:rPr>
                <w:rFonts w:ascii="Montserrat" w:hAnsi="Montserrat" w:cs="Calibri"/>
                <w:b/>
                <w:bCs/>
                <w:color w:val="000000"/>
                <w:sz w:val="14"/>
                <w:szCs w:val="14"/>
              </w:rPr>
              <w:t xml:space="preserve">"SINDROME DE TURNER" </w:t>
            </w:r>
          </w:p>
        </w:tc>
        <w:tc>
          <w:tcPr>
            <w:tcW w:w="999" w:type="dxa"/>
            <w:vAlign w:val="center"/>
          </w:tcPr>
          <w:p w14:paraId="7D38EDA5" w14:textId="07DAC7D4"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SERVICIO</w:t>
            </w:r>
          </w:p>
        </w:tc>
        <w:tc>
          <w:tcPr>
            <w:tcW w:w="986" w:type="dxa"/>
            <w:vAlign w:val="center"/>
          </w:tcPr>
          <w:p w14:paraId="0C01DF83" w14:textId="6F30C49D"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3</w:t>
            </w:r>
          </w:p>
        </w:tc>
      </w:tr>
      <w:tr w:rsidR="00867DD6" w:rsidRPr="00867DD6" w14:paraId="6EF44343" w14:textId="77777777" w:rsidTr="00A328CB">
        <w:trPr>
          <w:trHeight w:val="288"/>
        </w:trPr>
        <w:tc>
          <w:tcPr>
            <w:tcW w:w="462" w:type="dxa"/>
            <w:vAlign w:val="center"/>
          </w:tcPr>
          <w:p w14:paraId="4A25AEF5" w14:textId="582BA8D8"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24</w:t>
            </w:r>
          </w:p>
        </w:tc>
        <w:tc>
          <w:tcPr>
            <w:tcW w:w="6337" w:type="dxa"/>
            <w:vAlign w:val="center"/>
          </w:tcPr>
          <w:p w14:paraId="30C87318" w14:textId="6F5908D6" w:rsidR="00867DD6" w:rsidRPr="00867DD6" w:rsidRDefault="00867DD6" w:rsidP="00EC58FC">
            <w:pPr>
              <w:rPr>
                <w:rFonts w:ascii="Montserrat" w:hAnsi="Montserrat" w:cs="Calibri"/>
                <w:b/>
                <w:bCs/>
                <w:color w:val="000000"/>
                <w:sz w:val="14"/>
                <w:szCs w:val="14"/>
              </w:rPr>
            </w:pPr>
            <w:r w:rsidRPr="00867DD6">
              <w:rPr>
                <w:rFonts w:ascii="Montserrat" w:hAnsi="Montserrat" w:cs="Calibri"/>
                <w:b/>
                <w:bCs/>
                <w:color w:val="000000"/>
                <w:sz w:val="14"/>
                <w:szCs w:val="14"/>
              </w:rPr>
              <w:t>SERVICIO DE ANUNCIO EN RADIODIFUSORA</w:t>
            </w:r>
            <w:r w:rsidRPr="00867DD6">
              <w:rPr>
                <w:rFonts w:ascii="Montserrat" w:hAnsi="Montserrat" w:cs="Calibri"/>
                <w:color w:val="000000"/>
                <w:sz w:val="14"/>
                <w:szCs w:val="14"/>
              </w:rPr>
              <w:t xml:space="preserve"> SPOT DE 30", EN CUALQUIER RADIODIFUSORA LOCAL Y/O NACIONAL, DE LUNES A VIERNES, EN EL HORARIO MATUTINO 6:00 A 7:00HRS Y/O VESPERTINO 19.00 A 21.00 HRS EN PROGRAMAS PARA PUBLICO ADULTO LOCAL Y/O NACIONAL,  CON DURACION DE 2 MESES, </w:t>
            </w:r>
            <w:r w:rsidRPr="00867DD6">
              <w:rPr>
                <w:rFonts w:ascii="Montserrat" w:hAnsi="Montserrat" w:cs="Calibri"/>
                <w:b/>
                <w:bCs/>
                <w:color w:val="000000"/>
                <w:sz w:val="14"/>
                <w:szCs w:val="14"/>
              </w:rPr>
              <w:t xml:space="preserve">EVIDENCIA A ENTREGAR DEL PROVEEDOR: </w:t>
            </w:r>
            <w:r w:rsidRPr="00867DD6">
              <w:rPr>
                <w:rFonts w:ascii="Montserrat" w:hAnsi="Montserrat" w:cs="Calibri"/>
                <w:color w:val="000000"/>
                <w:sz w:val="14"/>
                <w:szCs w:val="14"/>
              </w:rPr>
              <w:t xml:space="preserve">HORARIOS DE TRASMISION, NOMBRE DEL O LOS PROGRAMAS DONDE SE TRANSMITIRA, ANTES DE LA CAMPAÑA, Y AL TERMINO TESTIGOS (AUDIOS QUE DEBEN INCLUIR CUANDO EN EL PROGRAMA ENVIA A EL ANUNCIO Y CUANDO REGRESA AL PROGRAMA CON LA LUCUTORA DICIENDO EL NOMBRE DEL PROGRAMA)  CON EL TEMA DE </w:t>
            </w:r>
            <w:r w:rsidRPr="00867DD6">
              <w:rPr>
                <w:rFonts w:ascii="Montserrat" w:hAnsi="Montserrat" w:cs="Calibri"/>
                <w:b/>
                <w:bCs/>
                <w:color w:val="000000"/>
                <w:sz w:val="14"/>
                <w:szCs w:val="14"/>
              </w:rPr>
              <w:t xml:space="preserve">"DENGUE" </w:t>
            </w:r>
          </w:p>
        </w:tc>
        <w:tc>
          <w:tcPr>
            <w:tcW w:w="999" w:type="dxa"/>
            <w:vAlign w:val="center"/>
          </w:tcPr>
          <w:p w14:paraId="14F4222F" w14:textId="6A94453C"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SERVICIO</w:t>
            </w:r>
          </w:p>
        </w:tc>
        <w:tc>
          <w:tcPr>
            <w:tcW w:w="986" w:type="dxa"/>
            <w:vAlign w:val="center"/>
          </w:tcPr>
          <w:p w14:paraId="74D01CF8" w14:textId="55310FF9"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3</w:t>
            </w:r>
          </w:p>
        </w:tc>
      </w:tr>
      <w:tr w:rsidR="00867DD6" w:rsidRPr="00867DD6" w14:paraId="54F216EF" w14:textId="77777777" w:rsidTr="00A328CB">
        <w:trPr>
          <w:trHeight w:val="288"/>
        </w:trPr>
        <w:tc>
          <w:tcPr>
            <w:tcW w:w="462" w:type="dxa"/>
            <w:vAlign w:val="center"/>
          </w:tcPr>
          <w:p w14:paraId="1DB9A8DD" w14:textId="1DF953CB"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25</w:t>
            </w:r>
          </w:p>
        </w:tc>
        <w:tc>
          <w:tcPr>
            <w:tcW w:w="6337" w:type="dxa"/>
            <w:vAlign w:val="center"/>
          </w:tcPr>
          <w:p w14:paraId="09766A6F" w14:textId="228E5826" w:rsidR="00867DD6" w:rsidRPr="00867DD6" w:rsidRDefault="00867DD6" w:rsidP="00EC58FC">
            <w:pPr>
              <w:rPr>
                <w:rFonts w:ascii="Montserrat" w:hAnsi="Montserrat" w:cs="Calibri"/>
                <w:b/>
                <w:bCs/>
                <w:color w:val="000000"/>
                <w:sz w:val="14"/>
                <w:szCs w:val="14"/>
              </w:rPr>
            </w:pPr>
            <w:r w:rsidRPr="00867DD6">
              <w:rPr>
                <w:rFonts w:ascii="Montserrat" w:hAnsi="Montserrat" w:cs="Calibri"/>
                <w:b/>
                <w:bCs/>
                <w:color w:val="000000"/>
                <w:sz w:val="14"/>
                <w:szCs w:val="14"/>
              </w:rPr>
              <w:t>SERVICIO DE ANUNCIO EN RADIODIFUSORA</w:t>
            </w:r>
            <w:r w:rsidRPr="00867DD6">
              <w:rPr>
                <w:rFonts w:ascii="Montserrat" w:hAnsi="Montserrat" w:cs="Calibri"/>
                <w:color w:val="000000"/>
                <w:sz w:val="14"/>
                <w:szCs w:val="14"/>
              </w:rPr>
              <w:t xml:space="preserve"> SPOT DE 30", EN CUALQUIER RADIODIFUSORA LOCAL Y/O NACIONAL, DE LUNES A VIERNES, EN EL HORARIO MATUTINO 6:00 A 7:00HRS Y/O VESPERTINO 19.00 A 21.00 HRS EN PROGRAMAS PARA PUBLICO ADULTO LOCAL Y/O NACIONAL,  CON DURACION DE 2 MESES, E</w:t>
            </w:r>
            <w:r w:rsidRPr="00867DD6">
              <w:rPr>
                <w:rFonts w:ascii="Montserrat" w:hAnsi="Montserrat" w:cs="Calibri"/>
                <w:b/>
                <w:bCs/>
                <w:color w:val="000000"/>
                <w:sz w:val="14"/>
                <w:szCs w:val="14"/>
              </w:rPr>
              <w:t xml:space="preserve">VIDENCIA A ENTREGAR DEL PROVEEDOR: </w:t>
            </w:r>
            <w:r w:rsidRPr="00867DD6">
              <w:rPr>
                <w:rFonts w:ascii="Montserrat" w:hAnsi="Montserrat" w:cs="Calibri"/>
                <w:color w:val="000000"/>
                <w:sz w:val="14"/>
                <w:szCs w:val="14"/>
              </w:rPr>
              <w:t xml:space="preserve">HORARIOS DE TRASMISION, NOMBRE DEL O LOS PROGRAMAS DONDE SE TRANSMITIRA, ANTES DE LA CAMPAÑA, Y AL TERMINO TESTIGOS (AUDIOS QUE DEBEN INCLUIR CUANDO EN EL PROGRAMA ENVIA A EL ANUNCIO Y CUANDO REGRESA AL PROGRAMA CON LA LUCUTORA DICIENDO EL NOMBRE DEL PROGRAMA)  CON EL TEMA DE </w:t>
            </w:r>
            <w:r w:rsidRPr="00867DD6">
              <w:rPr>
                <w:rFonts w:ascii="Montserrat" w:hAnsi="Montserrat" w:cs="Calibri"/>
                <w:b/>
                <w:bCs/>
                <w:color w:val="000000"/>
                <w:sz w:val="14"/>
                <w:szCs w:val="14"/>
              </w:rPr>
              <w:t xml:space="preserve">"PALUDISMO" </w:t>
            </w:r>
          </w:p>
        </w:tc>
        <w:tc>
          <w:tcPr>
            <w:tcW w:w="999" w:type="dxa"/>
            <w:vAlign w:val="center"/>
          </w:tcPr>
          <w:p w14:paraId="1EDDEA3C" w14:textId="3BFFB474"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SERVICIO</w:t>
            </w:r>
          </w:p>
        </w:tc>
        <w:tc>
          <w:tcPr>
            <w:tcW w:w="986" w:type="dxa"/>
            <w:vAlign w:val="center"/>
          </w:tcPr>
          <w:p w14:paraId="426FC555" w14:textId="5BBA993C"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3</w:t>
            </w:r>
          </w:p>
        </w:tc>
      </w:tr>
      <w:tr w:rsidR="00867DD6" w:rsidRPr="00867DD6" w14:paraId="5D3FCF47" w14:textId="77777777" w:rsidTr="00A328CB">
        <w:trPr>
          <w:trHeight w:val="288"/>
        </w:trPr>
        <w:tc>
          <w:tcPr>
            <w:tcW w:w="462" w:type="dxa"/>
            <w:vAlign w:val="center"/>
          </w:tcPr>
          <w:p w14:paraId="6FD10F75" w14:textId="27D98108"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26</w:t>
            </w:r>
          </w:p>
        </w:tc>
        <w:tc>
          <w:tcPr>
            <w:tcW w:w="6337" w:type="dxa"/>
          </w:tcPr>
          <w:p w14:paraId="4F1D7DBA" w14:textId="5E4EB1C5" w:rsidR="00867DD6" w:rsidRPr="00867DD6" w:rsidRDefault="00867DD6" w:rsidP="00EC58FC">
            <w:pPr>
              <w:rPr>
                <w:rFonts w:ascii="Montserrat" w:hAnsi="Montserrat" w:cs="Calibri"/>
                <w:b/>
                <w:bCs/>
                <w:color w:val="000000"/>
                <w:sz w:val="14"/>
                <w:szCs w:val="14"/>
              </w:rPr>
            </w:pPr>
            <w:r w:rsidRPr="00867DD6">
              <w:rPr>
                <w:rFonts w:ascii="Montserrat" w:hAnsi="Montserrat"/>
                <w:sz w:val="14"/>
                <w:szCs w:val="14"/>
              </w:rPr>
              <w:t xml:space="preserve">PENDON ESPECTACULAR IMPRESIÓN DE LONA MEDIDA 12.90 X 5.20 </w:t>
            </w:r>
            <w:proofErr w:type="gramStart"/>
            <w:r w:rsidRPr="00867DD6">
              <w:rPr>
                <w:rFonts w:ascii="Montserrat" w:hAnsi="Montserrat"/>
                <w:sz w:val="14"/>
                <w:szCs w:val="14"/>
              </w:rPr>
              <w:t>METROS,  IMPRESION</w:t>
            </w:r>
            <w:proofErr w:type="gramEnd"/>
            <w:r w:rsidRPr="00867DD6">
              <w:rPr>
                <w:rFonts w:ascii="Montserrat" w:hAnsi="Montserrat"/>
                <w:sz w:val="14"/>
                <w:szCs w:val="14"/>
              </w:rPr>
              <w:t xml:space="preserve"> Y COLOCACION EN HOSPITAL DE LA MUJER EN LA PARTE DE ENFRENTE A LADO DE LA PUERTA, DIRECCION Av. Gregorio </w:t>
            </w:r>
            <w:proofErr w:type="spellStart"/>
            <w:r w:rsidRPr="00867DD6">
              <w:rPr>
                <w:rFonts w:ascii="Montserrat" w:hAnsi="Montserrat"/>
                <w:sz w:val="14"/>
                <w:szCs w:val="14"/>
              </w:rPr>
              <w:t>Mendez</w:t>
            </w:r>
            <w:proofErr w:type="spellEnd"/>
            <w:r w:rsidRPr="00867DD6">
              <w:rPr>
                <w:rFonts w:ascii="Montserrat" w:hAnsi="Montserrat"/>
                <w:sz w:val="14"/>
                <w:szCs w:val="14"/>
              </w:rPr>
              <w:t xml:space="preserve"> Magaña no. 2838 Col. </w:t>
            </w:r>
            <w:proofErr w:type="spellStart"/>
            <w:r w:rsidRPr="00867DD6">
              <w:rPr>
                <w:rFonts w:ascii="Montserrat" w:hAnsi="Montserrat"/>
                <w:sz w:val="14"/>
                <w:szCs w:val="14"/>
              </w:rPr>
              <w:t>Tamulte</w:t>
            </w:r>
            <w:proofErr w:type="spellEnd"/>
            <w:r w:rsidRPr="00867DD6">
              <w:rPr>
                <w:rFonts w:ascii="Montserrat" w:hAnsi="Montserrat"/>
                <w:sz w:val="14"/>
                <w:szCs w:val="14"/>
              </w:rPr>
              <w:t xml:space="preserve"> de las Barrancas, C.P 86150 Villahermosa, Tabasco. CON MEDIDAS PARA PREVENIR EL VIENTO, DURACION DE LA CAMPAÑA DE 4 </w:t>
            </w:r>
            <w:proofErr w:type="gramStart"/>
            <w:r w:rsidRPr="00867DD6">
              <w:rPr>
                <w:rFonts w:ascii="Montserrat" w:hAnsi="Montserrat"/>
                <w:sz w:val="14"/>
                <w:szCs w:val="14"/>
              </w:rPr>
              <w:t>MESES,  EVIDENCIAS</w:t>
            </w:r>
            <w:proofErr w:type="gramEnd"/>
            <w:r w:rsidRPr="00867DD6">
              <w:rPr>
                <w:rFonts w:ascii="Montserrat" w:hAnsi="Montserrat"/>
                <w:sz w:val="14"/>
                <w:szCs w:val="14"/>
              </w:rPr>
              <w:t xml:space="preserve"> A ENTREGAR POR EL PROVEEDOR: GEOLOCALIZACION DEL ANUNCIO CON IMAGEN DEL MAPS, IMPRESO A COLOR AL TERMINO DE LA CAMPAÑA "BENEFICIOS DE LA LECHE MATERNA" </w:t>
            </w:r>
          </w:p>
        </w:tc>
        <w:tc>
          <w:tcPr>
            <w:tcW w:w="999" w:type="dxa"/>
            <w:vAlign w:val="center"/>
          </w:tcPr>
          <w:p w14:paraId="396D3392" w14:textId="21FC3DCA"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SERVICIO</w:t>
            </w:r>
          </w:p>
        </w:tc>
        <w:tc>
          <w:tcPr>
            <w:tcW w:w="986" w:type="dxa"/>
            <w:vAlign w:val="center"/>
          </w:tcPr>
          <w:p w14:paraId="2D602A34" w14:textId="64DB4140"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1</w:t>
            </w:r>
          </w:p>
        </w:tc>
      </w:tr>
      <w:tr w:rsidR="00867DD6" w:rsidRPr="00867DD6" w14:paraId="14B43189" w14:textId="77777777" w:rsidTr="00A328CB">
        <w:trPr>
          <w:trHeight w:val="288"/>
        </w:trPr>
        <w:tc>
          <w:tcPr>
            <w:tcW w:w="462" w:type="dxa"/>
            <w:vAlign w:val="center"/>
          </w:tcPr>
          <w:p w14:paraId="19564FE8" w14:textId="4E38494E"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27</w:t>
            </w:r>
          </w:p>
        </w:tc>
        <w:tc>
          <w:tcPr>
            <w:tcW w:w="6337" w:type="dxa"/>
          </w:tcPr>
          <w:p w14:paraId="16EF51B8" w14:textId="206FB14F" w:rsidR="00867DD6" w:rsidRPr="00867DD6" w:rsidRDefault="00867DD6" w:rsidP="00EC58FC">
            <w:pPr>
              <w:rPr>
                <w:rFonts w:ascii="Montserrat" w:hAnsi="Montserrat" w:cs="Calibri"/>
                <w:b/>
                <w:bCs/>
                <w:color w:val="000000"/>
                <w:sz w:val="14"/>
                <w:szCs w:val="14"/>
              </w:rPr>
            </w:pPr>
            <w:r w:rsidRPr="00867DD6">
              <w:rPr>
                <w:rFonts w:ascii="Montserrat" w:hAnsi="Montserrat"/>
                <w:sz w:val="14"/>
                <w:szCs w:val="14"/>
              </w:rPr>
              <w:t xml:space="preserve">PENDON ESPECTACULAR IMPRESIÓN DE LONA MEDIDA 12.90 X 5.20 </w:t>
            </w:r>
            <w:proofErr w:type="gramStart"/>
            <w:r w:rsidRPr="00867DD6">
              <w:rPr>
                <w:rFonts w:ascii="Montserrat" w:hAnsi="Montserrat"/>
                <w:sz w:val="14"/>
                <w:szCs w:val="14"/>
              </w:rPr>
              <w:t>METROS,  IMPRESION</w:t>
            </w:r>
            <w:proofErr w:type="gramEnd"/>
            <w:r w:rsidRPr="00867DD6">
              <w:rPr>
                <w:rFonts w:ascii="Montserrat" w:hAnsi="Montserrat"/>
                <w:sz w:val="14"/>
                <w:szCs w:val="14"/>
              </w:rPr>
              <w:t xml:space="preserve"> Y COLOCACION EN SECRETARIA DE SALUD, HACIA LA CALLE VIA 3 POR LA RAMPA Y CON VISTA AV PASEO TABASCO, Dirección. Av. Paseo Tabasco #1504 Col. Tabasco 2000, C.P. 86035 Villahermosa, Tabasco, CON MEDIDAS PARA PREVENIR EL VIENTO, DURACION DE LA CAMPAÑA DE 4 </w:t>
            </w:r>
            <w:proofErr w:type="gramStart"/>
            <w:r w:rsidRPr="00867DD6">
              <w:rPr>
                <w:rFonts w:ascii="Montserrat" w:hAnsi="Montserrat"/>
                <w:sz w:val="14"/>
                <w:szCs w:val="14"/>
              </w:rPr>
              <w:t>MESES,  EVIDENCIAS</w:t>
            </w:r>
            <w:proofErr w:type="gramEnd"/>
            <w:r w:rsidRPr="00867DD6">
              <w:rPr>
                <w:rFonts w:ascii="Montserrat" w:hAnsi="Montserrat"/>
                <w:sz w:val="14"/>
                <w:szCs w:val="14"/>
              </w:rPr>
              <w:t xml:space="preserve"> A ENTREGAR POR EL PROVEEDOR: GEOLOCALIZACION DEL ANUNCIO CON IMAGEN DEL MAPS, IMPRESO A COLOR AL TERMINO DE LA CAMPAÑA "BENEFICIOS DE LA LECHE MATERNA" </w:t>
            </w:r>
          </w:p>
        </w:tc>
        <w:tc>
          <w:tcPr>
            <w:tcW w:w="999" w:type="dxa"/>
            <w:vAlign w:val="center"/>
          </w:tcPr>
          <w:p w14:paraId="761EB3EA" w14:textId="5A44DECB"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SERVICIO</w:t>
            </w:r>
          </w:p>
        </w:tc>
        <w:tc>
          <w:tcPr>
            <w:tcW w:w="986" w:type="dxa"/>
            <w:vAlign w:val="center"/>
          </w:tcPr>
          <w:p w14:paraId="12E9216E" w14:textId="1F2409DC"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3</w:t>
            </w:r>
          </w:p>
        </w:tc>
      </w:tr>
      <w:tr w:rsidR="00867DD6" w:rsidRPr="00867DD6" w14:paraId="4ACAE8EE" w14:textId="77777777" w:rsidTr="00A328CB">
        <w:trPr>
          <w:trHeight w:val="288"/>
        </w:trPr>
        <w:tc>
          <w:tcPr>
            <w:tcW w:w="462" w:type="dxa"/>
            <w:vAlign w:val="center"/>
          </w:tcPr>
          <w:p w14:paraId="1D3969B0" w14:textId="60610163"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28</w:t>
            </w:r>
          </w:p>
        </w:tc>
        <w:tc>
          <w:tcPr>
            <w:tcW w:w="6337" w:type="dxa"/>
          </w:tcPr>
          <w:p w14:paraId="7476411C" w14:textId="44D9D8EC" w:rsidR="00867DD6" w:rsidRPr="00867DD6" w:rsidRDefault="00867DD6" w:rsidP="00EC58FC">
            <w:pPr>
              <w:rPr>
                <w:rFonts w:ascii="Montserrat" w:hAnsi="Montserrat" w:cs="Calibri"/>
                <w:b/>
                <w:bCs/>
                <w:color w:val="000000"/>
                <w:sz w:val="14"/>
                <w:szCs w:val="14"/>
              </w:rPr>
            </w:pPr>
            <w:r w:rsidRPr="00867DD6">
              <w:rPr>
                <w:rFonts w:ascii="Montserrat" w:hAnsi="Montserrat"/>
                <w:sz w:val="14"/>
                <w:szCs w:val="14"/>
              </w:rPr>
              <w:t xml:space="preserve">ANUNCIO ESPECTACULAR DISPONIBLE DENTRO DE LA CUIDAD O MUNICIPIOS EN PUENTE </w:t>
            </w:r>
            <w:proofErr w:type="gramStart"/>
            <w:r w:rsidRPr="00867DD6">
              <w:rPr>
                <w:rFonts w:ascii="Montserrat" w:hAnsi="Montserrat"/>
                <w:sz w:val="14"/>
                <w:szCs w:val="14"/>
              </w:rPr>
              <w:t>PEATONAL ,</w:t>
            </w:r>
            <w:proofErr w:type="gramEnd"/>
            <w:r w:rsidRPr="00867DD6">
              <w:rPr>
                <w:rFonts w:ascii="Montserrat" w:hAnsi="Montserrat"/>
                <w:sz w:val="14"/>
                <w:szCs w:val="14"/>
              </w:rPr>
              <w:t xml:space="preserve"> AZOTEA   O UNIPOLAR, MEDIDA 12.90 X 7.20 METROS,  IMPRESION Y COLOCACION DE ANUNCIOS CON VISIBILDAD EN PRINCIPALES ZONAS CON ALTO TRAFICO  PEATONAL Y/O VEHICULAR, CON DURACION DE LA  CAMPAÑA: 4  MESES, EVIDENCIAS A ENTREGAR POR EL PROVEEDOR: GEOLOCALIZACION DEL ANUNCIO CON IMAGEN DEL MAPS, IMPRESO A COLOR AL TERMINO DE LA CAMPAÑA, CON TEMA DE "PUEDE SER DENGUE" </w:t>
            </w:r>
          </w:p>
        </w:tc>
        <w:tc>
          <w:tcPr>
            <w:tcW w:w="999" w:type="dxa"/>
            <w:vAlign w:val="center"/>
          </w:tcPr>
          <w:p w14:paraId="77ACD7B0" w14:textId="07FF5F7B"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SERVICIO</w:t>
            </w:r>
          </w:p>
        </w:tc>
        <w:tc>
          <w:tcPr>
            <w:tcW w:w="986" w:type="dxa"/>
            <w:vAlign w:val="center"/>
          </w:tcPr>
          <w:p w14:paraId="3CDB7958" w14:textId="6AFE9772"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3</w:t>
            </w:r>
          </w:p>
        </w:tc>
      </w:tr>
      <w:tr w:rsidR="00867DD6" w:rsidRPr="00867DD6" w14:paraId="79CED983" w14:textId="77777777" w:rsidTr="00A328CB">
        <w:trPr>
          <w:trHeight w:val="288"/>
        </w:trPr>
        <w:tc>
          <w:tcPr>
            <w:tcW w:w="462" w:type="dxa"/>
            <w:vAlign w:val="center"/>
          </w:tcPr>
          <w:p w14:paraId="5A8DED82" w14:textId="047F1AD2"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29</w:t>
            </w:r>
          </w:p>
        </w:tc>
        <w:tc>
          <w:tcPr>
            <w:tcW w:w="6337" w:type="dxa"/>
          </w:tcPr>
          <w:p w14:paraId="7841636C" w14:textId="719D9BC8" w:rsidR="00867DD6" w:rsidRPr="00867DD6" w:rsidRDefault="00867DD6" w:rsidP="00EC58FC">
            <w:pPr>
              <w:rPr>
                <w:rFonts w:ascii="Montserrat" w:hAnsi="Montserrat" w:cs="Calibri"/>
                <w:b/>
                <w:bCs/>
                <w:color w:val="000000"/>
                <w:sz w:val="14"/>
                <w:szCs w:val="14"/>
              </w:rPr>
            </w:pPr>
            <w:r w:rsidRPr="00867DD6">
              <w:rPr>
                <w:rFonts w:ascii="Montserrat" w:hAnsi="Montserrat"/>
                <w:sz w:val="14"/>
                <w:szCs w:val="14"/>
              </w:rPr>
              <w:t xml:space="preserve">ANUNCIO ESPECTACULAR DISPONIBLE DENTRO DE LA CUIDAD O MUNICIPIO EN PUENTE </w:t>
            </w:r>
            <w:proofErr w:type="gramStart"/>
            <w:r w:rsidRPr="00867DD6">
              <w:rPr>
                <w:rFonts w:ascii="Montserrat" w:hAnsi="Montserrat"/>
                <w:sz w:val="14"/>
                <w:szCs w:val="14"/>
              </w:rPr>
              <w:t>PEATONAL ,</w:t>
            </w:r>
            <w:proofErr w:type="gramEnd"/>
            <w:r w:rsidRPr="00867DD6">
              <w:rPr>
                <w:rFonts w:ascii="Montserrat" w:hAnsi="Montserrat"/>
                <w:sz w:val="14"/>
                <w:szCs w:val="14"/>
              </w:rPr>
              <w:t xml:space="preserve"> AZOTEA   O UNIPOLAR, MEDIDA 12.90 X 7.20 METROS,  IMPRESION Y COLOCACION DE ANUNCIOS CON VISIBILDAD EN PRINCIPALES ZONAS CON ALTO TRAFICO  PEATONAL Y/O VEHICULAR, CON DURACION DE LA  CAMPAÑA: 4  MESES, EVIDENCIAS A ENTREGAR POR EL PROVEEDOR: GEOLOCALIZACION DEL ANUNCIO CON IMAGEN DEL MAPS, IMPRESO A COLOR AL TERMINO DE LA CAMPAÑA,  CON TEMA DE"TUBERCULOSIS: LA SALUD PUEDE PERDERSE EN UN RESPIRO"</w:t>
            </w:r>
          </w:p>
        </w:tc>
        <w:tc>
          <w:tcPr>
            <w:tcW w:w="999" w:type="dxa"/>
            <w:vAlign w:val="center"/>
          </w:tcPr>
          <w:p w14:paraId="7F900D55" w14:textId="09F4CD27"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SERVICIO</w:t>
            </w:r>
          </w:p>
        </w:tc>
        <w:tc>
          <w:tcPr>
            <w:tcW w:w="986" w:type="dxa"/>
            <w:vAlign w:val="center"/>
          </w:tcPr>
          <w:p w14:paraId="545C73AF" w14:textId="0F6F082B"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3</w:t>
            </w:r>
          </w:p>
        </w:tc>
      </w:tr>
      <w:tr w:rsidR="00867DD6" w:rsidRPr="00867DD6" w14:paraId="0DF86BD1" w14:textId="77777777" w:rsidTr="00A328CB">
        <w:trPr>
          <w:trHeight w:val="288"/>
        </w:trPr>
        <w:tc>
          <w:tcPr>
            <w:tcW w:w="462" w:type="dxa"/>
            <w:vAlign w:val="center"/>
          </w:tcPr>
          <w:p w14:paraId="5BD7297B" w14:textId="1B349454"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30</w:t>
            </w:r>
          </w:p>
        </w:tc>
        <w:tc>
          <w:tcPr>
            <w:tcW w:w="6337" w:type="dxa"/>
          </w:tcPr>
          <w:p w14:paraId="28144BD3" w14:textId="1E78EA7E" w:rsidR="00867DD6" w:rsidRPr="00867DD6" w:rsidRDefault="00867DD6" w:rsidP="00EC58FC">
            <w:pPr>
              <w:rPr>
                <w:rFonts w:ascii="Montserrat" w:hAnsi="Montserrat" w:cs="Calibri"/>
                <w:b/>
                <w:bCs/>
                <w:color w:val="000000"/>
                <w:sz w:val="14"/>
                <w:szCs w:val="14"/>
              </w:rPr>
            </w:pPr>
            <w:r w:rsidRPr="00867DD6">
              <w:rPr>
                <w:rFonts w:ascii="Montserrat" w:hAnsi="Montserrat"/>
                <w:sz w:val="14"/>
                <w:szCs w:val="14"/>
              </w:rPr>
              <w:t xml:space="preserve">ANUNCIO ESPECTACULAR DISPONIBLE EN CUIDAD O MUNICIPIO EN PUENTE </w:t>
            </w:r>
            <w:proofErr w:type="gramStart"/>
            <w:r w:rsidRPr="00867DD6">
              <w:rPr>
                <w:rFonts w:ascii="Montserrat" w:hAnsi="Montserrat"/>
                <w:sz w:val="14"/>
                <w:szCs w:val="14"/>
              </w:rPr>
              <w:t>PEATONAL ,</w:t>
            </w:r>
            <w:proofErr w:type="gramEnd"/>
            <w:r w:rsidRPr="00867DD6">
              <w:rPr>
                <w:rFonts w:ascii="Montserrat" w:hAnsi="Montserrat"/>
                <w:sz w:val="14"/>
                <w:szCs w:val="14"/>
              </w:rPr>
              <w:t xml:space="preserve"> AZOTEA   O UNIPOLAR, MEDIDA 12.90 X 7.20 METROS,  IMPRESION Y COLOCACION DE ANUNCIOS CON VISIBILDAD EN PRINCIPALES ZONAS CON ALTO TRAFICO  PEATONAL Y/O VEHICULAR, CON DURACION DE LA  CAMPAÑA: 4  MESES, </w:t>
            </w:r>
            <w:r w:rsidRPr="00867DD6">
              <w:rPr>
                <w:rFonts w:ascii="Montserrat" w:hAnsi="Montserrat"/>
                <w:sz w:val="14"/>
                <w:szCs w:val="14"/>
              </w:rPr>
              <w:lastRenderedPageBreak/>
              <w:t>EVIDENCIAS A ENTREGAR POR EL PROVEEDOR: GEOLOCALIZACION DEL ANUNCIO CON IMAGEN DEL MAPS, IMPRESO A COLOR AL TERMINO DE LA CAMPAÑA, CON TEMA DE"PREVENCION DE LA INFECCIONES RESPIRATORIAS AGUDA EN NIÑOS MENORES DE 5 AÑOS"</w:t>
            </w:r>
          </w:p>
        </w:tc>
        <w:tc>
          <w:tcPr>
            <w:tcW w:w="999" w:type="dxa"/>
            <w:vAlign w:val="center"/>
          </w:tcPr>
          <w:p w14:paraId="2DADAE94" w14:textId="59757449"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lastRenderedPageBreak/>
              <w:t>SERVICIO</w:t>
            </w:r>
          </w:p>
        </w:tc>
        <w:tc>
          <w:tcPr>
            <w:tcW w:w="986" w:type="dxa"/>
            <w:vAlign w:val="center"/>
          </w:tcPr>
          <w:p w14:paraId="7B0F1DD5" w14:textId="09FAF45B"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3</w:t>
            </w:r>
          </w:p>
        </w:tc>
      </w:tr>
      <w:tr w:rsidR="00867DD6" w:rsidRPr="00867DD6" w14:paraId="387EB3EE" w14:textId="77777777" w:rsidTr="00A328CB">
        <w:trPr>
          <w:trHeight w:val="288"/>
        </w:trPr>
        <w:tc>
          <w:tcPr>
            <w:tcW w:w="462" w:type="dxa"/>
            <w:vAlign w:val="center"/>
          </w:tcPr>
          <w:p w14:paraId="05892E8B" w14:textId="1271F6E2"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31</w:t>
            </w:r>
          </w:p>
        </w:tc>
        <w:tc>
          <w:tcPr>
            <w:tcW w:w="6337" w:type="dxa"/>
          </w:tcPr>
          <w:p w14:paraId="602121A1" w14:textId="23E56689" w:rsidR="00867DD6" w:rsidRPr="00867DD6" w:rsidRDefault="00867DD6" w:rsidP="00EC58FC">
            <w:pPr>
              <w:rPr>
                <w:rFonts w:ascii="Montserrat" w:hAnsi="Montserrat" w:cs="Calibri"/>
                <w:b/>
                <w:bCs/>
                <w:color w:val="000000"/>
                <w:sz w:val="14"/>
                <w:szCs w:val="14"/>
              </w:rPr>
            </w:pPr>
            <w:r w:rsidRPr="00867DD6">
              <w:rPr>
                <w:rFonts w:ascii="Montserrat" w:hAnsi="Montserrat"/>
                <w:sz w:val="14"/>
                <w:szCs w:val="14"/>
              </w:rPr>
              <w:t>ANUNCIO ESPECTACULAR DISPONIBLE EN CUIDAD O MUNICIPIO EN PUENTE PEATONAL , AZOTEA   O UNIPOLAR, MEDIDA 12.90 X 7.20 METROS,  IMPRESION Y COLOCACION DE ANUNCIOS CON VISIBILDAD EN PRINCIPALES ZONAS CON ALTO TRAFICO  PEATONAL Y/O  VEHICULAR (LUGAR SUGERIDO CERCA DE ESCUELAS DE NIVEL BASICO Y MEDIA SUPERIOR, SIEMPRE Y CUANDO SE CUMPLA CON LA ZONA DE ALTO TRAFICO) , CON DURACION DE LA  CAMPAÑA: 4  MESES, EVIDENCIAS A ENTREGAR POR EL PROVEEDOR: GEOLOCALIZACION DEL ANUNCIO CON IMAGEN DEL MAPS, IMPRESO A COLOR AL TERMINO DE LA CAMPAÑA, CON TEMA DE"YA ES HORA DE UNA ALIMENTACION SALIDABLE"</w:t>
            </w:r>
          </w:p>
        </w:tc>
        <w:tc>
          <w:tcPr>
            <w:tcW w:w="999" w:type="dxa"/>
            <w:vAlign w:val="center"/>
          </w:tcPr>
          <w:p w14:paraId="72141166" w14:textId="0678B65D"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SERVICIO</w:t>
            </w:r>
          </w:p>
        </w:tc>
        <w:tc>
          <w:tcPr>
            <w:tcW w:w="986" w:type="dxa"/>
            <w:vAlign w:val="center"/>
          </w:tcPr>
          <w:p w14:paraId="06EC7630" w14:textId="5FF8D3B1"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3</w:t>
            </w:r>
          </w:p>
        </w:tc>
      </w:tr>
      <w:tr w:rsidR="00867DD6" w:rsidRPr="00867DD6" w14:paraId="740D1B83" w14:textId="77777777" w:rsidTr="00A328CB">
        <w:trPr>
          <w:trHeight w:val="288"/>
        </w:trPr>
        <w:tc>
          <w:tcPr>
            <w:tcW w:w="462" w:type="dxa"/>
            <w:vAlign w:val="center"/>
          </w:tcPr>
          <w:p w14:paraId="453A6269" w14:textId="3918F739"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32</w:t>
            </w:r>
          </w:p>
        </w:tc>
        <w:tc>
          <w:tcPr>
            <w:tcW w:w="6337" w:type="dxa"/>
          </w:tcPr>
          <w:p w14:paraId="436584EE" w14:textId="0F41193B" w:rsidR="00867DD6" w:rsidRPr="00867DD6" w:rsidRDefault="00867DD6" w:rsidP="00EC58FC">
            <w:pPr>
              <w:rPr>
                <w:rFonts w:ascii="Montserrat" w:hAnsi="Montserrat" w:cs="Calibri"/>
                <w:b/>
                <w:bCs/>
                <w:color w:val="000000"/>
                <w:sz w:val="14"/>
                <w:szCs w:val="14"/>
              </w:rPr>
            </w:pPr>
            <w:r w:rsidRPr="00867DD6">
              <w:rPr>
                <w:rFonts w:ascii="Montserrat" w:hAnsi="Montserrat"/>
                <w:sz w:val="14"/>
                <w:szCs w:val="14"/>
              </w:rPr>
              <w:t>ANUNCIO ESPECTACULAR DISPONIBLE EN CUIDAD O MUNICIPIO EN PUENTE PEATONAL , AZOTEA   O UNIPOLAR, MEDIDA 12.90 X 7.20 METROS,  IMPRESION Y COLOCACION DE ANUNCIOS CON VISIBILDAD EN PRINCIPALES ZONAS CON ALTO TRAFICO  PEATONAL Y/O  VEHICULAR (LUGAR SUGERIDO CERCA DE ESCUELAS DE NIVEL BASICO Y MEDIA SUPERIOR, SIEMPRE Y CUANDO SE CUMPLA CON LA ZONA DE ALTO TRAFICO) , CON DURACION DE LA  CAMPAÑA: 4  MESES, EVIDENCIAS A ENTREGAR POR EL PROVEEDOR: GEOLOCALIZACION DEL ANUNCIO CON IMAGEN DEL MAPS, IMPRESO A COLOR AL TERMINO DE LA CAMPAÑA, CON TEMA DE "ADIOS A LOS ALIMENTOS Y BEBIDAS CON SELLOS EN LAS ESCUELAS"</w:t>
            </w:r>
          </w:p>
        </w:tc>
        <w:tc>
          <w:tcPr>
            <w:tcW w:w="999" w:type="dxa"/>
            <w:vAlign w:val="center"/>
          </w:tcPr>
          <w:p w14:paraId="28A97202" w14:textId="4E798295"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SERVICIO</w:t>
            </w:r>
          </w:p>
        </w:tc>
        <w:tc>
          <w:tcPr>
            <w:tcW w:w="986" w:type="dxa"/>
            <w:vAlign w:val="center"/>
          </w:tcPr>
          <w:p w14:paraId="07877E83" w14:textId="26936BCB"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4</w:t>
            </w:r>
          </w:p>
        </w:tc>
      </w:tr>
      <w:tr w:rsidR="00867DD6" w:rsidRPr="00867DD6" w14:paraId="1FFAD89B" w14:textId="77777777" w:rsidTr="00A328CB">
        <w:trPr>
          <w:trHeight w:val="288"/>
        </w:trPr>
        <w:tc>
          <w:tcPr>
            <w:tcW w:w="462" w:type="dxa"/>
            <w:vAlign w:val="center"/>
          </w:tcPr>
          <w:p w14:paraId="2569FDD6" w14:textId="0DD10540" w:rsidR="00867DD6" w:rsidRPr="00867DD6" w:rsidRDefault="00867DD6" w:rsidP="00EC58FC">
            <w:pPr>
              <w:jc w:val="center"/>
              <w:rPr>
                <w:rFonts w:ascii="Montserrat" w:eastAsia="Times New Roman" w:hAnsi="Montserrat" w:cs="Calibri"/>
                <w:color w:val="000000"/>
                <w:sz w:val="14"/>
                <w:szCs w:val="14"/>
                <w:lang w:val="es-MX" w:eastAsia="es-MX"/>
              </w:rPr>
            </w:pPr>
            <w:r w:rsidRPr="00867DD6">
              <w:rPr>
                <w:rFonts w:ascii="Montserrat" w:eastAsia="Times New Roman" w:hAnsi="Montserrat" w:cs="Calibri"/>
                <w:color w:val="000000"/>
                <w:sz w:val="14"/>
                <w:szCs w:val="14"/>
                <w:lang w:val="es-MX" w:eastAsia="es-MX"/>
              </w:rPr>
              <w:t>33</w:t>
            </w:r>
          </w:p>
        </w:tc>
        <w:tc>
          <w:tcPr>
            <w:tcW w:w="6337" w:type="dxa"/>
          </w:tcPr>
          <w:p w14:paraId="033584E8" w14:textId="5EED4D26" w:rsidR="00867DD6" w:rsidRPr="00867DD6" w:rsidRDefault="00867DD6" w:rsidP="00EC58FC">
            <w:pPr>
              <w:rPr>
                <w:rFonts w:ascii="Montserrat" w:hAnsi="Montserrat" w:cs="Calibri"/>
                <w:b/>
                <w:bCs/>
                <w:color w:val="000000"/>
                <w:sz w:val="14"/>
                <w:szCs w:val="14"/>
              </w:rPr>
            </w:pPr>
            <w:r w:rsidRPr="00867DD6">
              <w:rPr>
                <w:rFonts w:ascii="Montserrat" w:hAnsi="Montserrat"/>
                <w:sz w:val="14"/>
                <w:szCs w:val="14"/>
              </w:rPr>
              <w:t xml:space="preserve">ANUNCIO ESPECTACULAR DISPONIBLE DENTRO DE LA CUIDAD O MUNICIPIOS EN PUENTE </w:t>
            </w:r>
            <w:proofErr w:type="gramStart"/>
            <w:r w:rsidRPr="00867DD6">
              <w:rPr>
                <w:rFonts w:ascii="Montserrat" w:hAnsi="Montserrat"/>
                <w:sz w:val="14"/>
                <w:szCs w:val="14"/>
              </w:rPr>
              <w:t>PEATONAL ,</w:t>
            </w:r>
            <w:proofErr w:type="gramEnd"/>
            <w:r w:rsidRPr="00867DD6">
              <w:rPr>
                <w:rFonts w:ascii="Montserrat" w:hAnsi="Montserrat"/>
                <w:sz w:val="14"/>
                <w:szCs w:val="14"/>
              </w:rPr>
              <w:t xml:space="preserve"> AZOTEA   O UNIPOLAR, MEDIDA 12.90 X 7.20 METROS,  IMPRESION Y COLOCACION DE ANUNCIOS CON VISIBILDAD EN PRINCIPALES ZONAS CON ALTO TRAFICO  PEATONAL Y/O VEHICULAR, CON DURACION DE LA  CAMPAÑA: 4  MESES, EVIDENCIAS A ENTREGAR POR EL PROVEEDOR: GEOLOCALIZACION DEL ANUNCIO CON IMAGEN DEL MAPS, IMPRESO A COLOR AL TERMINO DE LA CAMPAÑA, CON TEMA DE "ESTAS SON 3 REGLAS BASICAS PARA TENER UNA VIDA SALUDABLE"</w:t>
            </w:r>
          </w:p>
        </w:tc>
        <w:tc>
          <w:tcPr>
            <w:tcW w:w="999" w:type="dxa"/>
            <w:vAlign w:val="center"/>
          </w:tcPr>
          <w:p w14:paraId="37386EE8" w14:textId="55625F04"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SERVICIO</w:t>
            </w:r>
          </w:p>
        </w:tc>
        <w:tc>
          <w:tcPr>
            <w:tcW w:w="986" w:type="dxa"/>
            <w:vAlign w:val="center"/>
          </w:tcPr>
          <w:p w14:paraId="0B037DB9" w14:textId="39E3FDC9" w:rsidR="00867DD6" w:rsidRPr="00867DD6" w:rsidRDefault="00867DD6" w:rsidP="00EC58FC">
            <w:pPr>
              <w:jc w:val="center"/>
              <w:rPr>
                <w:rFonts w:ascii="Montserrat" w:hAnsi="Montserrat"/>
                <w:sz w:val="14"/>
                <w:szCs w:val="14"/>
              </w:rPr>
            </w:pPr>
            <w:r w:rsidRPr="00867DD6">
              <w:rPr>
                <w:rFonts w:ascii="Montserrat" w:hAnsi="Montserrat" w:cs="Calibri"/>
                <w:color w:val="000000"/>
                <w:sz w:val="14"/>
                <w:szCs w:val="14"/>
              </w:rPr>
              <w:t>2</w:t>
            </w:r>
          </w:p>
        </w:tc>
      </w:tr>
    </w:tbl>
    <w:p w14:paraId="3A006DD2" w14:textId="77777777" w:rsidR="00A35F70" w:rsidRDefault="00A35F70" w:rsidP="00EC58FC">
      <w:pPr>
        <w:jc w:val="both"/>
        <w:rPr>
          <w:rFonts w:ascii="Montserrat" w:eastAsia="Calibri" w:hAnsi="Montserrat" w:cs="Arial"/>
          <w:sz w:val="20"/>
          <w:szCs w:val="20"/>
          <w:lang w:eastAsia="es-MX"/>
        </w:rPr>
      </w:pPr>
    </w:p>
    <w:p w14:paraId="3FF41041" w14:textId="77777777" w:rsidR="00346175" w:rsidRPr="00DC26C9" w:rsidRDefault="00346175" w:rsidP="00EC58FC">
      <w:pPr>
        <w:shd w:val="clear" w:color="auto" w:fill="C00000"/>
        <w:rPr>
          <w:sz w:val="20"/>
          <w:szCs w:val="20"/>
        </w:rPr>
      </w:pPr>
      <w:r>
        <w:rPr>
          <w:rFonts w:ascii="Montserrat" w:eastAsiaTheme="minorHAnsi" w:hAnsi="Montserrat" w:cs="Arial"/>
          <w:b/>
          <w:color w:val="FFFFFF" w:themeColor="background1"/>
          <w:sz w:val="20"/>
          <w:szCs w:val="20"/>
          <w:shd w:val="clear" w:color="auto" w:fill="C00000"/>
        </w:rPr>
        <w:t>I</w:t>
      </w:r>
      <w:r w:rsidRPr="00DC26C9">
        <w:rPr>
          <w:rFonts w:ascii="Montserrat" w:eastAsiaTheme="minorHAnsi" w:hAnsi="Montserrat" w:cs="Arial"/>
          <w:b/>
          <w:color w:val="FFFFFF" w:themeColor="background1"/>
          <w:sz w:val="20"/>
          <w:szCs w:val="20"/>
          <w:shd w:val="clear" w:color="auto" w:fill="C00000"/>
        </w:rPr>
        <w:t>V. PROCESOS DE ENTREGA</w:t>
      </w:r>
    </w:p>
    <w:p w14:paraId="11205B3E" w14:textId="77777777" w:rsidR="00346175" w:rsidRPr="00DC26C9" w:rsidRDefault="00346175" w:rsidP="00EC58FC">
      <w:pPr>
        <w:pStyle w:val="Prrafodelista"/>
        <w:ind w:left="0"/>
        <w:rPr>
          <w:rFonts w:ascii="Montserrat" w:eastAsiaTheme="minorHAnsi" w:hAnsi="Montserrat" w:cs="Arial"/>
          <w:b/>
          <w:sz w:val="20"/>
          <w:szCs w:val="20"/>
        </w:rPr>
      </w:pPr>
    </w:p>
    <w:p w14:paraId="215913E5" w14:textId="21E96336" w:rsidR="00346175" w:rsidRPr="008A4B2E" w:rsidRDefault="00346175" w:rsidP="00EC58FC">
      <w:pPr>
        <w:jc w:val="both"/>
        <w:rPr>
          <w:rFonts w:ascii="Montserrat" w:eastAsiaTheme="minorHAnsi" w:hAnsi="Montserrat" w:cs="Arial"/>
          <w:color w:val="00B0F0"/>
          <w:sz w:val="20"/>
          <w:szCs w:val="20"/>
        </w:rPr>
      </w:pPr>
      <w:r w:rsidRPr="00CA3675">
        <w:rPr>
          <w:rFonts w:ascii="Montserrat" w:eastAsia="Montserrat" w:hAnsi="Montserrat" w:cs="Arial"/>
          <w:sz w:val="20"/>
          <w:szCs w:val="20"/>
          <w:lang w:val="es-MX"/>
        </w:rPr>
        <w:t>E</w:t>
      </w:r>
      <w:r>
        <w:rPr>
          <w:rFonts w:ascii="Montserrat" w:eastAsia="Montserrat" w:hAnsi="Montserrat" w:cs="Arial"/>
          <w:sz w:val="20"/>
          <w:szCs w:val="20"/>
          <w:lang w:val="es-MX"/>
        </w:rPr>
        <w:t>l proveedor</w:t>
      </w:r>
      <w:r w:rsidRPr="00CA3675">
        <w:rPr>
          <w:rFonts w:ascii="Montserrat" w:eastAsia="Montserrat" w:hAnsi="Montserrat" w:cs="Arial"/>
          <w:sz w:val="20"/>
          <w:szCs w:val="20"/>
          <w:lang w:val="es-MX"/>
        </w:rPr>
        <w:t xml:space="preserve"> adjudicado</w:t>
      </w:r>
      <w:r>
        <w:rPr>
          <w:rFonts w:ascii="Montserrat" w:eastAsia="Montserrat" w:hAnsi="Montserrat" w:cs="Arial"/>
          <w:sz w:val="20"/>
          <w:szCs w:val="20"/>
          <w:lang w:val="es-MX"/>
        </w:rPr>
        <w:t>,</w:t>
      </w:r>
      <w:r w:rsidRPr="00CA3675">
        <w:rPr>
          <w:rFonts w:ascii="Montserrat" w:eastAsia="Montserrat" w:hAnsi="Montserrat" w:cs="Arial"/>
          <w:sz w:val="20"/>
          <w:szCs w:val="20"/>
          <w:lang w:val="es-MX"/>
        </w:rPr>
        <w:t xml:space="preserve"> </w:t>
      </w:r>
      <w:r>
        <w:rPr>
          <w:rFonts w:ascii="Montserrat" w:eastAsia="Montserrat" w:hAnsi="Montserrat" w:cs="Arial"/>
          <w:sz w:val="20"/>
          <w:szCs w:val="20"/>
          <w:lang w:val="es-MX"/>
        </w:rPr>
        <w:t>deberá cumplir con la entrega-recepción del servicio</w:t>
      </w:r>
      <w:r>
        <w:rPr>
          <w:rFonts w:ascii="Montserrat" w:eastAsiaTheme="minorHAnsi" w:hAnsi="Montserrat" w:cs="Arial"/>
          <w:b/>
          <w:sz w:val="20"/>
          <w:szCs w:val="20"/>
        </w:rPr>
        <w:t xml:space="preserve"> </w:t>
      </w:r>
      <w:r w:rsidR="008E26C9" w:rsidRPr="008E26C9">
        <w:rPr>
          <w:rFonts w:ascii="Montserrat" w:eastAsiaTheme="minorHAnsi" w:hAnsi="Montserrat" w:cs="Arial"/>
          <w:bCs/>
          <w:sz w:val="20"/>
          <w:szCs w:val="20"/>
        </w:rPr>
        <w:t>dentro de los primeros 10 días naturales</w:t>
      </w:r>
      <w:r w:rsidR="008E26C9">
        <w:rPr>
          <w:rFonts w:ascii="Montserrat" w:eastAsiaTheme="minorHAnsi" w:hAnsi="Montserrat" w:cs="Arial"/>
          <w:b/>
          <w:sz w:val="20"/>
          <w:szCs w:val="20"/>
        </w:rPr>
        <w:t xml:space="preserve"> </w:t>
      </w:r>
      <w:r>
        <w:rPr>
          <w:rFonts w:ascii="Montserrat" w:eastAsiaTheme="minorHAnsi" w:hAnsi="Montserrat" w:cs="Arial"/>
          <w:sz w:val="20"/>
          <w:szCs w:val="20"/>
        </w:rPr>
        <w:t xml:space="preserve">en la Dirección de Programas Preventivos a partir de la notificación de </w:t>
      </w:r>
      <w:r w:rsidR="00F52630">
        <w:rPr>
          <w:rFonts w:ascii="Montserrat" w:eastAsiaTheme="minorHAnsi" w:hAnsi="Montserrat" w:cs="Arial"/>
          <w:sz w:val="20"/>
          <w:szCs w:val="20"/>
        </w:rPr>
        <w:t xml:space="preserve">la </w:t>
      </w:r>
      <w:r>
        <w:rPr>
          <w:rFonts w:ascii="Montserrat" w:eastAsiaTheme="minorHAnsi" w:hAnsi="Montserrat" w:cs="Arial"/>
          <w:sz w:val="20"/>
          <w:szCs w:val="20"/>
        </w:rPr>
        <w:t>adjudicación o fallo.</w:t>
      </w:r>
    </w:p>
    <w:p w14:paraId="715CFEC5" w14:textId="77777777" w:rsidR="00346175" w:rsidRPr="00DC26C9" w:rsidRDefault="00346175" w:rsidP="00EC58FC">
      <w:pPr>
        <w:contextualSpacing/>
        <w:jc w:val="both"/>
        <w:rPr>
          <w:rFonts w:ascii="Montserrat" w:eastAsia="Montserrat" w:hAnsi="Montserrat" w:cs="Montserrat"/>
          <w:sz w:val="20"/>
          <w:szCs w:val="20"/>
          <w:lang w:val="es-MX"/>
        </w:rPr>
      </w:pPr>
    </w:p>
    <w:p w14:paraId="17A6CFD1" w14:textId="77777777" w:rsidR="00346175" w:rsidRPr="00DC26C9" w:rsidRDefault="00346175" w:rsidP="00EC58FC">
      <w:pPr>
        <w:shd w:val="clear" w:color="auto" w:fill="C00000"/>
        <w:rPr>
          <w:sz w:val="20"/>
          <w:szCs w:val="20"/>
        </w:rPr>
      </w:pPr>
      <w:bookmarkStart w:id="3" w:name="_Hlk165154224"/>
      <w:r w:rsidRPr="00DC26C9">
        <w:rPr>
          <w:rFonts w:ascii="Montserrat" w:eastAsiaTheme="minorHAnsi" w:hAnsi="Montserrat" w:cs="Arial"/>
          <w:b/>
          <w:color w:val="FFFFFF" w:themeColor="background1"/>
          <w:sz w:val="20"/>
          <w:szCs w:val="20"/>
          <w:shd w:val="clear" w:color="auto" w:fill="C00000"/>
        </w:rPr>
        <w:t>V. FORMATOS Y ANEXOS</w:t>
      </w:r>
    </w:p>
    <w:bookmarkEnd w:id="3"/>
    <w:p w14:paraId="757F4F54" w14:textId="77777777" w:rsidR="00346175" w:rsidRPr="00DC26C9" w:rsidRDefault="00346175" w:rsidP="00EC58FC">
      <w:pPr>
        <w:pStyle w:val="Prrafodelista"/>
        <w:tabs>
          <w:tab w:val="left" w:pos="1134"/>
        </w:tabs>
        <w:suppressAutoHyphens/>
        <w:ind w:left="0"/>
        <w:jc w:val="both"/>
        <w:rPr>
          <w:rFonts w:ascii="Montserrat" w:eastAsiaTheme="minorHAnsi" w:hAnsi="Montserrat" w:cs="Arial"/>
          <w:b/>
          <w:sz w:val="20"/>
          <w:szCs w:val="20"/>
        </w:rPr>
      </w:pPr>
    </w:p>
    <w:p w14:paraId="30133184" w14:textId="77777777" w:rsidR="00346175" w:rsidRDefault="00346175" w:rsidP="00EC58FC">
      <w:pPr>
        <w:contextualSpacing/>
        <w:jc w:val="both"/>
        <w:rPr>
          <w:rFonts w:ascii="Montserrat" w:eastAsia="Montserrat" w:hAnsi="Montserrat" w:cs="Montserrat"/>
          <w:sz w:val="20"/>
          <w:szCs w:val="20"/>
          <w:lang w:val="es-MX"/>
        </w:rPr>
      </w:pPr>
      <w:r w:rsidRPr="00DC26C9">
        <w:rPr>
          <w:rFonts w:ascii="Montserrat" w:eastAsia="Montserrat" w:hAnsi="Montserrat" w:cs="Montserrat"/>
          <w:sz w:val="20"/>
          <w:szCs w:val="20"/>
          <w:lang w:val="es-MX"/>
        </w:rPr>
        <w:t xml:space="preserve">Formatos mediante los cuales se realizará la entrega-recepción, seguimiento, validación y aquellas funciones que se consideren necesarias para la correcta administración </w:t>
      </w:r>
      <w:r>
        <w:rPr>
          <w:rFonts w:ascii="Montserrat" w:eastAsia="Montserrat" w:hAnsi="Montserrat" w:cs="Montserrat"/>
          <w:sz w:val="20"/>
          <w:szCs w:val="20"/>
          <w:lang w:val="es-MX"/>
        </w:rPr>
        <w:t>de los servicios.</w:t>
      </w:r>
    </w:p>
    <w:p w14:paraId="6B5F7349" w14:textId="77777777" w:rsidR="00346175" w:rsidRPr="00DC26C9" w:rsidRDefault="00346175" w:rsidP="00EC58FC">
      <w:pPr>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346175" w:rsidRPr="00DC26C9" w14:paraId="18D2897A" w14:textId="77777777" w:rsidTr="00366930">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47D6ABA9" w14:textId="77777777" w:rsidR="00346175" w:rsidRPr="00DC26C9" w:rsidRDefault="00346175" w:rsidP="00EC58FC">
            <w:pPr>
              <w:jc w:val="center"/>
              <w:rPr>
                <w:rFonts w:ascii="Montserrat" w:eastAsia="Times New Roman" w:hAnsi="Montserrat" w:cs="Times New Roman"/>
                <w:b/>
                <w:bCs/>
                <w:sz w:val="20"/>
                <w:szCs w:val="20"/>
                <w:lang w:val="es-MX"/>
              </w:rPr>
            </w:pPr>
            <w:r w:rsidRPr="00DC26C9">
              <w:rPr>
                <w:rFonts w:ascii="Montserrat" w:eastAsia="Times New Roman" w:hAnsi="Montserrat" w:cs="Times New Roman"/>
                <w:b/>
                <w:bCs/>
                <w:sz w:val="20"/>
                <w:szCs w:val="20"/>
                <w:lang w:val="es-MX"/>
              </w:rPr>
              <w:t xml:space="preserve">ANEXO </w:t>
            </w:r>
            <w:r>
              <w:rPr>
                <w:rFonts w:ascii="Montserrat" w:eastAsia="Times New Roman" w:hAnsi="Montserrat" w:cs="Times New Roman"/>
                <w:b/>
                <w:bCs/>
                <w:sz w:val="20"/>
                <w:szCs w:val="20"/>
                <w:lang w:val="es-MX"/>
              </w:rPr>
              <w:t>1</w:t>
            </w:r>
          </w:p>
        </w:tc>
        <w:tc>
          <w:tcPr>
            <w:tcW w:w="7584" w:type="dxa"/>
            <w:tcBorders>
              <w:top w:val="single" w:sz="4" w:space="0" w:color="auto"/>
              <w:left w:val="nil"/>
              <w:bottom w:val="single" w:sz="4" w:space="0" w:color="auto"/>
              <w:right w:val="single" w:sz="4" w:space="0" w:color="auto"/>
            </w:tcBorders>
            <w:noWrap/>
            <w:vAlign w:val="center"/>
          </w:tcPr>
          <w:p w14:paraId="11843ADA" w14:textId="77777777" w:rsidR="00346175" w:rsidRPr="00DC26C9" w:rsidRDefault="00346175" w:rsidP="00EC58FC">
            <w:pPr>
              <w:rPr>
                <w:rFonts w:ascii="Montserrat" w:eastAsia="Times New Roman" w:hAnsi="Montserrat" w:cs="Times New Roman"/>
                <w:sz w:val="20"/>
                <w:szCs w:val="20"/>
                <w:lang w:val="es-MX"/>
              </w:rPr>
            </w:pPr>
            <w:r>
              <w:rPr>
                <w:rFonts w:ascii="Montserrat" w:eastAsia="Times New Roman" w:hAnsi="Montserrat" w:cs="Times New Roman"/>
                <w:sz w:val="20"/>
                <w:szCs w:val="20"/>
                <w:lang w:val="es-MX"/>
              </w:rPr>
              <w:t>FORMATO FOCON04</w:t>
            </w:r>
          </w:p>
        </w:tc>
      </w:tr>
      <w:tr w:rsidR="00346175" w:rsidRPr="00DC26C9" w14:paraId="6BBF8213" w14:textId="77777777" w:rsidTr="00366930">
        <w:trPr>
          <w:trHeight w:val="300"/>
        </w:trPr>
        <w:tc>
          <w:tcPr>
            <w:tcW w:w="1200" w:type="dxa"/>
            <w:tcBorders>
              <w:top w:val="nil"/>
              <w:left w:val="single" w:sz="4" w:space="0" w:color="auto"/>
              <w:bottom w:val="single" w:sz="4" w:space="0" w:color="auto"/>
              <w:right w:val="single" w:sz="4" w:space="0" w:color="auto"/>
            </w:tcBorders>
            <w:noWrap/>
            <w:vAlign w:val="center"/>
            <w:hideMark/>
          </w:tcPr>
          <w:p w14:paraId="5FF0BD59" w14:textId="77777777" w:rsidR="00346175" w:rsidRPr="00DC26C9" w:rsidRDefault="00346175" w:rsidP="00EC58FC">
            <w:pPr>
              <w:jc w:val="center"/>
              <w:rPr>
                <w:rFonts w:ascii="Montserrat" w:eastAsia="Times New Roman" w:hAnsi="Montserrat" w:cs="Times New Roman"/>
                <w:b/>
                <w:bCs/>
                <w:sz w:val="20"/>
                <w:szCs w:val="20"/>
                <w:lang w:val="es-MX"/>
              </w:rPr>
            </w:pPr>
            <w:r w:rsidRPr="00DC26C9">
              <w:rPr>
                <w:rFonts w:ascii="Montserrat" w:eastAsia="Times New Roman" w:hAnsi="Montserrat" w:cs="Times New Roman"/>
                <w:b/>
                <w:bCs/>
                <w:sz w:val="20"/>
                <w:szCs w:val="20"/>
                <w:lang w:val="es-MX"/>
              </w:rPr>
              <w:t xml:space="preserve">ANEXO </w:t>
            </w:r>
            <w:r>
              <w:rPr>
                <w:rFonts w:ascii="Montserrat" w:eastAsia="Times New Roman" w:hAnsi="Montserrat" w:cs="Times New Roman"/>
                <w:b/>
                <w:bCs/>
                <w:sz w:val="20"/>
                <w:szCs w:val="20"/>
                <w:lang w:val="es-MX"/>
              </w:rPr>
              <w:t>2</w:t>
            </w:r>
          </w:p>
        </w:tc>
        <w:tc>
          <w:tcPr>
            <w:tcW w:w="7584" w:type="dxa"/>
            <w:tcBorders>
              <w:top w:val="nil"/>
              <w:left w:val="nil"/>
              <w:bottom w:val="single" w:sz="4" w:space="0" w:color="auto"/>
              <w:right w:val="single" w:sz="4" w:space="0" w:color="auto"/>
            </w:tcBorders>
            <w:noWrap/>
            <w:vAlign w:val="center"/>
            <w:hideMark/>
          </w:tcPr>
          <w:p w14:paraId="319CE9BB" w14:textId="77777777" w:rsidR="00346175" w:rsidRPr="00DC26C9" w:rsidRDefault="00346175" w:rsidP="00EC58FC">
            <w:pPr>
              <w:rPr>
                <w:rFonts w:ascii="Montserrat" w:eastAsia="Times New Roman" w:hAnsi="Montserrat" w:cs="Times New Roman"/>
                <w:sz w:val="20"/>
                <w:szCs w:val="20"/>
                <w:lang w:val="es-MX"/>
              </w:rPr>
            </w:pPr>
            <w:r>
              <w:rPr>
                <w:rFonts w:ascii="Montserrat" w:eastAsia="Times New Roman" w:hAnsi="Montserrat" w:cs="Times New Roman"/>
                <w:sz w:val="20"/>
                <w:szCs w:val="20"/>
                <w:lang w:val="es-MX"/>
              </w:rPr>
              <w:t>FORMATO DEMANDA AGREGADA</w:t>
            </w:r>
          </w:p>
        </w:tc>
      </w:tr>
    </w:tbl>
    <w:p w14:paraId="2CEDF642" w14:textId="77777777" w:rsidR="00346175" w:rsidRPr="00DC26C9" w:rsidRDefault="00346175" w:rsidP="00EC58FC">
      <w:pPr>
        <w:jc w:val="both"/>
        <w:textAlignment w:val="baseline"/>
        <w:rPr>
          <w:rFonts w:ascii="Montserrat" w:hAnsi="Montserrat" w:cs="Montserrat"/>
          <w:sz w:val="20"/>
          <w:szCs w:val="20"/>
        </w:rPr>
      </w:pPr>
    </w:p>
    <w:p w14:paraId="400D166C" w14:textId="77777777" w:rsidR="00346175" w:rsidRPr="00DC26C9" w:rsidRDefault="00346175" w:rsidP="00EC58FC">
      <w:pPr>
        <w:shd w:val="clear" w:color="auto" w:fill="C00000"/>
        <w:jc w:val="both"/>
        <w:textAlignment w:val="baseline"/>
        <w:rPr>
          <w:rFonts w:ascii="Montserrat" w:hAnsi="Montserrat" w:cs="Montserrat"/>
          <w:b/>
          <w:bCs/>
          <w:sz w:val="20"/>
          <w:szCs w:val="20"/>
        </w:rPr>
      </w:pPr>
      <w:r w:rsidRPr="00DC26C9">
        <w:rPr>
          <w:rFonts w:ascii="Montserrat" w:hAnsi="Montserrat" w:cs="Montserrat"/>
          <w:b/>
          <w:bCs/>
          <w:sz w:val="20"/>
          <w:szCs w:val="20"/>
        </w:rPr>
        <w:t>VI.- TERMINOS Y CONDICIONES</w:t>
      </w:r>
    </w:p>
    <w:p w14:paraId="5121FBE9" w14:textId="77777777" w:rsidR="00346175" w:rsidRPr="00DC26C9" w:rsidRDefault="00346175" w:rsidP="00EC58FC">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FC9E8D9" w14:textId="77777777" w:rsidR="00346175" w:rsidRDefault="00346175" w:rsidP="00EC58FC">
      <w:pPr>
        <w:jc w:val="both"/>
        <w:rPr>
          <w:rFonts w:ascii="Montserrat" w:eastAsia="Montserrat" w:hAnsi="Montserrat" w:cs="Montserrat"/>
          <w:sz w:val="20"/>
          <w:szCs w:val="20"/>
        </w:rPr>
      </w:pPr>
      <w:bookmarkStart w:id="4" w:name="_Hlk209102916"/>
      <w:r w:rsidRPr="00DC26C9">
        <w:rPr>
          <w:rFonts w:ascii="Montserrat" w:eastAsia="Montserrat" w:hAnsi="Montserrat" w:cs="Montserrat"/>
          <w:sz w:val="20"/>
          <w:szCs w:val="20"/>
        </w:rPr>
        <w:t>Se establecen los presentes Términos y Condiciones, de conformidad con lo siguiente:</w:t>
      </w:r>
    </w:p>
    <w:p w14:paraId="1FF68016" w14:textId="77777777" w:rsidR="00346175" w:rsidRPr="00DC26C9" w:rsidRDefault="00346175" w:rsidP="00EC58FC">
      <w:pPr>
        <w:jc w:val="both"/>
        <w:rPr>
          <w:rFonts w:ascii="Montserrat" w:eastAsia="Montserrat" w:hAnsi="Montserrat" w:cs="Montserrat"/>
          <w:sz w:val="20"/>
          <w:szCs w:val="20"/>
        </w:rPr>
      </w:pPr>
    </w:p>
    <w:p w14:paraId="4E9C88C2" w14:textId="77777777" w:rsidR="00346175" w:rsidRDefault="00346175" w:rsidP="00EC58FC">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 xml:space="preserve"> PLAZO DE ENTREGA</w:t>
      </w:r>
    </w:p>
    <w:p w14:paraId="6637603A" w14:textId="77777777" w:rsidR="00346175" w:rsidRPr="00DC26C9" w:rsidRDefault="00346175" w:rsidP="00EC58FC">
      <w:pPr>
        <w:pBdr>
          <w:top w:val="nil"/>
          <w:left w:val="nil"/>
          <w:bottom w:val="nil"/>
          <w:right w:val="nil"/>
          <w:between w:val="nil"/>
        </w:pBdr>
        <w:jc w:val="both"/>
        <w:rPr>
          <w:rFonts w:ascii="Montserrat" w:eastAsia="Montserrat" w:hAnsi="Montserrat" w:cs="Montserrat"/>
          <w:b/>
          <w:color w:val="000000"/>
          <w:sz w:val="20"/>
          <w:szCs w:val="20"/>
        </w:rPr>
      </w:pPr>
    </w:p>
    <w:p w14:paraId="75738488" w14:textId="77777777" w:rsidR="00346175" w:rsidRPr="00DC26C9" w:rsidRDefault="00346175" w:rsidP="00EC58FC">
      <w:pPr>
        <w:jc w:val="both"/>
        <w:rPr>
          <w:rFonts w:ascii="Montserrat" w:eastAsia="Montserrat" w:hAnsi="Montserrat" w:cs="Montserrat"/>
          <w:sz w:val="20"/>
          <w:szCs w:val="20"/>
        </w:rPr>
      </w:pPr>
      <w:r w:rsidRPr="009F798B">
        <w:rPr>
          <w:rFonts w:ascii="Montserrat" w:eastAsia="Montserrat" w:hAnsi="Montserrat" w:cs="Montserrat"/>
          <w:sz w:val="20"/>
          <w:szCs w:val="20"/>
        </w:rPr>
        <w:t xml:space="preserve">El participante adjudicado entregará en los primeros 10 días naturales después de </w:t>
      </w:r>
      <w:r>
        <w:rPr>
          <w:rFonts w:ascii="Montserrat" w:eastAsiaTheme="minorHAnsi" w:hAnsi="Montserrat" w:cs="Arial"/>
          <w:sz w:val="20"/>
          <w:szCs w:val="20"/>
        </w:rPr>
        <w:t>la notificación de la adjudicación o fallo</w:t>
      </w:r>
      <w:r w:rsidRPr="009F798B">
        <w:rPr>
          <w:rFonts w:ascii="Montserrat" w:eastAsia="Montserrat" w:hAnsi="Montserrat" w:cs="Montserrat"/>
          <w:sz w:val="20"/>
          <w:szCs w:val="20"/>
        </w:rPr>
        <w:t>.</w:t>
      </w:r>
    </w:p>
    <w:p w14:paraId="6BB05216" w14:textId="77777777" w:rsidR="00346175" w:rsidRPr="00DC26C9" w:rsidRDefault="00346175" w:rsidP="00EC58FC">
      <w:pPr>
        <w:tabs>
          <w:tab w:val="left" w:pos="975"/>
        </w:tabs>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ab/>
      </w:r>
    </w:p>
    <w:p w14:paraId="6649F96C" w14:textId="77777777" w:rsidR="00346175" w:rsidRDefault="00346175" w:rsidP="00EC58FC">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lastRenderedPageBreak/>
        <w:t>MECANISMO DE EVALUACIÓN DE LAS PROPOSICIONES TÉCNICAS</w:t>
      </w:r>
    </w:p>
    <w:p w14:paraId="3EF27F93" w14:textId="77777777" w:rsidR="00346175" w:rsidRPr="00DC26C9" w:rsidRDefault="00346175" w:rsidP="00EC58FC">
      <w:pPr>
        <w:pBdr>
          <w:top w:val="nil"/>
          <w:left w:val="nil"/>
          <w:bottom w:val="nil"/>
          <w:right w:val="nil"/>
          <w:between w:val="nil"/>
        </w:pBdr>
        <w:jc w:val="both"/>
        <w:rPr>
          <w:rFonts w:ascii="Montserrat" w:eastAsia="Montserrat" w:hAnsi="Montserrat" w:cs="Montserrat"/>
          <w:b/>
          <w:color w:val="000000"/>
          <w:sz w:val="20"/>
          <w:szCs w:val="20"/>
        </w:rPr>
      </w:pPr>
    </w:p>
    <w:p w14:paraId="7814EDFC" w14:textId="77777777" w:rsidR="00346175" w:rsidRPr="00AF4949" w:rsidRDefault="00346175" w:rsidP="00EC58FC">
      <w:pPr>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 xml:space="preserve">Con fundamento en lo dispuesto por </w:t>
      </w:r>
      <w:r w:rsidRPr="00AF4949">
        <w:rPr>
          <w:rFonts w:ascii="Montserrat" w:eastAsia="Montserrat" w:hAnsi="Montserrat" w:cs="Montserrat"/>
          <w:color w:val="000000"/>
          <w:sz w:val="20"/>
          <w:szCs w:val="20"/>
        </w:rPr>
        <w:t xml:space="preserve">el </w:t>
      </w:r>
      <w:r w:rsidRPr="00B342CC">
        <w:rPr>
          <w:rFonts w:ascii="Montserrat" w:eastAsia="Montserrat" w:hAnsi="Montserrat" w:cs="Montserrat"/>
          <w:b/>
          <w:bCs/>
          <w:color w:val="000000"/>
          <w:sz w:val="20"/>
          <w:szCs w:val="20"/>
        </w:rPr>
        <w:t>artículo 47, párrafo segundo de la Ley de Adquisiciones, Arrendamientos y Servicios del Sector Público</w:t>
      </w:r>
      <w:r w:rsidRPr="00AF4949">
        <w:rPr>
          <w:rFonts w:ascii="Montserrat" w:eastAsia="Montserrat" w:hAnsi="Montserrat" w:cs="Montserrat"/>
          <w:color w:val="000000"/>
          <w:sz w:val="20"/>
          <w:szCs w:val="20"/>
        </w:rPr>
        <w:t xml:space="preserve">, </w:t>
      </w:r>
      <w:r>
        <w:rPr>
          <w:rFonts w:ascii="Montserrat" w:eastAsia="Montserrat" w:hAnsi="Montserrat" w:cs="Montserrat"/>
          <w:color w:val="000000"/>
          <w:sz w:val="20"/>
          <w:szCs w:val="20"/>
        </w:rPr>
        <w:t xml:space="preserve">y/o </w:t>
      </w:r>
      <w:r w:rsidRPr="00786FF5">
        <w:rPr>
          <w:rFonts w:ascii="Montserrat" w:eastAsia="Montserrat" w:hAnsi="Montserrat" w:cs="Montserrat"/>
          <w:b/>
          <w:bCs/>
          <w:sz w:val="20"/>
          <w:szCs w:val="20"/>
          <w:lang w:val="es-MX"/>
        </w:rPr>
        <w:t>artículo 27 fracción XVI, de la Ley de Adquisiciones, Arrendamiento y Prestación de Servicios del Estado de Tabasco</w:t>
      </w:r>
      <w:r>
        <w:rPr>
          <w:rFonts w:ascii="Montserrat" w:eastAsia="Montserrat" w:hAnsi="Montserrat" w:cs="Montserrat"/>
          <w:b/>
          <w:bCs/>
          <w:sz w:val="20"/>
          <w:szCs w:val="20"/>
          <w:lang w:val="es-MX"/>
        </w:rPr>
        <w:t xml:space="preserve">, </w:t>
      </w:r>
      <w:r w:rsidRPr="00B342CC">
        <w:rPr>
          <w:rFonts w:ascii="Montserrat" w:eastAsia="Montserrat" w:hAnsi="Montserrat" w:cs="Montserrat"/>
          <w:sz w:val="20"/>
          <w:szCs w:val="20"/>
          <w:lang w:val="es-MX"/>
        </w:rPr>
        <w:t>según corresponda,</w:t>
      </w:r>
      <w:r w:rsidRPr="00AF4949">
        <w:rPr>
          <w:rFonts w:ascii="Montserrat" w:eastAsia="Montserrat" w:hAnsi="Montserrat" w:cs="Montserrat"/>
          <w:color w:val="000000"/>
          <w:sz w:val="20"/>
          <w:szCs w:val="20"/>
        </w:rPr>
        <w:t xml:space="preserve"> se evaluará mediante el criterio de evaluación </w:t>
      </w:r>
      <w:r w:rsidRPr="00AF4949">
        <w:rPr>
          <w:rFonts w:ascii="Montserrat" w:eastAsia="Montserrat" w:hAnsi="Montserrat" w:cs="Montserrat"/>
          <w:b/>
          <w:color w:val="000000"/>
          <w:sz w:val="20"/>
          <w:szCs w:val="20"/>
        </w:rPr>
        <w:t>BINARIO</w:t>
      </w:r>
      <w:r w:rsidRPr="00AF4949">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AF4949">
        <w:rPr>
          <w:rFonts w:ascii="Montserrat" w:eastAsia="Montserrat" w:hAnsi="Montserrat" w:cs="Montserrat"/>
          <w:sz w:val="20"/>
          <w:szCs w:val="20"/>
        </w:rPr>
        <w:t>estas</w:t>
      </w:r>
      <w:r w:rsidRPr="00AF4949">
        <w:rPr>
          <w:rFonts w:ascii="Montserrat" w:eastAsia="Montserrat" w:hAnsi="Montserrat" w:cs="Montserrat"/>
          <w:color w:val="000000"/>
          <w:sz w:val="20"/>
          <w:szCs w:val="20"/>
        </w:rPr>
        <w:t xml:space="preserve"> solventes, se evaluarán las que les sigan en precio.</w:t>
      </w:r>
    </w:p>
    <w:p w14:paraId="55FAD69B" w14:textId="77777777" w:rsidR="00346175" w:rsidRPr="00AF4949" w:rsidRDefault="00346175" w:rsidP="00EC58FC">
      <w:pPr>
        <w:jc w:val="both"/>
        <w:rPr>
          <w:rFonts w:ascii="Montserrat" w:eastAsia="Montserrat" w:hAnsi="Montserrat" w:cs="Montserrat"/>
          <w:color w:val="000000"/>
          <w:sz w:val="20"/>
          <w:szCs w:val="20"/>
        </w:rPr>
      </w:pPr>
    </w:p>
    <w:p w14:paraId="1307CE1B" w14:textId="410F7754" w:rsidR="00346175" w:rsidRPr="0008308A" w:rsidRDefault="00346175" w:rsidP="00EC58FC">
      <w:pPr>
        <w:jc w:val="both"/>
        <w:rPr>
          <w:rFonts w:ascii="Montserrat" w:eastAsia="Montserrat" w:hAnsi="Montserrat" w:cs="Montserrat"/>
          <w:bCs/>
          <w:color w:val="000000"/>
          <w:sz w:val="20"/>
          <w:szCs w:val="20"/>
        </w:rPr>
      </w:pPr>
      <w:r w:rsidRPr="00AF4949">
        <w:rPr>
          <w:rFonts w:ascii="Montserrat" w:eastAsia="Montserrat" w:hAnsi="Montserrat" w:cs="Montserrat"/>
          <w:color w:val="000000"/>
          <w:sz w:val="20"/>
          <w:szCs w:val="20"/>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w:t>
      </w:r>
      <w:r w:rsidR="007B4A71">
        <w:rPr>
          <w:rFonts w:ascii="Montserrat" w:eastAsia="Montserrat" w:hAnsi="Montserrat" w:cs="Montserrat"/>
          <w:color w:val="000000"/>
          <w:sz w:val="20"/>
          <w:szCs w:val="20"/>
        </w:rPr>
        <w:t>l servicio</w:t>
      </w:r>
      <w:r w:rsidRPr="00AF4949">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en </w:t>
      </w:r>
      <w:r w:rsidRPr="00AF4949">
        <w:rPr>
          <w:rFonts w:ascii="Montserrat" w:eastAsia="Montserrat" w:hAnsi="Montserrat" w:cs="Montserrat"/>
          <w:b/>
          <w:sz w:val="20"/>
          <w:szCs w:val="20"/>
        </w:rPr>
        <w:t>el artículo 47, párrafo segundo relativo al criterio binario y 48 fracción II de la</w:t>
      </w:r>
      <w:r w:rsidRPr="00AF4949">
        <w:rPr>
          <w:rFonts w:ascii="Montserrat" w:eastAsia="Montserrat" w:hAnsi="Montserrat" w:cs="Montserrat"/>
          <w:color w:val="000000"/>
          <w:sz w:val="20"/>
          <w:szCs w:val="20"/>
        </w:rPr>
        <w:t xml:space="preserve"> </w:t>
      </w:r>
      <w:r w:rsidRPr="00AF4949">
        <w:rPr>
          <w:rFonts w:ascii="Montserrat" w:eastAsia="Montserrat" w:hAnsi="Montserrat" w:cs="Montserrat"/>
          <w:b/>
          <w:sz w:val="20"/>
          <w:szCs w:val="20"/>
        </w:rPr>
        <w:t>Ley de Adquisiciones, Arrendamientos y Servicios del Sector Público</w:t>
      </w:r>
      <w:r w:rsidRPr="00AF4949">
        <w:rPr>
          <w:rFonts w:ascii="Montserrat" w:eastAsia="Montserrat" w:hAnsi="Montserrat" w:cs="Montserrat"/>
          <w:b/>
          <w:color w:val="000000"/>
          <w:sz w:val="20"/>
          <w:szCs w:val="20"/>
        </w:rPr>
        <w:t xml:space="preserve"> y el artículo </w:t>
      </w:r>
      <w:r>
        <w:rPr>
          <w:rFonts w:ascii="Montserrat" w:eastAsia="Montserrat" w:hAnsi="Montserrat" w:cs="Montserrat"/>
          <w:b/>
          <w:color w:val="000000"/>
          <w:sz w:val="20"/>
          <w:szCs w:val="20"/>
        </w:rPr>
        <w:t>99</w:t>
      </w:r>
      <w:r w:rsidRPr="00AF4949">
        <w:rPr>
          <w:rFonts w:ascii="Montserrat" w:eastAsia="Montserrat" w:hAnsi="Montserrat" w:cs="Montserrat"/>
          <w:b/>
          <w:color w:val="000000"/>
          <w:sz w:val="20"/>
          <w:szCs w:val="20"/>
        </w:rPr>
        <w:t xml:space="preserve"> de su </w:t>
      </w:r>
      <w:r w:rsidRPr="00AF4949">
        <w:rPr>
          <w:rFonts w:ascii="Montserrat" w:eastAsia="Montserrat" w:hAnsi="Montserrat" w:cs="Montserrat"/>
          <w:b/>
          <w:sz w:val="20"/>
          <w:szCs w:val="20"/>
        </w:rPr>
        <w:t>Reglamento</w:t>
      </w:r>
      <w:r>
        <w:rPr>
          <w:rFonts w:ascii="Montserrat" w:eastAsia="Montserrat" w:hAnsi="Montserrat" w:cs="Montserrat"/>
          <w:b/>
          <w:sz w:val="20"/>
          <w:szCs w:val="20"/>
        </w:rPr>
        <w:t xml:space="preserve"> </w:t>
      </w:r>
      <w:r w:rsidRPr="00786FF5">
        <w:rPr>
          <w:rFonts w:ascii="Montserrat" w:eastAsia="Montserrat" w:hAnsi="Montserrat" w:cs="Montserrat"/>
          <w:b/>
          <w:sz w:val="20"/>
          <w:szCs w:val="20"/>
          <w:lang w:val="es-MX"/>
        </w:rPr>
        <w:t>y/o artículo 27 fracción XVI de la Ley de Adquisiciones, Arrendamiento y Prestación de Servicios del Estado de Tabasco, y artículo 36 fracción V y/o artículo 41 fracción IV de su Reglamento</w:t>
      </w:r>
      <w:r>
        <w:rPr>
          <w:rFonts w:ascii="Montserrat" w:eastAsia="Montserrat" w:hAnsi="Montserrat" w:cs="Montserrat"/>
          <w:b/>
          <w:sz w:val="20"/>
          <w:szCs w:val="20"/>
          <w:lang w:val="es-MX"/>
        </w:rPr>
        <w:t xml:space="preserve">, </w:t>
      </w:r>
      <w:r w:rsidRPr="0008308A">
        <w:rPr>
          <w:rFonts w:ascii="Montserrat" w:eastAsia="Montserrat" w:hAnsi="Montserrat" w:cs="Montserrat"/>
          <w:bCs/>
          <w:sz w:val="20"/>
          <w:szCs w:val="20"/>
          <w:lang w:val="es-MX"/>
        </w:rPr>
        <w:t>según corresponda</w:t>
      </w:r>
      <w:r w:rsidRPr="0008308A">
        <w:rPr>
          <w:rFonts w:ascii="Montserrat" w:eastAsia="Montserrat" w:hAnsi="Montserrat" w:cs="Montserrat"/>
          <w:bCs/>
          <w:color w:val="000000"/>
          <w:sz w:val="20"/>
          <w:szCs w:val="20"/>
        </w:rPr>
        <w:t>.</w:t>
      </w:r>
    </w:p>
    <w:p w14:paraId="2D7A9476" w14:textId="77777777" w:rsidR="00346175" w:rsidRPr="00AF4949" w:rsidRDefault="00346175" w:rsidP="00EC58FC">
      <w:pPr>
        <w:jc w:val="both"/>
        <w:rPr>
          <w:rFonts w:ascii="Montserrat" w:eastAsia="Montserrat" w:hAnsi="Montserrat" w:cs="Montserrat"/>
          <w:color w:val="000000"/>
          <w:sz w:val="20"/>
          <w:szCs w:val="20"/>
        </w:rPr>
      </w:pPr>
    </w:p>
    <w:p w14:paraId="529E449D" w14:textId="77777777" w:rsidR="00346175" w:rsidRPr="00AF4949" w:rsidRDefault="00346175" w:rsidP="00EC58FC">
      <w:pPr>
        <w:jc w:val="both"/>
        <w:rPr>
          <w:rFonts w:ascii="Montserrat" w:eastAsia="Montserrat" w:hAnsi="Montserrat" w:cs="Montserrat"/>
          <w:sz w:val="20"/>
          <w:szCs w:val="20"/>
        </w:rPr>
      </w:pPr>
      <w:r w:rsidRPr="00AF4949">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1CBB1B65" w14:textId="77777777" w:rsidR="00346175" w:rsidRPr="00AF4949" w:rsidRDefault="00346175" w:rsidP="00EC58FC">
      <w:pPr>
        <w:jc w:val="both"/>
        <w:rPr>
          <w:rFonts w:ascii="Montserrat" w:eastAsia="Montserrat" w:hAnsi="Montserrat" w:cs="Montserrat"/>
          <w:sz w:val="20"/>
          <w:szCs w:val="20"/>
        </w:rPr>
      </w:pPr>
    </w:p>
    <w:p w14:paraId="5116BBCB" w14:textId="77777777" w:rsidR="00346175" w:rsidRDefault="00346175" w:rsidP="00EC58FC">
      <w:pPr>
        <w:jc w:val="both"/>
        <w:rPr>
          <w:rFonts w:ascii="Montserrat" w:eastAsia="Montserrat" w:hAnsi="Montserrat" w:cs="Montserrat"/>
          <w:sz w:val="20"/>
          <w:szCs w:val="20"/>
        </w:rPr>
      </w:pPr>
      <w:r w:rsidRPr="00AF4949">
        <w:rPr>
          <w:rFonts w:ascii="Montserrat" w:eastAsia="Montserrat" w:hAnsi="Montserrat" w:cs="Montserrat"/>
          <w:sz w:val="20"/>
          <w:szCs w:val="20"/>
        </w:rPr>
        <w:t>Se verificará la descripción técnica de los bienes ofertados por el participante, la cual deberá ser legible, amplia y detallada.</w:t>
      </w:r>
    </w:p>
    <w:p w14:paraId="702F4D3C" w14:textId="77777777" w:rsidR="00346175" w:rsidRPr="00AF4949" w:rsidRDefault="00346175" w:rsidP="00EC58FC">
      <w:pPr>
        <w:jc w:val="both"/>
        <w:rPr>
          <w:rFonts w:ascii="Montserrat" w:eastAsia="Montserrat" w:hAnsi="Montserrat" w:cs="Montserrat"/>
          <w:sz w:val="20"/>
          <w:szCs w:val="20"/>
        </w:rPr>
      </w:pPr>
    </w:p>
    <w:p w14:paraId="61B2E59D" w14:textId="77777777" w:rsidR="00346175" w:rsidRPr="00AF4949" w:rsidRDefault="00346175" w:rsidP="00EC58FC">
      <w:pPr>
        <w:jc w:val="both"/>
        <w:rPr>
          <w:rFonts w:ascii="Montserrat" w:eastAsia="Montserrat" w:hAnsi="Montserrat" w:cs="Montserrat"/>
          <w:sz w:val="20"/>
          <w:szCs w:val="20"/>
        </w:rPr>
      </w:pPr>
      <w:r w:rsidRPr="00AF4949">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71FAAC1" w14:textId="77777777" w:rsidR="00346175" w:rsidRPr="00AF4949" w:rsidRDefault="00346175" w:rsidP="00EC58FC">
      <w:pPr>
        <w:jc w:val="both"/>
        <w:rPr>
          <w:rFonts w:ascii="Montserrat" w:eastAsia="Montserrat" w:hAnsi="Montserrat" w:cs="Montserrat"/>
          <w:sz w:val="20"/>
          <w:szCs w:val="20"/>
        </w:rPr>
      </w:pPr>
    </w:p>
    <w:p w14:paraId="04E6651D" w14:textId="77777777" w:rsidR="00346175" w:rsidRPr="00AF4949" w:rsidRDefault="00346175" w:rsidP="00EC58FC">
      <w:pPr>
        <w:jc w:val="both"/>
        <w:rPr>
          <w:rFonts w:ascii="Montserrat" w:hAnsi="Montserrat" w:cs="Arial"/>
          <w:b/>
          <w:bCs/>
          <w:sz w:val="20"/>
          <w:szCs w:val="20"/>
        </w:rPr>
      </w:pPr>
      <w:r w:rsidRPr="00AF4949">
        <w:rPr>
          <w:rFonts w:ascii="Montserrat" w:eastAsia="Montserrat" w:hAnsi="Montserrat" w:cs="Montserrat"/>
          <w:sz w:val="20"/>
          <w:szCs w:val="20"/>
        </w:rPr>
        <w:t>La evaluación de la documentación técnica se realizará con el apoyo de personal operativo designado por la Dirección de Programas Preventivos.</w:t>
      </w:r>
    </w:p>
    <w:p w14:paraId="15C1C974" w14:textId="77777777" w:rsidR="00346175" w:rsidRPr="00AF4949" w:rsidRDefault="00346175" w:rsidP="00EC58FC">
      <w:pPr>
        <w:jc w:val="both"/>
        <w:textAlignment w:val="baseline"/>
        <w:rPr>
          <w:rFonts w:ascii="Montserrat" w:hAnsi="Montserrat" w:cs="Montserrat"/>
          <w:sz w:val="20"/>
          <w:szCs w:val="20"/>
        </w:rPr>
      </w:pPr>
    </w:p>
    <w:p w14:paraId="465A184B" w14:textId="77777777" w:rsidR="00346175" w:rsidRPr="00AF4949" w:rsidRDefault="00346175" w:rsidP="00EC58FC">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sidRPr="00AF4949">
        <w:rPr>
          <w:rFonts w:ascii="Montserrat" w:eastAsia="Montserrat" w:hAnsi="Montserrat" w:cs="Montserrat"/>
          <w:b/>
          <w:color w:val="000000"/>
          <w:sz w:val="20"/>
          <w:szCs w:val="20"/>
        </w:rPr>
        <w:t>LICENCIAS, PERMISOS, AUTORIZACIONES, NORMAS OFICIALES MEXICANAS, NORMAS INTERNACIONALES, NORMAS DE REFERENCIA O ESPECIFICACIONES CUYO CUMPLIMIENTO SE EXIGE A LOS PARTICIPANTES.</w:t>
      </w:r>
    </w:p>
    <w:p w14:paraId="0962D515" w14:textId="77777777" w:rsidR="00346175" w:rsidRPr="00AF4949" w:rsidRDefault="00346175" w:rsidP="00EC58FC">
      <w:pPr>
        <w:jc w:val="both"/>
        <w:rPr>
          <w:rFonts w:ascii="Montserrat" w:eastAsia="Montserrat" w:hAnsi="Montserrat" w:cs="Montserrat"/>
          <w:b/>
          <w:sz w:val="20"/>
          <w:szCs w:val="20"/>
        </w:rPr>
      </w:pPr>
    </w:p>
    <w:p w14:paraId="2F954652" w14:textId="77777777" w:rsidR="00346175" w:rsidRPr="00DC26C9" w:rsidRDefault="00346175" w:rsidP="00EC58FC">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AF4949">
        <w:rPr>
          <w:rFonts w:ascii="Montserrat" w:eastAsia="Montserrat" w:hAnsi="Montserrat" w:cs="Montserrat"/>
          <w:sz w:val="20"/>
          <w:szCs w:val="20"/>
        </w:rPr>
        <w:t xml:space="preserve">El participante deberá presentar: escrito libre en papel membretado y debidamente digitalizado o escaneado con la firma del representante legal, en el que manifieste que la empresa y su personal se comprometen durante la adquisición, una vez  adjudicado, se tendrá la obligación de dar cumplimiento a las Normas Oficiales, que apliquen estrictamente a su actividad, así como favorecer el cumplimiento por parte de la Unidad </w:t>
      </w:r>
    </w:p>
    <w:p w14:paraId="0CB77A67" w14:textId="0821549F" w:rsidR="00346175" w:rsidRDefault="00346175" w:rsidP="00EC58FC">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Se establecen los presentes Términos y Condiciones, para la contratación </w:t>
      </w:r>
      <w:r>
        <w:rPr>
          <w:rFonts w:ascii="Montserrat" w:eastAsia="Montserrat" w:hAnsi="Montserrat" w:cs="Montserrat"/>
          <w:sz w:val="20"/>
          <w:szCs w:val="20"/>
        </w:rPr>
        <w:t xml:space="preserve">del servicio </w:t>
      </w:r>
      <w:r w:rsidRPr="00DC26C9">
        <w:rPr>
          <w:rFonts w:ascii="Montserrat" w:eastAsia="Montserrat" w:hAnsi="Montserrat" w:cs="Montserrat"/>
          <w:sz w:val="20"/>
          <w:szCs w:val="20"/>
        </w:rPr>
        <w:t>de conformidad con lo siguiente:</w:t>
      </w:r>
    </w:p>
    <w:p w14:paraId="01B805B2" w14:textId="77777777" w:rsidR="00D623EE" w:rsidRPr="00AF4949" w:rsidRDefault="00D623EE" w:rsidP="00EC58FC">
      <w:pPr>
        <w:jc w:val="both"/>
        <w:rPr>
          <w:rFonts w:ascii="Montserrat" w:eastAsia="Montserrat" w:hAnsi="Montserrat" w:cs="Montserrat"/>
          <w:sz w:val="20"/>
          <w:szCs w:val="20"/>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346175" w:rsidRPr="007B4A71" w14:paraId="1B54872E" w14:textId="77777777" w:rsidTr="00366930">
        <w:trPr>
          <w:trHeight w:val="20"/>
        </w:trPr>
        <w:tc>
          <w:tcPr>
            <w:tcW w:w="5000" w:type="pct"/>
          </w:tcPr>
          <w:p w14:paraId="75DF8740" w14:textId="77777777" w:rsidR="00346175" w:rsidRPr="007B4A71" w:rsidRDefault="00346175" w:rsidP="00EC58FC">
            <w:pPr>
              <w:pStyle w:val="TableParagraph"/>
              <w:rPr>
                <w:rFonts w:ascii="Montserrat" w:hAnsi="Montserrat"/>
                <w:i/>
                <w:sz w:val="20"/>
                <w:szCs w:val="20"/>
                <w:lang w:val="es-ES"/>
              </w:rPr>
            </w:pPr>
            <w:r w:rsidRPr="007B4A71">
              <w:rPr>
                <w:rFonts w:ascii="Montserrat" w:hAnsi="Montserrat"/>
                <w:b/>
                <w:sz w:val="20"/>
                <w:szCs w:val="20"/>
              </w:rPr>
              <w:lastRenderedPageBreak/>
              <w:t>NORMATIVIDAD</w:t>
            </w:r>
          </w:p>
        </w:tc>
      </w:tr>
      <w:tr w:rsidR="00346175" w:rsidRPr="007B4A71" w14:paraId="7CE3B15C" w14:textId="77777777" w:rsidTr="00366930">
        <w:trPr>
          <w:trHeight w:val="20"/>
        </w:trPr>
        <w:tc>
          <w:tcPr>
            <w:tcW w:w="5000" w:type="pct"/>
          </w:tcPr>
          <w:p w14:paraId="111F67F4" w14:textId="77777777" w:rsidR="00346175" w:rsidRPr="007B4A71" w:rsidRDefault="00346175" w:rsidP="00EC58FC">
            <w:pPr>
              <w:pStyle w:val="TableParagraph"/>
              <w:rPr>
                <w:rFonts w:ascii="Montserrat" w:hAnsi="Montserrat" w:cs="Arial"/>
                <w:bCs/>
                <w:sz w:val="18"/>
                <w:szCs w:val="18"/>
                <w:lang w:val="es-MX"/>
              </w:rPr>
            </w:pPr>
            <w:r w:rsidRPr="007B4A71">
              <w:rPr>
                <w:rFonts w:ascii="Montserrat" w:hAnsi="Montserrat"/>
                <w:i/>
                <w:w w:val="105"/>
                <w:sz w:val="20"/>
                <w:szCs w:val="20"/>
                <w:lang w:val="es-MX"/>
              </w:rPr>
              <w:t>Modelos Más Bienestar</w:t>
            </w:r>
          </w:p>
        </w:tc>
      </w:tr>
      <w:tr w:rsidR="00346175" w:rsidRPr="007B4A71" w14:paraId="26849A26" w14:textId="77777777" w:rsidTr="00366930">
        <w:trPr>
          <w:trHeight w:val="20"/>
        </w:trPr>
        <w:tc>
          <w:tcPr>
            <w:tcW w:w="5000" w:type="pct"/>
          </w:tcPr>
          <w:p w14:paraId="46181FB1" w14:textId="77777777" w:rsidR="00346175" w:rsidRPr="007B4A71" w:rsidRDefault="00346175" w:rsidP="00EC58FC">
            <w:pPr>
              <w:pStyle w:val="TableParagraph"/>
              <w:rPr>
                <w:rFonts w:ascii="Montserrat" w:hAnsi="Montserrat"/>
                <w:i/>
                <w:sz w:val="20"/>
                <w:szCs w:val="20"/>
                <w:lang w:val="es-MX"/>
              </w:rPr>
            </w:pPr>
            <w:r w:rsidRPr="007B4A71">
              <w:rPr>
                <w:rFonts w:ascii="Montserrat" w:hAnsi="Montserrat"/>
                <w:i/>
                <w:w w:val="105"/>
                <w:sz w:val="20"/>
                <w:szCs w:val="20"/>
                <w:lang w:val="es-MX"/>
              </w:rPr>
              <w:t>Programa Acción Especifico. - Políticas de Salud Pública y Promoción a la Salud (2020-2024)</w:t>
            </w:r>
          </w:p>
        </w:tc>
      </w:tr>
      <w:tr w:rsidR="00346175" w:rsidRPr="007B4A71" w14:paraId="3B449543" w14:textId="77777777" w:rsidTr="00366930">
        <w:trPr>
          <w:trHeight w:val="20"/>
        </w:trPr>
        <w:tc>
          <w:tcPr>
            <w:tcW w:w="5000" w:type="pct"/>
          </w:tcPr>
          <w:p w14:paraId="481A7D45" w14:textId="77777777" w:rsidR="00346175" w:rsidRPr="007B4A71" w:rsidRDefault="00346175" w:rsidP="00EC58FC">
            <w:pPr>
              <w:pStyle w:val="TableParagraph"/>
              <w:rPr>
                <w:rFonts w:ascii="Montserrat" w:hAnsi="Montserrat"/>
                <w:i/>
                <w:sz w:val="20"/>
                <w:szCs w:val="20"/>
                <w:lang w:val="es-MX"/>
              </w:rPr>
            </w:pPr>
            <w:r w:rsidRPr="007B4A71">
              <w:rPr>
                <w:rFonts w:ascii="Montserrat" w:hAnsi="Montserrat"/>
                <w:i/>
                <w:sz w:val="20"/>
                <w:szCs w:val="20"/>
                <w:lang w:val="es-MX"/>
              </w:rPr>
              <w:t>Criterios Operativos de Mercadotecnia Social en Salud</w:t>
            </w:r>
          </w:p>
        </w:tc>
      </w:tr>
      <w:bookmarkEnd w:id="4"/>
    </w:tbl>
    <w:p w14:paraId="511EF2F8" w14:textId="77777777" w:rsidR="00346175" w:rsidRPr="00AF4949" w:rsidRDefault="00346175" w:rsidP="00EC58FC">
      <w:pPr>
        <w:pBdr>
          <w:top w:val="nil"/>
          <w:left w:val="nil"/>
          <w:bottom w:val="nil"/>
          <w:right w:val="nil"/>
          <w:between w:val="nil"/>
        </w:pBdr>
        <w:jc w:val="both"/>
        <w:rPr>
          <w:rFonts w:ascii="Montserrat" w:eastAsia="Montserrat" w:hAnsi="Montserrat" w:cs="Montserrat"/>
          <w:b/>
          <w:color w:val="000000"/>
          <w:sz w:val="20"/>
          <w:szCs w:val="20"/>
        </w:rPr>
      </w:pPr>
    </w:p>
    <w:p w14:paraId="2B5C06D0" w14:textId="77777777" w:rsidR="00346175" w:rsidRPr="00AF4949" w:rsidRDefault="00346175" w:rsidP="00EC58FC">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949">
        <w:rPr>
          <w:rFonts w:ascii="Montserrat" w:eastAsia="Montserrat" w:hAnsi="Montserrat" w:cs="Montserrat"/>
          <w:b/>
          <w:color w:val="000000"/>
          <w:sz w:val="20"/>
          <w:szCs w:val="20"/>
        </w:rPr>
        <w:t>PROPUESTA TÉCNICA</w:t>
      </w:r>
    </w:p>
    <w:p w14:paraId="047E1090" w14:textId="77777777" w:rsidR="00346175" w:rsidRPr="00AF4949" w:rsidRDefault="00346175" w:rsidP="00EC58FC">
      <w:pPr>
        <w:pBdr>
          <w:top w:val="nil"/>
          <w:left w:val="nil"/>
          <w:bottom w:val="nil"/>
          <w:right w:val="nil"/>
          <w:between w:val="nil"/>
        </w:pBdr>
        <w:jc w:val="both"/>
        <w:rPr>
          <w:rFonts w:ascii="Montserrat" w:eastAsia="Montserrat" w:hAnsi="Montserrat" w:cs="Montserrat"/>
          <w:b/>
          <w:color w:val="000000"/>
          <w:sz w:val="20"/>
          <w:szCs w:val="20"/>
        </w:rPr>
      </w:pPr>
    </w:p>
    <w:p w14:paraId="734E2439" w14:textId="77777777" w:rsidR="00346175" w:rsidRPr="00AF4949" w:rsidRDefault="00346175" w:rsidP="00EC58FC">
      <w:pPr>
        <w:jc w:val="both"/>
        <w:rPr>
          <w:rFonts w:ascii="Montserrat" w:hAnsi="Montserrat" w:cs="Arial"/>
          <w:sz w:val="20"/>
          <w:szCs w:val="20"/>
        </w:rPr>
      </w:pPr>
      <w:r w:rsidRPr="00AF4949">
        <w:rPr>
          <w:rFonts w:ascii="Montserrat" w:hAnsi="Montserrat" w:cs="Arial"/>
          <w:sz w:val="20"/>
          <w:szCs w:val="20"/>
        </w:rPr>
        <w:t xml:space="preserve">La propuesta técnica se deberá presentar en el formato </w:t>
      </w:r>
      <w:r w:rsidRPr="00AF4949">
        <w:rPr>
          <w:rFonts w:ascii="Montserrat" w:hAnsi="Montserrat" w:cs="Arial"/>
          <w:b/>
          <w:bCs/>
          <w:sz w:val="20"/>
          <w:szCs w:val="20"/>
        </w:rPr>
        <w:t>ANEXO 1 “FORMATO DE PROPUESTA TÉCNICA”</w:t>
      </w:r>
      <w:r w:rsidRPr="00AF4949">
        <w:rPr>
          <w:rFonts w:ascii="Montserrat" w:hAnsi="Montserrat" w:cs="Arial"/>
          <w:sz w:val="20"/>
          <w:szCs w:val="20"/>
        </w:rPr>
        <w:t xml:space="preserve"> y deberá contener la siguiente documentación:</w:t>
      </w:r>
    </w:p>
    <w:p w14:paraId="17D09C97" w14:textId="77777777" w:rsidR="00346175" w:rsidRPr="00AF4949" w:rsidRDefault="00346175" w:rsidP="00EC58FC">
      <w:pPr>
        <w:jc w:val="both"/>
        <w:rPr>
          <w:rFonts w:ascii="Montserrat" w:hAnsi="Montserrat" w:cs="Arial"/>
          <w:sz w:val="20"/>
          <w:szCs w:val="20"/>
        </w:rPr>
      </w:pPr>
    </w:p>
    <w:p w14:paraId="39140654" w14:textId="77777777" w:rsidR="00346175" w:rsidRPr="00B74622" w:rsidRDefault="00346175" w:rsidP="00EC58FC">
      <w:pPr>
        <w:pStyle w:val="Sangra3detindependiente"/>
        <w:numPr>
          <w:ilvl w:val="0"/>
          <w:numId w:val="44"/>
        </w:numPr>
        <w:tabs>
          <w:tab w:val="num" w:pos="0"/>
        </w:tabs>
        <w:autoSpaceDE w:val="0"/>
        <w:autoSpaceDN w:val="0"/>
        <w:spacing w:after="0"/>
        <w:ind w:left="0" w:firstLine="0"/>
        <w:rPr>
          <w:b/>
          <w:bCs/>
          <w:sz w:val="20"/>
          <w:szCs w:val="20"/>
        </w:rPr>
      </w:pPr>
      <w:r w:rsidRPr="00AF4949">
        <w:rPr>
          <w:sz w:val="20"/>
          <w:szCs w:val="20"/>
        </w:rPr>
        <w:t xml:space="preserve">Descripción </w:t>
      </w:r>
      <w:r w:rsidRPr="00AF4949">
        <w:rPr>
          <w:i/>
          <w:sz w:val="20"/>
          <w:szCs w:val="20"/>
        </w:rPr>
        <w:t>amplia, detallada y legible</w:t>
      </w:r>
      <w:r w:rsidRPr="00AF4949">
        <w:rPr>
          <w:sz w:val="20"/>
          <w:szCs w:val="20"/>
        </w:rPr>
        <w:t xml:space="preserve"> de la prestación del servicio o bienes ofertados señalando marca, modelo y cantidades, cumpliendo estrictamente con lo señalado en el presente anexo. </w:t>
      </w:r>
      <w:r w:rsidRPr="00AF4949">
        <w:rPr>
          <w:b/>
          <w:sz w:val="20"/>
          <w:szCs w:val="20"/>
        </w:rPr>
        <w:t>Este documento deberá estar firmado por el proponente o por su representante legal.</w:t>
      </w:r>
    </w:p>
    <w:p w14:paraId="50438434" w14:textId="77777777" w:rsidR="00346175" w:rsidRPr="00AF4949" w:rsidRDefault="00346175" w:rsidP="00EC58FC">
      <w:pPr>
        <w:pStyle w:val="Sangra3detindependiente"/>
        <w:autoSpaceDE w:val="0"/>
        <w:autoSpaceDN w:val="0"/>
        <w:spacing w:after="0"/>
        <w:ind w:left="0"/>
        <w:rPr>
          <w:b/>
          <w:bCs/>
          <w:sz w:val="20"/>
          <w:szCs w:val="20"/>
        </w:rPr>
      </w:pPr>
    </w:p>
    <w:p w14:paraId="4933A7DD" w14:textId="77777777" w:rsidR="00346175" w:rsidRDefault="00346175" w:rsidP="00EC58FC">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los bienes que se cotizan cuentan con los más altos controles de calidad y se utilizaron materia prima de primera calidad en su fabricación. </w:t>
      </w:r>
      <w:r w:rsidRPr="00AF4949">
        <w:rPr>
          <w:b/>
          <w:sz w:val="20"/>
          <w:szCs w:val="20"/>
        </w:rPr>
        <w:t>Este documento deberá estar firmado por el proponente o representante legal de la empresa en cada una de sus hojas</w:t>
      </w:r>
      <w:r w:rsidRPr="00AF4949">
        <w:rPr>
          <w:sz w:val="20"/>
          <w:szCs w:val="20"/>
        </w:rPr>
        <w:t>.</w:t>
      </w:r>
    </w:p>
    <w:p w14:paraId="5DBBB57B" w14:textId="77777777" w:rsidR="00346175" w:rsidRPr="00AF4949" w:rsidRDefault="00346175" w:rsidP="00EC58FC">
      <w:pPr>
        <w:pStyle w:val="Sangra3detindependiente"/>
        <w:autoSpaceDE w:val="0"/>
        <w:autoSpaceDN w:val="0"/>
        <w:spacing w:after="0"/>
        <w:ind w:left="0"/>
        <w:rPr>
          <w:sz w:val="20"/>
          <w:szCs w:val="20"/>
        </w:rPr>
      </w:pPr>
    </w:p>
    <w:p w14:paraId="052E149E" w14:textId="77777777" w:rsidR="00346175" w:rsidRDefault="00346175" w:rsidP="00EC58FC">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Escrito bajo protesta de decir verdad donde manifieste que se compromete el participante a proporcionar los bienes y/o servicios requeridos por los Servicios de Salud</w:t>
      </w:r>
      <w:r w:rsidRPr="00AF4949">
        <w:rPr>
          <w:rFonts w:eastAsia="Montserrat" w:cs="Montserrat"/>
          <w:b/>
          <w:sz w:val="20"/>
          <w:szCs w:val="20"/>
        </w:rPr>
        <w:t xml:space="preserve"> </w:t>
      </w:r>
      <w:r w:rsidRPr="00AF4949">
        <w:rPr>
          <w:sz w:val="20"/>
          <w:szCs w:val="20"/>
        </w:rPr>
        <w:t xml:space="preserve">conforme a la información y requisitos del presente anexo. </w:t>
      </w:r>
      <w:r w:rsidRPr="00AF4949">
        <w:rPr>
          <w:b/>
          <w:sz w:val="20"/>
          <w:szCs w:val="20"/>
        </w:rPr>
        <w:t>Este documento deberá estar firmado por el proponente o representante legal de la empresa en cada una de sus hojas</w:t>
      </w:r>
      <w:r w:rsidRPr="00AF4949">
        <w:rPr>
          <w:sz w:val="20"/>
          <w:szCs w:val="20"/>
        </w:rPr>
        <w:t>.</w:t>
      </w:r>
    </w:p>
    <w:p w14:paraId="53D99836" w14:textId="77777777" w:rsidR="00346175" w:rsidRPr="00AF4949" w:rsidRDefault="00346175" w:rsidP="00EC58FC">
      <w:pPr>
        <w:pStyle w:val="Sangra3detindependiente"/>
        <w:autoSpaceDE w:val="0"/>
        <w:autoSpaceDN w:val="0"/>
        <w:spacing w:after="0"/>
        <w:ind w:left="0"/>
        <w:rPr>
          <w:sz w:val="20"/>
          <w:szCs w:val="20"/>
        </w:rPr>
      </w:pPr>
    </w:p>
    <w:p w14:paraId="5DB12CE7" w14:textId="77777777" w:rsidR="00346175" w:rsidRDefault="00346175" w:rsidP="00EC58FC">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se compromete a que el que está ofertando cumple con los estándares de las Normas Oficiales Mexicanas vigentes. </w:t>
      </w:r>
      <w:r w:rsidRPr="00AF4949">
        <w:rPr>
          <w:b/>
          <w:sz w:val="20"/>
          <w:szCs w:val="20"/>
        </w:rPr>
        <w:t>Este documento deberá estar firmado por el proponente o representante legal de la empresa en cada una de sus hojas</w:t>
      </w:r>
      <w:r w:rsidRPr="00AF4949">
        <w:rPr>
          <w:sz w:val="20"/>
          <w:szCs w:val="20"/>
        </w:rPr>
        <w:t>.</w:t>
      </w:r>
    </w:p>
    <w:p w14:paraId="71147939" w14:textId="77777777" w:rsidR="00346175" w:rsidRPr="00AF4949" w:rsidRDefault="00346175" w:rsidP="00EC58FC">
      <w:pPr>
        <w:pStyle w:val="Sangra3detindependiente"/>
        <w:autoSpaceDE w:val="0"/>
        <w:autoSpaceDN w:val="0"/>
        <w:spacing w:after="0"/>
        <w:ind w:left="0"/>
        <w:rPr>
          <w:sz w:val="20"/>
          <w:szCs w:val="20"/>
        </w:rPr>
      </w:pPr>
    </w:p>
    <w:p w14:paraId="397B81B5" w14:textId="77777777" w:rsidR="00346175" w:rsidRDefault="00346175" w:rsidP="00EC58FC">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en caso de resultar con la asignación del contrato se compromete a contar con la capacidad de producción y/o distribución suficiente. </w:t>
      </w:r>
      <w:r w:rsidRPr="00AF4949">
        <w:rPr>
          <w:b/>
          <w:sz w:val="20"/>
          <w:szCs w:val="20"/>
        </w:rPr>
        <w:t>Este documento deberá estar firmado por el proponente o representante legal de la empresa en cada una de sus hojas</w:t>
      </w:r>
      <w:r w:rsidRPr="00AF4949">
        <w:rPr>
          <w:sz w:val="20"/>
          <w:szCs w:val="20"/>
        </w:rPr>
        <w:t>.</w:t>
      </w:r>
    </w:p>
    <w:p w14:paraId="522BDC49" w14:textId="77777777" w:rsidR="00346175" w:rsidRPr="00AF4949" w:rsidRDefault="00346175" w:rsidP="00EC58FC">
      <w:pPr>
        <w:pStyle w:val="Sangra3detindependiente"/>
        <w:autoSpaceDE w:val="0"/>
        <w:autoSpaceDN w:val="0"/>
        <w:spacing w:after="0"/>
        <w:ind w:left="0"/>
        <w:rPr>
          <w:sz w:val="20"/>
          <w:szCs w:val="20"/>
        </w:rPr>
      </w:pPr>
    </w:p>
    <w:p w14:paraId="77AECD0F" w14:textId="77777777" w:rsidR="00346175" w:rsidRDefault="00346175" w:rsidP="00EC58FC">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el participante deberá presentar manifiesto de compromiso de cumplir con la </w:t>
      </w:r>
      <w:r>
        <w:rPr>
          <w:sz w:val="20"/>
          <w:szCs w:val="20"/>
        </w:rPr>
        <w:t>prestación del bien y/o servicio ofertado</w:t>
      </w:r>
      <w:r w:rsidRPr="00AF4949">
        <w:rPr>
          <w:sz w:val="20"/>
          <w:szCs w:val="20"/>
        </w:rPr>
        <w:t xml:space="preserve"> en el lugar y por el período comprendido, al día siguiente hábil a la notificación de adjudicación. </w:t>
      </w:r>
      <w:r w:rsidRPr="00AF4949">
        <w:rPr>
          <w:b/>
          <w:sz w:val="20"/>
          <w:szCs w:val="20"/>
        </w:rPr>
        <w:t>Este documento deberá estar firmado por el proponente o representante legal de la empresa en cada una de sus hojas</w:t>
      </w:r>
      <w:r w:rsidRPr="00AF4949">
        <w:rPr>
          <w:sz w:val="20"/>
          <w:szCs w:val="20"/>
        </w:rPr>
        <w:t xml:space="preserve">. </w:t>
      </w:r>
    </w:p>
    <w:p w14:paraId="07FDB1E9" w14:textId="77777777" w:rsidR="00346175" w:rsidRPr="00AF4949" w:rsidRDefault="00346175" w:rsidP="00EC58FC">
      <w:pPr>
        <w:pStyle w:val="Sangra3detindependiente"/>
        <w:autoSpaceDE w:val="0"/>
        <w:autoSpaceDN w:val="0"/>
        <w:spacing w:after="0"/>
        <w:ind w:left="0"/>
        <w:rPr>
          <w:sz w:val="20"/>
          <w:szCs w:val="20"/>
        </w:rPr>
      </w:pPr>
    </w:p>
    <w:p w14:paraId="2A9EFC0E" w14:textId="77777777" w:rsidR="00346175" w:rsidRDefault="00346175" w:rsidP="00EC58FC">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Manifiesto suscrito autógrafamente por el Representante Legal del Participante, en el que se obliga a liberar </w:t>
      </w:r>
      <w:r w:rsidRPr="00AF4949">
        <w:rPr>
          <w:color w:val="000000"/>
          <w:sz w:val="20"/>
          <w:szCs w:val="20"/>
        </w:rPr>
        <w:t xml:space="preserve">a los Servicios de Salud, </w:t>
      </w:r>
      <w:r w:rsidRPr="00AF4949">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w:t>
      </w:r>
      <w:r w:rsidRPr="00AF4949">
        <w:rPr>
          <w:sz w:val="20"/>
          <w:szCs w:val="20"/>
        </w:rPr>
        <w:lastRenderedPageBreak/>
        <w:t xml:space="preserve">nacional o internacional, de acuerdo a la partida ofertada </w:t>
      </w:r>
      <w:r w:rsidRPr="00AF4949">
        <w:rPr>
          <w:b/>
          <w:sz w:val="20"/>
          <w:szCs w:val="20"/>
        </w:rPr>
        <w:t>Este documento deberá estar firmado por el proponente o representante legal de la empresa en cada una de sus hojas</w:t>
      </w:r>
      <w:r w:rsidRPr="00AF4949">
        <w:rPr>
          <w:sz w:val="20"/>
          <w:szCs w:val="20"/>
        </w:rPr>
        <w:t>.</w:t>
      </w:r>
    </w:p>
    <w:p w14:paraId="303878B5" w14:textId="77777777" w:rsidR="00346175" w:rsidRPr="00AF4949" w:rsidRDefault="00346175" w:rsidP="00EC58FC">
      <w:pPr>
        <w:pStyle w:val="Sangra3detindependiente"/>
        <w:autoSpaceDE w:val="0"/>
        <w:autoSpaceDN w:val="0"/>
        <w:spacing w:after="0"/>
        <w:ind w:left="0"/>
        <w:rPr>
          <w:sz w:val="20"/>
          <w:szCs w:val="20"/>
        </w:rPr>
      </w:pPr>
    </w:p>
    <w:p w14:paraId="017B8682" w14:textId="77777777" w:rsidR="00346175" w:rsidRDefault="00346175" w:rsidP="00EC58FC">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en caso de resultar adjudicado se obliga a no divulgar por escrito, verbalmente o por cualquier otro medio, la información que se genere al desarrollar la presente adjudicación y mantener en la más estricta confidencialidad, los resultados parciales y finales de este, absteniéndose de dar a conocer cualquier información al respecto. </w:t>
      </w:r>
      <w:r w:rsidRPr="00AF4949">
        <w:rPr>
          <w:b/>
          <w:sz w:val="20"/>
          <w:szCs w:val="20"/>
        </w:rPr>
        <w:t>Este documento deberá estar firmado por el proponente o representante legal de la empresa en cada una de sus hojas</w:t>
      </w:r>
      <w:r w:rsidRPr="00AF4949">
        <w:rPr>
          <w:sz w:val="20"/>
          <w:szCs w:val="20"/>
        </w:rPr>
        <w:t>.</w:t>
      </w:r>
    </w:p>
    <w:p w14:paraId="7AE3D907" w14:textId="77777777" w:rsidR="00346175" w:rsidRPr="00AF4949" w:rsidRDefault="00346175" w:rsidP="00EC58FC">
      <w:pPr>
        <w:pStyle w:val="Sangra3detindependiente"/>
        <w:autoSpaceDE w:val="0"/>
        <w:autoSpaceDN w:val="0"/>
        <w:spacing w:after="0"/>
        <w:ind w:left="0"/>
        <w:rPr>
          <w:sz w:val="20"/>
          <w:szCs w:val="20"/>
        </w:rPr>
      </w:pPr>
    </w:p>
    <w:p w14:paraId="1209DD67" w14:textId="7C4D7937" w:rsidR="00346175" w:rsidRPr="008E26C9" w:rsidRDefault="00346175" w:rsidP="00EC58FC">
      <w:pPr>
        <w:pStyle w:val="Sangra3detindependiente"/>
        <w:numPr>
          <w:ilvl w:val="0"/>
          <w:numId w:val="44"/>
        </w:numPr>
        <w:tabs>
          <w:tab w:val="num" w:pos="0"/>
        </w:tabs>
        <w:autoSpaceDE w:val="0"/>
        <w:autoSpaceDN w:val="0"/>
        <w:spacing w:after="0"/>
        <w:ind w:left="0" w:firstLine="0"/>
        <w:rPr>
          <w:sz w:val="20"/>
          <w:szCs w:val="20"/>
        </w:rPr>
      </w:pPr>
      <w:r w:rsidRPr="00B74622">
        <w:rPr>
          <w:rFonts w:eastAsia="Montserrat" w:cs="Montserrat"/>
          <w:b/>
          <w:color w:val="000000"/>
          <w:sz w:val="20"/>
          <w:szCs w:val="20"/>
        </w:rPr>
        <w:t xml:space="preserve">Documentación técnica necesaria: </w:t>
      </w:r>
      <w:r w:rsidR="00D65D70" w:rsidRPr="008E26C9">
        <w:rPr>
          <w:rFonts w:eastAsia="Montserrat" w:cs="Montserrat"/>
          <w:b/>
          <w:color w:val="000000"/>
          <w:sz w:val="20"/>
          <w:szCs w:val="20"/>
        </w:rPr>
        <w:t>espectaculares, pinta de barda se requiere fotografía y geolocalización, en el caso de radio testigos con  la planeación mensual de programa y horario establecido en la radiodifusora en caso de pantallas se requiere geolocalización testigo, fotografía, así como horario establecidos,  pendones se requiere foto y geolocalización,  de perifoneo se requiere testigo, grabación de la rutas con nombre de la calles,  plan de medios de horarios establecidos en  que calles,  de los servicios de</w:t>
      </w:r>
      <w:r w:rsidR="00D65D70" w:rsidRPr="008E26C9">
        <w:rPr>
          <w:sz w:val="20"/>
          <w:szCs w:val="20"/>
        </w:rPr>
        <w:t xml:space="preserve"> los servicios solicitados debidamente </w:t>
      </w:r>
      <w:r w:rsidR="00D65D70" w:rsidRPr="008E26C9">
        <w:rPr>
          <w:rFonts w:eastAsia="Montserrat" w:cs="Montserrat"/>
          <w:b/>
          <w:color w:val="000000"/>
          <w:sz w:val="20"/>
          <w:szCs w:val="20"/>
        </w:rPr>
        <w:t>referenciados,</w:t>
      </w:r>
      <w:r w:rsidR="00D65D70">
        <w:rPr>
          <w:rFonts w:eastAsia="Montserrat" w:cs="Montserrat"/>
          <w:b/>
          <w:color w:val="000000"/>
          <w:sz w:val="20"/>
          <w:szCs w:val="20"/>
        </w:rPr>
        <w:t xml:space="preserve"> una vez adjudicados.</w:t>
      </w:r>
    </w:p>
    <w:p w14:paraId="1F7F812D" w14:textId="77777777" w:rsidR="00346175" w:rsidRPr="006062B3" w:rsidRDefault="00346175" w:rsidP="00EC58FC">
      <w:pPr>
        <w:pStyle w:val="Sangra3detindependiente"/>
        <w:autoSpaceDE w:val="0"/>
        <w:autoSpaceDN w:val="0"/>
        <w:spacing w:after="0"/>
        <w:ind w:left="0"/>
        <w:rPr>
          <w:sz w:val="20"/>
          <w:szCs w:val="20"/>
        </w:rPr>
      </w:pPr>
    </w:p>
    <w:p w14:paraId="798B5D22" w14:textId="77777777" w:rsidR="00346175" w:rsidRDefault="00346175" w:rsidP="00EC58FC">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PROPUESTA ECONÓMICA</w:t>
      </w:r>
    </w:p>
    <w:p w14:paraId="7280CD9F" w14:textId="77777777" w:rsidR="00346175" w:rsidRPr="006062B3" w:rsidRDefault="00346175" w:rsidP="00EC58FC">
      <w:pPr>
        <w:pBdr>
          <w:top w:val="nil"/>
          <w:left w:val="nil"/>
          <w:bottom w:val="nil"/>
          <w:right w:val="nil"/>
          <w:between w:val="nil"/>
        </w:pBdr>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 </w:t>
      </w:r>
    </w:p>
    <w:p w14:paraId="525D38BC" w14:textId="77777777" w:rsidR="00346175" w:rsidRDefault="00346175" w:rsidP="00EC58FC">
      <w:pPr>
        <w:jc w:val="both"/>
        <w:textAlignment w:val="baseline"/>
        <w:rPr>
          <w:rFonts w:ascii="Montserrat" w:hAnsi="Montserrat" w:cs="Montserrat"/>
          <w:sz w:val="20"/>
          <w:szCs w:val="20"/>
        </w:rPr>
      </w:pPr>
      <w:r w:rsidRPr="006062B3">
        <w:rPr>
          <w:rFonts w:ascii="Montserrat" w:hAnsi="Montserrat" w:cs="Montserrat"/>
          <w:sz w:val="20"/>
          <w:szCs w:val="20"/>
        </w:rPr>
        <w:t>La propuesta económica deberá presentarse</w:t>
      </w:r>
      <w:r>
        <w:rPr>
          <w:rFonts w:ascii="Montserrat" w:hAnsi="Montserrat" w:cs="Montserrat"/>
          <w:sz w:val="20"/>
          <w:szCs w:val="20"/>
        </w:rPr>
        <w:t xml:space="preserve"> conteniendo lo siguiente:</w:t>
      </w:r>
    </w:p>
    <w:p w14:paraId="5D565465" w14:textId="77777777" w:rsidR="00346175" w:rsidRPr="006062B3" w:rsidRDefault="00346175" w:rsidP="00EC58FC">
      <w:pPr>
        <w:jc w:val="both"/>
        <w:textAlignment w:val="baseline"/>
        <w:rPr>
          <w:rFonts w:ascii="Segoe UI" w:hAnsi="Segoe UI" w:cs="Segoe UI"/>
          <w:sz w:val="20"/>
          <w:szCs w:val="20"/>
        </w:rPr>
      </w:pPr>
    </w:p>
    <w:p w14:paraId="53F08733" w14:textId="77777777" w:rsidR="00346175" w:rsidRDefault="00346175" w:rsidP="00EC58FC">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Descripción y precio unitario </w:t>
      </w:r>
    </w:p>
    <w:p w14:paraId="4D7F8791" w14:textId="77777777" w:rsidR="00346175" w:rsidRPr="006062B3" w:rsidRDefault="00346175" w:rsidP="00EC58FC">
      <w:pPr>
        <w:jc w:val="both"/>
        <w:textAlignment w:val="baseline"/>
        <w:rPr>
          <w:rFonts w:ascii="Montserrat" w:hAnsi="Montserrat" w:cs="Montserrat"/>
          <w:sz w:val="20"/>
          <w:szCs w:val="20"/>
        </w:rPr>
      </w:pPr>
    </w:p>
    <w:p w14:paraId="3080AFED" w14:textId="77777777" w:rsidR="00346175" w:rsidRDefault="00346175" w:rsidP="00EC58FC">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Importes expresados en moneda nacional (pesos mexicanos) considerando únicamente dos decimales para su cálculo (truncado a dos decimales). </w:t>
      </w:r>
    </w:p>
    <w:p w14:paraId="53E9E04D" w14:textId="77777777" w:rsidR="00346175" w:rsidRPr="006062B3" w:rsidRDefault="00346175" w:rsidP="00EC58FC">
      <w:pPr>
        <w:jc w:val="both"/>
        <w:textAlignment w:val="baseline"/>
        <w:rPr>
          <w:rFonts w:ascii="Montserrat" w:hAnsi="Montserrat" w:cs="Montserrat"/>
          <w:sz w:val="20"/>
          <w:szCs w:val="20"/>
        </w:rPr>
      </w:pPr>
    </w:p>
    <w:p w14:paraId="4E4ED592" w14:textId="77777777" w:rsidR="00346175" w:rsidRDefault="00346175" w:rsidP="00EC58FC">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 xml:space="preserve">Los precios serán unitarios, según </w:t>
      </w:r>
      <w:r>
        <w:rPr>
          <w:rFonts w:ascii="Montserrat" w:hAnsi="Montserrat" w:cs="Montserrat"/>
          <w:sz w:val="20"/>
          <w:szCs w:val="20"/>
        </w:rPr>
        <w:t>los bienes</w:t>
      </w:r>
      <w:r w:rsidRPr="006062B3">
        <w:rPr>
          <w:rFonts w:ascii="Montserrat" w:hAnsi="Montserrat" w:cs="Montserrat"/>
          <w:sz w:val="20"/>
          <w:szCs w:val="20"/>
        </w:rPr>
        <w:t xml:space="preserve"> que oferte y/o con los impuestos que resulten aplicables. </w:t>
      </w:r>
    </w:p>
    <w:p w14:paraId="41641596" w14:textId="77777777" w:rsidR="00346175" w:rsidRPr="006062B3" w:rsidRDefault="00346175" w:rsidP="00EC58FC">
      <w:pPr>
        <w:jc w:val="both"/>
        <w:textAlignment w:val="baseline"/>
        <w:rPr>
          <w:rFonts w:ascii="Montserrat" w:hAnsi="Montserrat" w:cs="Montserrat"/>
          <w:sz w:val="20"/>
          <w:szCs w:val="20"/>
        </w:rPr>
      </w:pPr>
    </w:p>
    <w:p w14:paraId="379CE346" w14:textId="77777777" w:rsidR="00346175" w:rsidRDefault="00346175" w:rsidP="00EC58FC">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Indicar que los precios serán fijos hasta el total cumplimiento de las obligaciones pactadas en el contrato respectivo. </w:t>
      </w:r>
    </w:p>
    <w:p w14:paraId="18C7CEB9" w14:textId="77777777" w:rsidR="00346175" w:rsidRDefault="00346175" w:rsidP="00EC58FC">
      <w:pPr>
        <w:pStyle w:val="Prrafodelista"/>
        <w:ind w:left="0"/>
        <w:rPr>
          <w:rFonts w:ascii="Montserrat" w:hAnsi="Montserrat" w:cs="Montserrat"/>
          <w:sz w:val="20"/>
          <w:szCs w:val="20"/>
        </w:rPr>
      </w:pPr>
    </w:p>
    <w:p w14:paraId="44523DF6" w14:textId="77777777" w:rsidR="00346175" w:rsidRDefault="00346175" w:rsidP="00EC58FC">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Indicar la aceptación de las condiciones de pago, conforme al plazo y procedimiento establecido por 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3232EB">
        <w:rPr>
          <w:rFonts w:ascii="Montserrat" w:hAnsi="Montserrat" w:cs="Montserrat"/>
          <w:sz w:val="20"/>
          <w:szCs w:val="20"/>
        </w:rPr>
        <w:t>. </w:t>
      </w:r>
    </w:p>
    <w:p w14:paraId="221FED65" w14:textId="77777777" w:rsidR="00346175" w:rsidRPr="003232EB" w:rsidRDefault="00346175" w:rsidP="00EC58FC">
      <w:pPr>
        <w:jc w:val="both"/>
        <w:textAlignment w:val="baseline"/>
        <w:rPr>
          <w:rFonts w:ascii="Montserrat" w:hAnsi="Montserrat" w:cs="Montserrat"/>
          <w:sz w:val="20"/>
          <w:szCs w:val="20"/>
        </w:rPr>
      </w:pPr>
    </w:p>
    <w:p w14:paraId="3DE30C2A" w14:textId="77777777" w:rsidR="00346175" w:rsidRDefault="00346175" w:rsidP="00EC58FC">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La propuesta económica deberá corresponder con las especificaciones técnicas solicitadas. </w:t>
      </w:r>
    </w:p>
    <w:p w14:paraId="4A56843E" w14:textId="77777777" w:rsidR="00346175" w:rsidRPr="003232EB" w:rsidRDefault="00346175" w:rsidP="00EC58FC">
      <w:pPr>
        <w:jc w:val="both"/>
        <w:textAlignment w:val="baseline"/>
        <w:rPr>
          <w:rFonts w:ascii="Montserrat" w:hAnsi="Montserrat" w:cs="Montserrat"/>
          <w:sz w:val="20"/>
          <w:szCs w:val="20"/>
        </w:rPr>
      </w:pPr>
    </w:p>
    <w:p w14:paraId="741C2852" w14:textId="77777777" w:rsidR="00346175" w:rsidRDefault="00346175" w:rsidP="00EC58FC">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 xml:space="preserve">La propuesta económica deberá tener una vigencia mínima de </w:t>
      </w:r>
      <w:r w:rsidRPr="005E7C84">
        <w:rPr>
          <w:rFonts w:ascii="Montserrat" w:hAnsi="Montserrat" w:cs="Montserrat"/>
          <w:b/>
          <w:bCs/>
          <w:sz w:val="20"/>
          <w:szCs w:val="20"/>
        </w:rPr>
        <w:t>90 (noventa)</w:t>
      </w:r>
      <w:r w:rsidRPr="003232EB">
        <w:rPr>
          <w:rFonts w:ascii="Montserrat" w:hAnsi="Montserrat" w:cs="Montserrat"/>
          <w:sz w:val="20"/>
          <w:szCs w:val="20"/>
        </w:rPr>
        <w:t xml:space="preserve"> días naturales a partir de la fecha de su presentación.</w:t>
      </w:r>
      <w:r w:rsidRPr="003232EB">
        <w:rPr>
          <w:rFonts w:ascii="Calibri" w:hAnsi="Calibri" w:cs="Calibri"/>
          <w:sz w:val="20"/>
          <w:szCs w:val="20"/>
        </w:rPr>
        <w:t xml:space="preserve"> </w:t>
      </w:r>
      <w:r w:rsidRPr="003232EB">
        <w:rPr>
          <w:rFonts w:ascii="Montserrat" w:hAnsi="Montserrat" w:cs="Montserrat"/>
          <w:sz w:val="20"/>
          <w:szCs w:val="20"/>
        </w:rPr>
        <w:t> </w:t>
      </w:r>
    </w:p>
    <w:p w14:paraId="7743BDE8" w14:textId="77777777" w:rsidR="00346175" w:rsidRPr="003232EB" w:rsidRDefault="00346175" w:rsidP="00EC58FC">
      <w:pPr>
        <w:jc w:val="both"/>
        <w:textAlignment w:val="baseline"/>
        <w:rPr>
          <w:rFonts w:ascii="Montserrat" w:hAnsi="Montserrat" w:cs="Montserrat"/>
          <w:sz w:val="20"/>
          <w:szCs w:val="20"/>
        </w:rPr>
      </w:pPr>
    </w:p>
    <w:p w14:paraId="7CD971AD" w14:textId="77777777" w:rsidR="00346175" w:rsidRDefault="00346175" w:rsidP="00EC58FC">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El Posible proveedor con la presentación de su propuesta económica acepta que cumple con todas y cada una de las características, plazos y condiciones solicitadas en el presente Anexo Técnico. </w:t>
      </w:r>
    </w:p>
    <w:p w14:paraId="3CEAF88D" w14:textId="77777777" w:rsidR="00346175" w:rsidRPr="003232EB" w:rsidRDefault="00346175" w:rsidP="00EC58FC">
      <w:pPr>
        <w:jc w:val="both"/>
        <w:textAlignment w:val="baseline"/>
        <w:rPr>
          <w:rFonts w:ascii="Montserrat" w:hAnsi="Montserrat" w:cs="Montserrat"/>
          <w:sz w:val="20"/>
          <w:szCs w:val="20"/>
        </w:rPr>
      </w:pPr>
    </w:p>
    <w:p w14:paraId="1D4E190F" w14:textId="77777777" w:rsidR="00346175" w:rsidRPr="003232EB" w:rsidRDefault="00346175" w:rsidP="00EC58FC">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lastRenderedPageBreak/>
        <w:t>De resultar adjudicado del Posible proveedor, deberá de presentar escrito bajo protesta de decir verdad, en el que se obliga a liberar a l</w:t>
      </w:r>
      <w:r>
        <w:rPr>
          <w:rFonts w:ascii="Montserrat" w:hAnsi="Montserrat" w:cs="Montserrat"/>
          <w:sz w:val="20"/>
          <w:szCs w:val="20"/>
        </w:rPr>
        <w:t>os</w:t>
      </w:r>
      <w:r w:rsidRPr="003232EB">
        <w:rPr>
          <w:rFonts w:ascii="Montserrat" w:hAnsi="Montserrat" w:cs="Montserrat"/>
          <w:sz w:val="20"/>
          <w:szCs w:val="20"/>
        </w:rPr>
        <w:t xml:space="preserve"> Se</w:t>
      </w:r>
      <w:r>
        <w:rPr>
          <w:rFonts w:ascii="Montserrat" w:hAnsi="Montserrat" w:cs="Montserrat"/>
          <w:sz w:val="20"/>
          <w:szCs w:val="20"/>
        </w:rPr>
        <w:t>rvicios de Salud del Estado de Tabasco</w:t>
      </w:r>
      <w:r w:rsidRPr="003232EB">
        <w:rPr>
          <w:rFonts w:ascii="Montserrat" w:hAnsi="Montserrat" w:cs="Montserrat"/>
          <w:sz w:val="20"/>
          <w:szCs w:val="20"/>
        </w:rPr>
        <w:t xml:space="preserve"> de toda responsabilidad de carácter civil, mercantil, penal o administrativa que, en su caso, se ocasione derivado de la infracción de derechos de autor, patentes, marcas u otros derechos a nivel nacional o internacional. </w:t>
      </w:r>
    </w:p>
    <w:p w14:paraId="58241423" w14:textId="77777777" w:rsidR="00346175" w:rsidRPr="003232EB" w:rsidRDefault="00346175" w:rsidP="00EC58FC">
      <w:pPr>
        <w:pBdr>
          <w:top w:val="nil"/>
          <w:left w:val="nil"/>
          <w:bottom w:val="nil"/>
          <w:right w:val="nil"/>
          <w:between w:val="nil"/>
        </w:pBdr>
        <w:jc w:val="both"/>
        <w:rPr>
          <w:rFonts w:ascii="Montserrat" w:eastAsia="Montserrat" w:hAnsi="Montserrat" w:cs="Montserrat"/>
          <w:color w:val="000000"/>
          <w:sz w:val="20"/>
          <w:szCs w:val="20"/>
        </w:rPr>
      </w:pPr>
    </w:p>
    <w:p w14:paraId="7B256BB0" w14:textId="77777777" w:rsidR="00346175" w:rsidRDefault="00346175" w:rsidP="00EC58FC">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VISITAS A LAS INSTALACIONES DEL ORGANISMO</w:t>
      </w:r>
    </w:p>
    <w:p w14:paraId="65A12B22" w14:textId="77777777" w:rsidR="00346175" w:rsidRPr="003232EB" w:rsidRDefault="00346175" w:rsidP="00EC58FC">
      <w:pPr>
        <w:pBdr>
          <w:top w:val="nil"/>
          <w:left w:val="nil"/>
          <w:bottom w:val="nil"/>
          <w:right w:val="nil"/>
          <w:between w:val="nil"/>
        </w:pBdr>
        <w:jc w:val="both"/>
        <w:rPr>
          <w:rFonts w:ascii="Montserrat" w:eastAsia="Montserrat" w:hAnsi="Montserrat" w:cs="Montserrat"/>
          <w:b/>
          <w:color w:val="000000"/>
          <w:sz w:val="20"/>
          <w:szCs w:val="20"/>
        </w:rPr>
      </w:pPr>
    </w:p>
    <w:p w14:paraId="73009C47" w14:textId="77777777" w:rsidR="00346175" w:rsidRPr="003232EB" w:rsidRDefault="00346175" w:rsidP="00EC58FC">
      <w:pPr>
        <w:pBdr>
          <w:top w:val="nil"/>
          <w:left w:val="nil"/>
          <w:bottom w:val="nil"/>
          <w:right w:val="nil"/>
          <w:between w:val="nil"/>
        </w:pBdr>
        <w:jc w:val="both"/>
        <w:rPr>
          <w:rFonts w:ascii="Montserrat" w:eastAsia="Montserrat" w:hAnsi="Montserrat" w:cs="Montserrat"/>
          <w:color w:val="000000"/>
          <w:sz w:val="20"/>
          <w:szCs w:val="20"/>
        </w:rPr>
      </w:pPr>
      <w:r w:rsidRPr="003232EB">
        <w:rPr>
          <w:rFonts w:ascii="Montserrat" w:eastAsia="Montserrat" w:hAnsi="Montserrat" w:cs="Montserrat"/>
          <w:color w:val="000000"/>
          <w:sz w:val="20"/>
          <w:szCs w:val="20"/>
        </w:rPr>
        <w:t>N/A</w:t>
      </w:r>
    </w:p>
    <w:p w14:paraId="79784354" w14:textId="77777777" w:rsidR="00346175" w:rsidRPr="003232EB" w:rsidRDefault="00346175" w:rsidP="00EC58FC">
      <w:pPr>
        <w:pBdr>
          <w:top w:val="nil"/>
          <w:left w:val="nil"/>
          <w:bottom w:val="nil"/>
          <w:right w:val="nil"/>
          <w:between w:val="nil"/>
        </w:pBdr>
        <w:jc w:val="both"/>
        <w:rPr>
          <w:rFonts w:ascii="Montserrat" w:eastAsia="Montserrat" w:hAnsi="Montserrat" w:cs="Montserrat"/>
          <w:b/>
          <w:sz w:val="20"/>
          <w:szCs w:val="20"/>
        </w:rPr>
      </w:pPr>
    </w:p>
    <w:p w14:paraId="15BBF151" w14:textId="77777777" w:rsidR="00346175" w:rsidRPr="003232EB" w:rsidRDefault="00346175" w:rsidP="00EC58FC">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PENAS CONVENCIONALES Y DEDUCTIVAS</w:t>
      </w:r>
    </w:p>
    <w:p w14:paraId="66257762" w14:textId="77777777" w:rsidR="00346175" w:rsidRPr="003232EB" w:rsidRDefault="00346175" w:rsidP="00EC58FC">
      <w:pPr>
        <w:rPr>
          <w:rFonts w:ascii="Montserrat" w:eastAsia="Montserrat" w:hAnsi="Montserrat" w:cs="Montserrat"/>
          <w:b/>
          <w:sz w:val="20"/>
          <w:szCs w:val="20"/>
        </w:rPr>
      </w:pPr>
    </w:p>
    <w:p w14:paraId="4661C4F7" w14:textId="77777777" w:rsidR="00346175" w:rsidRPr="003232EB" w:rsidRDefault="00346175" w:rsidP="00EC58FC">
      <w:pPr>
        <w:jc w:val="both"/>
        <w:rPr>
          <w:rFonts w:ascii="Montserrat" w:eastAsia="Montserrat" w:hAnsi="Montserrat" w:cs="Montserrat"/>
          <w:b/>
          <w:sz w:val="20"/>
          <w:szCs w:val="20"/>
        </w:rPr>
      </w:pPr>
      <w:bookmarkStart w:id="5" w:name="_Hlk165468135"/>
      <w:r w:rsidRPr="003232EB">
        <w:rPr>
          <w:rFonts w:ascii="Montserrat" w:hAnsi="Montserrat" w:cs="Arial"/>
          <w:b/>
          <w:bCs/>
          <w:sz w:val="20"/>
          <w:szCs w:val="20"/>
        </w:rPr>
        <w:t>PENAS CONVENCIONALES</w:t>
      </w:r>
    </w:p>
    <w:p w14:paraId="2FCE13D2" w14:textId="77777777" w:rsidR="00346175" w:rsidRPr="003232EB" w:rsidRDefault="00346175" w:rsidP="00EC58FC">
      <w:pPr>
        <w:rPr>
          <w:rFonts w:ascii="Montserrat" w:eastAsia="Montserrat" w:hAnsi="Montserrat" w:cs="Montserrat"/>
          <w:b/>
          <w:sz w:val="20"/>
          <w:szCs w:val="20"/>
        </w:rPr>
      </w:pPr>
    </w:p>
    <w:p w14:paraId="0FDB1BD6" w14:textId="77777777" w:rsidR="00346175" w:rsidRPr="003232EB" w:rsidRDefault="00346175" w:rsidP="00EC58FC">
      <w:pPr>
        <w:jc w:val="both"/>
        <w:rPr>
          <w:rFonts w:ascii="Montserrat" w:hAnsi="Montserrat" w:cs="Arial"/>
          <w:sz w:val="20"/>
          <w:szCs w:val="20"/>
        </w:rPr>
      </w:pPr>
      <w:r w:rsidRPr="003232EB">
        <w:rPr>
          <w:rFonts w:ascii="Montserrat" w:hAnsi="Montserrat" w:cs="Arial"/>
          <w:sz w:val="20"/>
          <w:szCs w:val="20"/>
        </w:rPr>
        <w:t>Las penas convencionales se aplicarán cuando, por casusas imputables al POSIBLE PROVEEDOR, la entrega de los bienes y/o servicios se realice con atraso, considerando para esta determinación la fecha convenida o pactada contractualmente o pactada entre las partes, mismas que no podrán ser mayor al monto de la garantía de cumplimiento:</w:t>
      </w:r>
    </w:p>
    <w:p w14:paraId="63C78B3A" w14:textId="77777777" w:rsidR="00346175" w:rsidRPr="003232EB" w:rsidRDefault="00346175" w:rsidP="00EC58FC">
      <w:pPr>
        <w:jc w:val="both"/>
        <w:rPr>
          <w:rFonts w:ascii="Montserrat" w:hAnsi="Montserrat" w:cs="Arial"/>
          <w:sz w:val="20"/>
          <w:szCs w:val="20"/>
        </w:rPr>
      </w:pPr>
      <w:r w:rsidRPr="003232EB">
        <w:rPr>
          <w:rFonts w:ascii="Montserrat" w:hAnsi="Montserrat" w:cs="Arial"/>
          <w:sz w:val="20"/>
          <w:szCs w:val="20"/>
        </w:rPr>
        <w:t xml:space="preserve"> </w:t>
      </w:r>
    </w:p>
    <w:p w14:paraId="79350988" w14:textId="738CCEBA" w:rsidR="00346175" w:rsidRDefault="00346175" w:rsidP="00EC58FC">
      <w:pPr>
        <w:pStyle w:val="Prrafodelista"/>
        <w:ind w:left="0"/>
        <w:jc w:val="both"/>
        <w:rPr>
          <w:rFonts w:ascii="Montserrat" w:hAnsi="Montserrat" w:cs="Arial"/>
          <w:sz w:val="20"/>
          <w:szCs w:val="20"/>
        </w:rPr>
      </w:pPr>
      <w:r w:rsidRPr="003232EB">
        <w:rPr>
          <w:rFonts w:ascii="Montserrat" w:hAnsi="Montserrat" w:cs="Arial"/>
          <w:sz w:val="20"/>
          <w:szCs w:val="20"/>
        </w:rPr>
        <w:t xml:space="preserve">DURANTE LA ENTREGA </w:t>
      </w:r>
      <w:r w:rsidR="00FF3452">
        <w:rPr>
          <w:rFonts w:ascii="Montserrat" w:hAnsi="Montserrat" w:cs="Arial"/>
          <w:sz w:val="20"/>
          <w:szCs w:val="20"/>
        </w:rPr>
        <w:t xml:space="preserve">Y PRESTACIÓN </w:t>
      </w:r>
      <w:r w:rsidRPr="003232EB">
        <w:rPr>
          <w:rFonts w:ascii="Montserrat" w:hAnsi="Montserrat" w:cs="Arial"/>
          <w:sz w:val="20"/>
          <w:szCs w:val="20"/>
        </w:rPr>
        <w:t>DEL BIEN Y/O SERVICIO:</w:t>
      </w:r>
    </w:p>
    <w:p w14:paraId="14FED03D" w14:textId="77777777" w:rsidR="00FF3452" w:rsidRPr="003232EB" w:rsidRDefault="00FF3452" w:rsidP="00EC58FC">
      <w:pPr>
        <w:pStyle w:val="Prrafodelista"/>
        <w:ind w:left="0"/>
        <w:jc w:val="both"/>
        <w:rPr>
          <w:rFonts w:ascii="Montserrat" w:hAnsi="Montserrat" w:cs="Arial"/>
          <w:sz w:val="20"/>
          <w:szCs w:val="20"/>
        </w:rPr>
      </w:pPr>
    </w:p>
    <w:p w14:paraId="02BBA1F8" w14:textId="77777777" w:rsidR="00346175" w:rsidRPr="003232EB" w:rsidRDefault="00346175" w:rsidP="00EC58FC">
      <w:pPr>
        <w:pStyle w:val="Prrafodelista"/>
        <w:ind w:left="0"/>
        <w:jc w:val="both"/>
        <w:rPr>
          <w:rFonts w:ascii="Montserrat" w:hAnsi="Montserrat" w:cs="Arial"/>
          <w:sz w:val="20"/>
          <w:szCs w:val="20"/>
        </w:rPr>
      </w:pPr>
      <w:r w:rsidRPr="003232EB">
        <w:rPr>
          <w:rFonts w:ascii="Montserrat" w:hAnsi="Montserrat" w:cs="Arial"/>
          <w:sz w:val="20"/>
          <w:szCs w:val="20"/>
        </w:rPr>
        <w:t>Se penalizará con el 5% al millar por cada día natural de atraso. El periodo de penalización comienza a contar a partir de la hora siguiente en que se concluye el plazo convenido.</w:t>
      </w:r>
    </w:p>
    <w:p w14:paraId="7341486F" w14:textId="77777777" w:rsidR="00346175" w:rsidRPr="003232EB" w:rsidRDefault="00346175" w:rsidP="00EC58FC">
      <w:pPr>
        <w:pStyle w:val="Prrafodelista"/>
        <w:ind w:left="0"/>
        <w:jc w:val="both"/>
        <w:rPr>
          <w:rFonts w:ascii="Montserrat" w:hAnsi="Montserrat" w:cs="Arial"/>
          <w:sz w:val="20"/>
          <w:szCs w:val="20"/>
        </w:rPr>
      </w:pPr>
    </w:p>
    <w:p w14:paraId="2A84C403" w14:textId="77777777" w:rsidR="00346175" w:rsidRPr="003232EB" w:rsidRDefault="00346175" w:rsidP="00EC58FC">
      <w:pPr>
        <w:jc w:val="both"/>
        <w:rPr>
          <w:rFonts w:ascii="Montserrat" w:hAnsi="Montserrat" w:cs="Arial"/>
          <w:sz w:val="20"/>
          <w:szCs w:val="20"/>
        </w:rPr>
      </w:pPr>
      <w:r w:rsidRPr="003232EB">
        <w:rPr>
          <w:rFonts w:ascii="Montserrat" w:hAnsi="Montserrat" w:cs="Arial"/>
          <w:sz w:val="20"/>
          <w:szCs w:val="20"/>
        </w:rPr>
        <w:t xml:space="preserve">El POSIBLE PROVEEDOR autorizará a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3232EB">
        <w:rPr>
          <w:rFonts w:ascii="Montserrat" w:hAnsi="Montserrat" w:cs="Arial"/>
          <w:sz w:val="20"/>
          <w:szCs w:val="20"/>
        </w:rPr>
        <w:t>, a descontar las cantidades que resulten de aplicar la pena convencional, sobre los pagos que deba cubrir al propio POSIBLE PROVEEDOR.</w:t>
      </w:r>
    </w:p>
    <w:p w14:paraId="4260710B" w14:textId="77777777" w:rsidR="00346175" w:rsidRPr="003232EB" w:rsidRDefault="00346175" w:rsidP="00EC58FC">
      <w:pPr>
        <w:jc w:val="both"/>
        <w:rPr>
          <w:rFonts w:ascii="Montserrat" w:hAnsi="Montserrat" w:cs="Arial"/>
          <w:sz w:val="20"/>
          <w:szCs w:val="20"/>
        </w:rPr>
      </w:pPr>
    </w:p>
    <w:p w14:paraId="08DD978E" w14:textId="77777777" w:rsidR="00346175" w:rsidRPr="00175AAA" w:rsidRDefault="00346175" w:rsidP="00EC58FC">
      <w:pPr>
        <w:jc w:val="both"/>
        <w:rPr>
          <w:rFonts w:ascii="Montserrat" w:hAnsi="Montserrat" w:cs="Arial"/>
          <w:bCs/>
          <w:sz w:val="20"/>
          <w:szCs w:val="20"/>
        </w:rPr>
      </w:pPr>
      <w:r w:rsidRPr="00786FF5">
        <w:rPr>
          <w:rFonts w:ascii="Montserrat" w:hAnsi="Montserrat" w:cs="Arial"/>
          <w:sz w:val="20"/>
          <w:szCs w:val="20"/>
        </w:rPr>
        <w:t xml:space="preserve">Conforme a lo previsto en el penúltimo párrafo del </w:t>
      </w:r>
      <w:r w:rsidRPr="001C2121">
        <w:rPr>
          <w:rFonts w:ascii="Montserrat" w:hAnsi="Montserrat" w:cs="Arial"/>
          <w:b/>
          <w:sz w:val="20"/>
          <w:szCs w:val="20"/>
        </w:rPr>
        <w:t>penúltimo párrafo del</w:t>
      </w:r>
      <w:r w:rsidRPr="001C2121">
        <w:rPr>
          <w:rFonts w:ascii="Montserrat" w:hAnsi="Montserrat" w:cs="Arial"/>
          <w:sz w:val="20"/>
          <w:szCs w:val="20"/>
        </w:rPr>
        <w:t xml:space="preserve"> </w:t>
      </w:r>
      <w:r w:rsidRPr="001C2121">
        <w:rPr>
          <w:rFonts w:ascii="Montserrat" w:hAnsi="Montserrat" w:cs="Arial"/>
          <w:b/>
          <w:sz w:val="20"/>
          <w:szCs w:val="20"/>
        </w:rPr>
        <w:t xml:space="preserve">artículo 96, del Reglamento de la </w:t>
      </w:r>
      <w:r w:rsidRPr="001C2121">
        <w:rPr>
          <w:rFonts w:ascii="Montserrat" w:eastAsia="Montserrat" w:hAnsi="Montserrat" w:cs="Montserrat"/>
          <w:b/>
          <w:sz w:val="20"/>
          <w:szCs w:val="20"/>
        </w:rPr>
        <w:t>Ley de Adquisiciones, Arrendamientos y Servicios del Sector Público</w:t>
      </w:r>
      <w:r w:rsidRPr="001C2121">
        <w:rPr>
          <w:rFonts w:ascii="Montserrat" w:hAnsi="Montserrat" w:cs="Arial"/>
          <w:b/>
          <w:sz w:val="20"/>
          <w:szCs w:val="20"/>
        </w:rPr>
        <w:t xml:space="preserve">, </w:t>
      </w:r>
      <w:r w:rsidRPr="00786FF5">
        <w:rPr>
          <w:rFonts w:ascii="Montserrat" w:hAnsi="Montserrat" w:cs="Arial"/>
          <w:sz w:val="20"/>
          <w:szCs w:val="20"/>
        </w:rPr>
        <w:t xml:space="preserve">no se aceptará la estipulación de penas convencionales, ni intereses moratorios a cargo de los </w:t>
      </w:r>
      <w:r w:rsidRPr="00786FF5">
        <w:rPr>
          <w:rFonts w:ascii="Montserrat" w:hAnsi="Montserrat" w:cs="Arial"/>
          <w:sz w:val="20"/>
          <w:szCs w:val="20"/>
          <w:lang w:val="es-MX"/>
        </w:rPr>
        <w:t>Servicios de Salud del Estado de Tabasco</w:t>
      </w:r>
      <w:r w:rsidRPr="001C2121">
        <w:rPr>
          <w:rFonts w:ascii="Montserrat" w:hAnsi="Montserrat" w:cs="Arial"/>
          <w:b/>
          <w:sz w:val="20"/>
          <w:szCs w:val="20"/>
          <w:lang w:val="es-MX"/>
        </w:rPr>
        <w:t xml:space="preserve"> y/o artículo 48 </w:t>
      </w:r>
      <w:r>
        <w:rPr>
          <w:rFonts w:ascii="Montserrat" w:eastAsia="Montserrat" w:hAnsi="Montserrat" w:cs="Montserrat"/>
          <w:b/>
          <w:sz w:val="20"/>
          <w:szCs w:val="20"/>
          <w:lang w:val="es-MX"/>
        </w:rPr>
        <w:t xml:space="preserve">de la Ley de Adquisiciones, Arrendamientos y Prestación de Servicios del Estado de Tabasco, </w:t>
      </w:r>
      <w:r w:rsidRPr="00175AAA">
        <w:rPr>
          <w:rFonts w:ascii="Montserrat" w:eastAsia="Montserrat" w:hAnsi="Montserrat" w:cs="Montserrat"/>
          <w:bCs/>
          <w:sz w:val="20"/>
          <w:szCs w:val="20"/>
          <w:lang w:val="es-MX"/>
        </w:rPr>
        <w:t>según corresponda.</w:t>
      </w:r>
    </w:p>
    <w:p w14:paraId="380BCCEC" w14:textId="77777777" w:rsidR="00346175" w:rsidRPr="003232EB" w:rsidRDefault="00346175" w:rsidP="00EC58FC">
      <w:pPr>
        <w:jc w:val="both"/>
        <w:rPr>
          <w:rFonts w:ascii="Montserrat" w:hAnsi="Montserrat" w:cs="Arial"/>
          <w:sz w:val="20"/>
          <w:szCs w:val="20"/>
        </w:rPr>
      </w:pPr>
    </w:p>
    <w:p w14:paraId="37C14543" w14:textId="77777777" w:rsidR="00346175" w:rsidRPr="003232EB" w:rsidRDefault="00346175" w:rsidP="00EC58FC">
      <w:pPr>
        <w:jc w:val="both"/>
        <w:rPr>
          <w:rFonts w:ascii="Montserrat" w:hAnsi="Montserrat" w:cs="Arial"/>
          <w:sz w:val="20"/>
          <w:szCs w:val="20"/>
        </w:rPr>
      </w:pPr>
      <w:r w:rsidRPr="003232EB">
        <w:rPr>
          <w:rFonts w:ascii="Montserrat" w:hAnsi="Montserrat" w:cs="Arial"/>
          <w:sz w:val="20"/>
          <w:szCs w:val="20"/>
        </w:rPr>
        <w:t>El Administrador del contrato será el encargado de realizar el trámite de la aplicación de las penas convencionales y de notificarle al POSIBLE PROVEEDOR.</w:t>
      </w:r>
    </w:p>
    <w:bookmarkEnd w:id="5"/>
    <w:p w14:paraId="1BA89FF4" w14:textId="77777777" w:rsidR="00346175" w:rsidRPr="003232EB" w:rsidRDefault="00346175" w:rsidP="00EC58FC">
      <w:pPr>
        <w:pStyle w:val="Prrafodelista"/>
        <w:ind w:left="0"/>
        <w:rPr>
          <w:rFonts w:ascii="Montserrat" w:eastAsia="Montserrat" w:hAnsi="Montserrat" w:cs="Montserrat"/>
          <w:b/>
          <w:sz w:val="20"/>
          <w:szCs w:val="20"/>
        </w:rPr>
      </w:pPr>
    </w:p>
    <w:p w14:paraId="2F0D13DB" w14:textId="77777777" w:rsidR="00346175" w:rsidRPr="003232EB" w:rsidRDefault="00346175" w:rsidP="00EC58FC">
      <w:pPr>
        <w:numPr>
          <w:ilvl w:val="0"/>
          <w:numId w:val="48"/>
        </w:numPr>
        <w:ind w:left="0" w:firstLine="0"/>
        <w:jc w:val="both"/>
        <w:rPr>
          <w:rFonts w:ascii="Montserrat" w:eastAsia="Montserrat" w:hAnsi="Montserrat" w:cs="Montserrat"/>
          <w:sz w:val="20"/>
          <w:szCs w:val="20"/>
        </w:rPr>
      </w:pPr>
      <w:r w:rsidRPr="003232EB">
        <w:rPr>
          <w:rFonts w:ascii="Montserrat" w:eastAsia="Montserrat" w:hAnsi="Montserrat" w:cs="Montserrat"/>
          <w:b/>
          <w:sz w:val="20"/>
          <w:szCs w:val="20"/>
        </w:rPr>
        <w:t>DEVOLUCIÓN POR DEFECTOS, VICIOS OCULTOS DE LOS BIENES O DE LA CALIDAD DE LOS SERVICIOS.</w:t>
      </w:r>
    </w:p>
    <w:p w14:paraId="23BF8596" w14:textId="77777777" w:rsidR="00346175" w:rsidRPr="003232EB" w:rsidRDefault="00346175" w:rsidP="00EC58FC">
      <w:pPr>
        <w:jc w:val="both"/>
        <w:rPr>
          <w:rFonts w:ascii="Montserrat" w:eastAsia="Montserrat" w:hAnsi="Montserrat" w:cs="Montserrat"/>
          <w:b/>
          <w:sz w:val="20"/>
          <w:szCs w:val="20"/>
        </w:rPr>
      </w:pPr>
    </w:p>
    <w:p w14:paraId="05749AD8" w14:textId="77777777" w:rsidR="00346175" w:rsidRPr="003232EB" w:rsidRDefault="00346175" w:rsidP="00EC58FC">
      <w:pPr>
        <w:jc w:val="both"/>
        <w:rPr>
          <w:rFonts w:ascii="Montserrat" w:eastAsia="Montserrat" w:hAnsi="Montserrat" w:cs="Montserrat"/>
          <w:sz w:val="20"/>
          <w:szCs w:val="20"/>
        </w:rPr>
      </w:pPr>
      <w:r w:rsidRPr="003232EB">
        <w:rPr>
          <w:rFonts w:ascii="Montserrat" w:eastAsia="Montserrat" w:hAnsi="Montserrat" w:cs="Montserrat"/>
          <w:sz w:val="20"/>
          <w:szCs w:val="20"/>
        </w:rPr>
        <w:t>La devolución y reposición de bienes y/o servicios, será por cuenta y a cargo del participante adjudicado, de acuerdo con lo establecido en el Anexo Técnico.</w:t>
      </w:r>
    </w:p>
    <w:p w14:paraId="656511A8" w14:textId="77777777" w:rsidR="00346175" w:rsidRPr="003232EB" w:rsidRDefault="00346175" w:rsidP="00EC58FC">
      <w:pPr>
        <w:jc w:val="both"/>
        <w:rPr>
          <w:rFonts w:ascii="Montserrat" w:eastAsia="Montserrat" w:hAnsi="Montserrat" w:cs="Montserrat"/>
          <w:sz w:val="20"/>
          <w:szCs w:val="20"/>
        </w:rPr>
      </w:pPr>
    </w:p>
    <w:p w14:paraId="716334EB" w14:textId="77777777" w:rsidR="00346175" w:rsidRPr="003232EB" w:rsidRDefault="00346175" w:rsidP="00EC58FC">
      <w:pPr>
        <w:jc w:val="both"/>
        <w:rPr>
          <w:rFonts w:ascii="Montserrat" w:eastAsia="Montserrat" w:hAnsi="Montserrat" w:cs="Montserrat"/>
          <w:sz w:val="20"/>
          <w:szCs w:val="20"/>
        </w:rPr>
      </w:pPr>
      <w:r w:rsidRPr="003232EB">
        <w:rPr>
          <w:rFonts w:ascii="Montserrat" w:eastAsia="Montserrat" w:hAnsi="Montserrat" w:cs="Montserrat"/>
          <w:sz w:val="20"/>
          <w:szCs w:val="20"/>
        </w:rPr>
        <w:t xml:space="preserve">Los montos por deducir se aplicarán en la factura que el </w:t>
      </w:r>
      <w:r w:rsidRPr="003232EB">
        <w:rPr>
          <w:rFonts w:ascii="Montserrat" w:eastAsia="Calibri" w:hAnsi="Montserrat" w:cs="Arial"/>
          <w:sz w:val="20"/>
          <w:szCs w:val="20"/>
          <w:lang w:eastAsia="es-MX"/>
        </w:rPr>
        <w:t>POSIBLE PROVEEDOR</w:t>
      </w:r>
      <w:r w:rsidRPr="003232EB">
        <w:rPr>
          <w:rFonts w:ascii="Montserrat" w:eastAsia="Montserrat" w:hAnsi="Montserrat" w:cs="Montserrat"/>
          <w:sz w:val="20"/>
          <w:szCs w:val="20"/>
        </w:rPr>
        <w:t xml:space="preserve"> presente para su cobro. Las deducciones no podrán exceder del 10% del monto máximo total del contrato.</w:t>
      </w:r>
    </w:p>
    <w:p w14:paraId="05F201E0" w14:textId="77777777" w:rsidR="00346175" w:rsidRPr="003232EB" w:rsidRDefault="00346175" w:rsidP="00EC58FC">
      <w:pPr>
        <w:jc w:val="both"/>
        <w:rPr>
          <w:rFonts w:ascii="Montserrat" w:eastAsia="Montserrat" w:hAnsi="Montserrat" w:cs="Montserrat"/>
          <w:sz w:val="20"/>
          <w:szCs w:val="20"/>
        </w:rPr>
      </w:pPr>
    </w:p>
    <w:p w14:paraId="303EB46F" w14:textId="77777777" w:rsidR="00346175" w:rsidRPr="003232EB" w:rsidRDefault="00346175" w:rsidP="00EC58FC">
      <w:pPr>
        <w:jc w:val="both"/>
        <w:rPr>
          <w:rFonts w:ascii="Montserrat" w:eastAsia="Montserrat" w:hAnsi="Montserrat" w:cs="Montserrat"/>
          <w:sz w:val="20"/>
          <w:szCs w:val="20"/>
        </w:rPr>
      </w:pPr>
      <w:r>
        <w:rPr>
          <w:rFonts w:ascii="Montserrat" w:eastAsia="Montserrat" w:hAnsi="Montserrat" w:cs="Montserrat"/>
          <w:sz w:val="20"/>
          <w:szCs w:val="20"/>
        </w:rPr>
        <w:lastRenderedPageBreak/>
        <w:t>Los Servicios de Salud del Estado de Tabasco</w:t>
      </w:r>
      <w:r w:rsidRPr="003232EB">
        <w:rPr>
          <w:rFonts w:ascii="Montserrat" w:eastAsia="Montserrat" w:hAnsi="Montserrat" w:cs="Montserrat"/>
          <w:sz w:val="20"/>
          <w:szCs w:val="20"/>
        </w:rPr>
        <w:t xml:space="preserve"> descontará las cantidades por concepto de deductivas de la factura que el </w:t>
      </w:r>
      <w:r w:rsidRPr="003232EB">
        <w:rPr>
          <w:rFonts w:ascii="Montserrat" w:eastAsia="Calibri" w:hAnsi="Montserrat" w:cs="Arial"/>
          <w:sz w:val="20"/>
          <w:szCs w:val="20"/>
          <w:lang w:eastAsia="es-MX"/>
        </w:rPr>
        <w:t>POSIBLE PROVEEDOR</w:t>
      </w:r>
      <w:r w:rsidRPr="003232EB">
        <w:rPr>
          <w:rFonts w:ascii="Montserrat" w:eastAsia="Montserrat" w:hAnsi="Montserrat" w:cs="Montserrat"/>
          <w:sz w:val="20"/>
          <w:szCs w:val="20"/>
        </w:rPr>
        <w:t xml:space="preserve"> presente para su cobro.</w:t>
      </w:r>
    </w:p>
    <w:p w14:paraId="709CD9CB" w14:textId="77777777" w:rsidR="00346175" w:rsidRPr="003232EB" w:rsidRDefault="00346175" w:rsidP="00EC58FC">
      <w:pPr>
        <w:jc w:val="both"/>
        <w:rPr>
          <w:rFonts w:ascii="Montserrat" w:eastAsia="Montserrat" w:hAnsi="Montserrat" w:cs="Montserrat"/>
          <w:sz w:val="20"/>
          <w:szCs w:val="20"/>
        </w:rPr>
      </w:pPr>
    </w:p>
    <w:p w14:paraId="4C5C27EC" w14:textId="77777777" w:rsidR="00346175" w:rsidRPr="008B2E28" w:rsidRDefault="00346175" w:rsidP="00EC58FC">
      <w:pPr>
        <w:jc w:val="both"/>
        <w:rPr>
          <w:rFonts w:ascii="Montserrat" w:eastAsia="Montserrat" w:hAnsi="Montserrat" w:cs="Montserrat"/>
          <w:bCs/>
          <w:sz w:val="20"/>
          <w:szCs w:val="20"/>
        </w:rPr>
      </w:pPr>
      <w:r w:rsidRPr="00786FF5">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sidRPr="00786FF5">
        <w:rPr>
          <w:rFonts w:ascii="Montserrat" w:eastAsia="Montserrat" w:hAnsi="Montserrat" w:cs="Montserrat"/>
          <w:sz w:val="20"/>
          <w:szCs w:val="20"/>
          <w:lang w:val="es-MX"/>
        </w:rPr>
        <w:t>Servicios</w:t>
      </w:r>
      <w:r w:rsidRPr="00786FF5">
        <w:rPr>
          <w:rFonts w:ascii="Montserrat" w:eastAsia="Montserrat" w:hAnsi="Montserrat" w:cs="Montserrat"/>
          <w:sz w:val="20"/>
          <w:szCs w:val="20"/>
        </w:rPr>
        <w:t xml:space="preserve"> entregados, de conformidad con lo establecido en el </w:t>
      </w:r>
      <w:r w:rsidRPr="001C2121">
        <w:rPr>
          <w:rFonts w:ascii="Montserrat" w:eastAsia="Montserrat" w:hAnsi="Montserrat" w:cs="Montserrat"/>
          <w:b/>
          <w:sz w:val="20"/>
          <w:szCs w:val="20"/>
          <w:lang w:val="es-MX"/>
        </w:rPr>
        <w:t>párrafo segundo del</w:t>
      </w:r>
      <w:r>
        <w:rPr>
          <w:rFonts w:ascii="Montserrat" w:eastAsia="Montserrat" w:hAnsi="Montserrat" w:cs="Montserrat"/>
          <w:sz w:val="20"/>
          <w:szCs w:val="20"/>
          <w:lang w:val="es-MX"/>
        </w:rPr>
        <w:t xml:space="preserve"> </w:t>
      </w:r>
      <w:r w:rsidRPr="001C2121">
        <w:rPr>
          <w:rFonts w:ascii="Montserrat" w:eastAsia="Montserrat" w:hAnsi="Montserrat" w:cs="Montserrat"/>
          <w:b/>
          <w:sz w:val="20"/>
          <w:szCs w:val="20"/>
        </w:rPr>
        <w:t xml:space="preserve">artículo </w:t>
      </w:r>
      <w:r>
        <w:rPr>
          <w:rFonts w:ascii="Montserrat" w:eastAsia="Montserrat" w:hAnsi="Montserrat" w:cs="Montserrat"/>
          <w:b/>
          <w:sz w:val="20"/>
          <w:szCs w:val="20"/>
          <w:lang w:val="es-MX"/>
        </w:rPr>
        <w:t>75</w:t>
      </w:r>
      <w:r w:rsidRPr="001C2121">
        <w:rPr>
          <w:rFonts w:ascii="Montserrat" w:eastAsia="Montserrat" w:hAnsi="Montserrat" w:cs="Montserrat"/>
          <w:b/>
          <w:sz w:val="20"/>
          <w:szCs w:val="20"/>
        </w:rPr>
        <w:t xml:space="preserve"> de la Ley de Adquisiciones, Arrendamientos y Servicios del Sector Público</w:t>
      </w:r>
      <w:r>
        <w:rPr>
          <w:rFonts w:ascii="Montserrat" w:eastAsia="Montserrat" w:hAnsi="Montserrat" w:cs="Montserrat"/>
          <w:b/>
          <w:sz w:val="20"/>
          <w:szCs w:val="20"/>
          <w:lang w:val="es-MX"/>
        </w:rPr>
        <w:t xml:space="preserve"> y/o artículo 53 de la Ley de Adquisiciones, Arrendamientos y Prestación de Servicios del Estado de Tabasco, </w:t>
      </w:r>
      <w:r w:rsidRPr="008B2E28">
        <w:rPr>
          <w:rFonts w:ascii="Montserrat" w:eastAsia="Montserrat" w:hAnsi="Montserrat" w:cs="Montserrat"/>
          <w:bCs/>
          <w:sz w:val="20"/>
          <w:szCs w:val="20"/>
          <w:lang w:val="es-MX"/>
        </w:rPr>
        <w:t>según corresponda</w:t>
      </w:r>
      <w:r w:rsidRPr="008B2E28">
        <w:rPr>
          <w:rFonts w:ascii="Montserrat" w:eastAsia="Montserrat" w:hAnsi="Montserrat" w:cs="Montserrat"/>
          <w:bCs/>
          <w:sz w:val="20"/>
          <w:szCs w:val="20"/>
        </w:rPr>
        <w:t>.</w:t>
      </w:r>
    </w:p>
    <w:p w14:paraId="06746739" w14:textId="77777777" w:rsidR="00346175" w:rsidRPr="003232EB" w:rsidRDefault="00346175" w:rsidP="00EC58FC">
      <w:pPr>
        <w:jc w:val="both"/>
        <w:rPr>
          <w:rFonts w:ascii="Montserrat" w:eastAsia="Montserrat" w:hAnsi="Montserrat" w:cs="Montserrat"/>
          <w:sz w:val="20"/>
          <w:szCs w:val="20"/>
        </w:rPr>
      </w:pPr>
    </w:p>
    <w:p w14:paraId="3AA8AB0E" w14:textId="77777777" w:rsidR="00346175" w:rsidRDefault="00346175" w:rsidP="00EC58FC">
      <w:pPr>
        <w:jc w:val="both"/>
        <w:rPr>
          <w:rFonts w:ascii="Montserrat" w:eastAsia="Montserrat" w:hAnsi="Montserrat" w:cs="Montserrat"/>
          <w:sz w:val="20"/>
          <w:szCs w:val="20"/>
        </w:rPr>
      </w:pPr>
      <w:r>
        <w:rPr>
          <w:rFonts w:ascii="Montserrat" w:hAnsi="Montserrat" w:cs="Montserrat"/>
          <w:sz w:val="20"/>
          <w:szCs w:val="20"/>
        </w:rPr>
        <w:t>Los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Pr>
          <w:rFonts w:ascii="Montserrat" w:eastAsia="Montserrat" w:hAnsi="Montserrat" w:cs="Montserrat"/>
          <w:sz w:val="20"/>
          <w:szCs w:val="20"/>
        </w:rPr>
        <w:t xml:space="preserve"> </w:t>
      </w:r>
      <w:r w:rsidRPr="003232EB">
        <w:rPr>
          <w:rFonts w:ascii="Montserrat" w:eastAsia="Montserrat" w:hAnsi="Montserrat" w:cs="Montserrat"/>
          <w:sz w:val="20"/>
          <w:szCs w:val="20"/>
        </w:rPr>
        <w:t xml:space="preserve">podrá verificar el cumplimiento de los requisitos de calidad de los bienes y/o servicios, a través de los Dirección de Programas Preventivos, cuyas muestras utilizadas para este efecto deberán ser repuestas por el </w:t>
      </w:r>
      <w:r w:rsidRPr="003232EB">
        <w:rPr>
          <w:rFonts w:ascii="Montserrat" w:eastAsia="Calibri" w:hAnsi="Montserrat" w:cs="Arial"/>
          <w:sz w:val="20"/>
          <w:szCs w:val="20"/>
          <w:lang w:eastAsia="es-MX"/>
        </w:rPr>
        <w:t>POSIBLE PROVEEDOR,</w:t>
      </w:r>
      <w:r w:rsidRPr="003232EB">
        <w:rPr>
          <w:rFonts w:ascii="Montserrat" w:eastAsia="Montserrat" w:hAnsi="Montserrat" w:cs="Montserrat"/>
          <w:sz w:val="20"/>
          <w:szCs w:val="20"/>
        </w:rPr>
        <w:t xml:space="preserve"> sin costo para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3232EB">
        <w:rPr>
          <w:rFonts w:ascii="Montserrat" w:eastAsia="Montserrat" w:hAnsi="Montserrat" w:cs="Montserrat"/>
          <w:sz w:val="20"/>
          <w:szCs w:val="20"/>
        </w:rPr>
        <w:t xml:space="preserve"> que así lo solicite.</w:t>
      </w:r>
    </w:p>
    <w:p w14:paraId="73B71E83" w14:textId="77777777" w:rsidR="00346175" w:rsidRPr="003232EB" w:rsidRDefault="00346175" w:rsidP="00EC58FC">
      <w:pPr>
        <w:jc w:val="both"/>
        <w:rPr>
          <w:rFonts w:ascii="Montserrat" w:eastAsia="Montserrat" w:hAnsi="Montserrat" w:cs="Montserrat"/>
          <w:sz w:val="20"/>
          <w:szCs w:val="20"/>
        </w:rPr>
      </w:pPr>
    </w:p>
    <w:p w14:paraId="531A6D0B" w14:textId="77777777" w:rsidR="00346175" w:rsidRPr="003232EB" w:rsidRDefault="00346175" w:rsidP="00EC58FC">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GARANTÍA DE CUMPLIMIENTO</w:t>
      </w:r>
    </w:p>
    <w:p w14:paraId="37D616BD" w14:textId="77777777" w:rsidR="00346175" w:rsidRPr="003232EB" w:rsidRDefault="00346175" w:rsidP="00EC58FC">
      <w:pPr>
        <w:jc w:val="both"/>
        <w:rPr>
          <w:rFonts w:ascii="Montserrat" w:eastAsia="Montserrat" w:hAnsi="Montserrat" w:cs="Montserrat"/>
          <w:b/>
          <w:sz w:val="20"/>
          <w:szCs w:val="20"/>
        </w:rPr>
      </w:pPr>
    </w:p>
    <w:p w14:paraId="2B331F09" w14:textId="399F66E4" w:rsidR="00346175" w:rsidRPr="00B3401F" w:rsidRDefault="00346175" w:rsidP="00EC58FC">
      <w:pPr>
        <w:jc w:val="both"/>
        <w:rPr>
          <w:rFonts w:ascii="Montserrat" w:eastAsia="Montserrat" w:hAnsi="Montserrat" w:cs="Montserrat"/>
          <w:sz w:val="20"/>
          <w:szCs w:val="20"/>
          <w:lang w:val="es-MX"/>
        </w:rPr>
      </w:pPr>
      <w:r w:rsidRPr="00786FF5">
        <w:rPr>
          <w:rFonts w:ascii="Montserrat" w:eastAsia="Montserrat" w:hAnsi="Montserrat" w:cs="Montserrat"/>
          <w:sz w:val="20"/>
          <w:szCs w:val="20"/>
        </w:rPr>
        <w:t>El participante adjudicado, se obliga a otorgar a el Organismo dentro 5 días hábiles a partir de la notificación</w:t>
      </w:r>
      <w:r w:rsidRPr="00786FF5">
        <w:rPr>
          <w:rFonts w:ascii="Montserrat" w:eastAsia="Montserrat" w:hAnsi="Montserrat" w:cs="Montserrat"/>
          <w:sz w:val="20"/>
          <w:szCs w:val="20"/>
          <w:lang w:val="es-MX"/>
        </w:rPr>
        <w:t xml:space="preserve">, </w:t>
      </w:r>
      <w:r w:rsidRPr="00A329BF">
        <w:rPr>
          <w:rFonts w:ascii="Montserrat" w:eastAsia="Montserrat" w:hAnsi="Montserrat" w:cs="Montserrat"/>
          <w:sz w:val="20"/>
          <w:szCs w:val="20"/>
        </w:rPr>
        <w:t>en términos del</w:t>
      </w:r>
      <w:r w:rsidRPr="001F63FA">
        <w:rPr>
          <w:rFonts w:ascii="Montserrat" w:eastAsia="Montserrat" w:hAnsi="Montserrat" w:cs="Montserrat"/>
          <w:b/>
          <w:sz w:val="20"/>
          <w:szCs w:val="20"/>
        </w:rPr>
        <w:t xml:space="preserve"> artículo </w:t>
      </w:r>
      <w:r>
        <w:rPr>
          <w:rFonts w:ascii="Montserrat" w:eastAsia="Montserrat" w:hAnsi="Montserrat" w:cs="Montserrat"/>
          <w:b/>
          <w:sz w:val="20"/>
          <w:szCs w:val="20"/>
          <w:lang w:val="es-MX"/>
        </w:rPr>
        <w:t>69</w:t>
      </w:r>
      <w:r w:rsidRPr="001F63FA">
        <w:rPr>
          <w:rFonts w:ascii="Montserrat" w:eastAsia="Montserrat" w:hAnsi="Montserrat" w:cs="Montserrat"/>
          <w:b/>
          <w:sz w:val="20"/>
          <w:szCs w:val="20"/>
        </w:rPr>
        <w:t xml:space="preserve"> de la </w:t>
      </w:r>
      <w:r w:rsidRPr="001C2121">
        <w:rPr>
          <w:rFonts w:ascii="Montserrat" w:eastAsia="Montserrat" w:hAnsi="Montserrat" w:cs="Montserrat"/>
          <w:b/>
          <w:sz w:val="20"/>
          <w:szCs w:val="20"/>
        </w:rPr>
        <w:t>Ley de Adquisiciones, Arrendamientos y Servicios del Sector Público</w:t>
      </w:r>
      <w:r w:rsidRPr="00B3401F">
        <w:rPr>
          <w:rFonts w:ascii="Montserrat" w:eastAsia="Montserrat" w:hAnsi="Montserrat" w:cs="Montserrat"/>
          <w:b/>
          <w:sz w:val="20"/>
          <w:szCs w:val="20"/>
        </w:rPr>
        <w:t xml:space="preserve">, </w:t>
      </w:r>
      <w:r w:rsidRPr="00A90DB6">
        <w:rPr>
          <w:rFonts w:ascii="Montserrat" w:eastAsia="Montserrat" w:hAnsi="Montserrat" w:cs="Montserrat"/>
          <w:bCs/>
          <w:sz w:val="20"/>
          <w:szCs w:val="20"/>
          <w:lang w:val="es-MX"/>
        </w:rPr>
        <w:t>y/o</w:t>
      </w:r>
      <w:r w:rsidRPr="00B3401F">
        <w:rPr>
          <w:rFonts w:ascii="Montserrat" w:eastAsia="Montserrat" w:hAnsi="Montserrat" w:cs="Montserrat"/>
          <w:b/>
          <w:sz w:val="20"/>
          <w:szCs w:val="20"/>
          <w:lang w:val="es-MX"/>
        </w:rPr>
        <w:t xml:space="preserve"> artículo 31 fracción III</w:t>
      </w:r>
      <w:r>
        <w:rPr>
          <w:rFonts w:ascii="Montserrat" w:eastAsia="Montserrat" w:hAnsi="Montserrat" w:cs="Montserrat"/>
          <w:sz w:val="20"/>
          <w:szCs w:val="20"/>
          <w:lang w:val="es-MX"/>
        </w:rPr>
        <w:t xml:space="preserve"> </w:t>
      </w:r>
      <w:r>
        <w:rPr>
          <w:rFonts w:ascii="Montserrat" w:eastAsia="Montserrat" w:hAnsi="Montserrat" w:cs="Montserrat"/>
          <w:b/>
          <w:sz w:val="20"/>
          <w:szCs w:val="20"/>
          <w:lang w:val="es-MX"/>
        </w:rPr>
        <w:t>de la Ley de Adquisiciones, Arrendamientos y Prestación de Servicios del Estado de Tabasco</w:t>
      </w:r>
      <w:r>
        <w:rPr>
          <w:rFonts w:ascii="Montserrat" w:eastAsia="Montserrat" w:hAnsi="Montserrat" w:cs="Montserrat"/>
          <w:sz w:val="20"/>
          <w:szCs w:val="20"/>
        </w:rPr>
        <w:t xml:space="preserve">, según </w:t>
      </w:r>
      <w:r>
        <w:rPr>
          <w:rFonts w:ascii="Montserrat" w:eastAsia="Montserrat" w:hAnsi="Montserrat" w:cs="Montserrat"/>
          <w:sz w:val="20"/>
          <w:szCs w:val="20"/>
          <w:lang w:val="es-MX"/>
        </w:rPr>
        <w:t xml:space="preserve">corresponda </w:t>
      </w:r>
      <w:r w:rsidRPr="00786FF5">
        <w:rPr>
          <w:rFonts w:ascii="Montserrat" w:eastAsia="Montserrat" w:hAnsi="Montserrat" w:cs="Montserrat"/>
          <w:sz w:val="20"/>
          <w:szCs w:val="20"/>
        </w:rPr>
        <w:t>una garantía de cumplimiento de todas y cada una de las obligaciones a su cargo derivadas del contrato, mediante fianza expedida por compañía autorizada en los términos de la Ley Federal de Institu</w:t>
      </w:r>
      <w:r>
        <w:rPr>
          <w:rFonts w:ascii="Montserrat" w:eastAsia="Montserrat" w:hAnsi="Montserrat" w:cs="Montserrat"/>
          <w:sz w:val="20"/>
          <w:szCs w:val="20"/>
        </w:rPr>
        <w:t xml:space="preserve">ciones de Fianzas y a favor de </w:t>
      </w:r>
      <w:r w:rsidRPr="00786FF5">
        <w:rPr>
          <w:rFonts w:ascii="Montserrat" w:eastAsia="Montserrat" w:hAnsi="Montserrat" w:cs="Montserrat"/>
          <w:sz w:val="20"/>
          <w:szCs w:val="20"/>
          <w:lang w:val="es-MX"/>
        </w:rPr>
        <w:t xml:space="preserve">los </w:t>
      </w:r>
      <w:r>
        <w:rPr>
          <w:rFonts w:ascii="Montserrat" w:eastAsia="Montserrat" w:hAnsi="Montserrat" w:cs="Montserrat"/>
          <w:sz w:val="20"/>
          <w:szCs w:val="20"/>
          <w:lang w:val="es-MX"/>
        </w:rPr>
        <w:t>“</w:t>
      </w:r>
      <w:r w:rsidRPr="00786FF5">
        <w:rPr>
          <w:rFonts w:ascii="Montserrat" w:eastAsia="Montserrat" w:hAnsi="Montserrat" w:cs="Montserrat"/>
          <w:sz w:val="20"/>
          <w:szCs w:val="20"/>
          <w:lang w:val="es-MX"/>
        </w:rPr>
        <w:t>Servicios de Salud del Estado de Tabasco</w:t>
      </w:r>
      <w:r w:rsidRPr="00786FF5">
        <w:rPr>
          <w:rFonts w:ascii="Montserrat" w:eastAsia="Montserrat" w:hAnsi="Montserrat" w:cs="Montserrat"/>
          <w:sz w:val="20"/>
          <w:szCs w:val="20"/>
        </w:rPr>
        <w:t>”, por un monto equivalente al 10% (diez por ciento) del monto total máximo del contrato a erogar en el ejercicio fiscal de que se trate, por el monto a erogar en el mismo, sin considerar el I</w:t>
      </w:r>
      <w:r>
        <w:rPr>
          <w:rFonts w:ascii="Montserrat" w:eastAsia="Montserrat" w:hAnsi="Montserrat" w:cs="Montserrat"/>
          <w:sz w:val="20"/>
          <w:szCs w:val="20"/>
        </w:rPr>
        <w:t>mpuesto al Valor Agregado (IVA) y/o por un monto equivalente al 20% (veinte por ciento)</w:t>
      </w:r>
      <w:r>
        <w:rPr>
          <w:rFonts w:ascii="Montserrat" w:eastAsia="Montserrat" w:hAnsi="Montserrat" w:cs="Montserrat"/>
          <w:sz w:val="20"/>
          <w:szCs w:val="20"/>
          <w:lang w:val="es-MX"/>
        </w:rPr>
        <w:t xml:space="preserve"> del importe total del documento, según corresponda.</w:t>
      </w:r>
    </w:p>
    <w:p w14:paraId="633A75F5" w14:textId="77777777" w:rsidR="00346175" w:rsidRPr="00A90DB6" w:rsidRDefault="00346175" w:rsidP="00EC58FC">
      <w:pPr>
        <w:jc w:val="both"/>
        <w:rPr>
          <w:rFonts w:ascii="Montserrat" w:eastAsia="Montserrat" w:hAnsi="Montserrat" w:cs="Montserrat"/>
          <w:sz w:val="20"/>
          <w:szCs w:val="20"/>
          <w:lang w:val="es-MX"/>
        </w:rPr>
      </w:pPr>
    </w:p>
    <w:p w14:paraId="54CC221A" w14:textId="77777777" w:rsidR="00346175" w:rsidRPr="003232EB" w:rsidRDefault="00346175" w:rsidP="00EC58FC">
      <w:pPr>
        <w:jc w:val="both"/>
        <w:rPr>
          <w:rFonts w:ascii="Montserrat" w:eastAsia="Montserrat" w:hAnsi="Montserrat" w:cs="Montserrat"/>
          <w:sz w:val="20"/>
          <w:szCs w:val="20"/>
        </w:rPr>
      </w:pPr>
      <w:r w:rsidRPr="003232EB">
        <w:rPr>
          <w:rFonts w:ascii="Montserrat" w:eastAsia="Montserrat" w:hAnsi="Montserrat" w:cs="Montserrat"/>
          <w:sz w:val="20"/>
          <w:szCs w:val="20"/>
        </w:rPr>
        <w:t xml:space="preserve">Dicha póliza de garantía de cumplimiento del contrato, será devuelta al </w:t>
      </w:r>
      <w:r w:rsidRPr="003232EB">
        <w:rPr>
          <w:rFonts w:ascii="Montserrat" w:eastAsia="Calibri" w:hAnsi="Montserrat" w:cs="Arial"/>
          <w:sz w:val="20"/>
          <w:szCs w:val="20"/>
          <w:lang w:eastAsia="es-MX"/>
        </w:rPr>
        <w:t>POSIBLE PROVEEDOR</w:t>
      </w:r>
      <w:r w:rsidRPr="003232EB">
        <w:rPr>
          <w:rFonts w:ascii="Montserrat" w:eastAsia="Montserrat" w:hAnsi="Montserrat" w:cs="Montserrat"/>
          <w:sz w:val="20"/>
          <w:szCs w:val="20"/>
        </w:rPr>
        <w:t xml:space="preserve"> una vez que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3232EB">
        <w:rPr>
          <w:rFonts w:ascii="Montserrat" w:eastAsia="Montserrat" w:hAnsi="Montserrat" w:cs="Montserrat"/>
          <w:sz w:val="20"/>
          <w:szCs w:val="20"/>
        </w:rPr>
        <w:t xml:space="preserve"> le otorgue autorización por escrito, para que éste pueda solicitar a la afianzadora correspondiente la cancelación de la fianza, autorización que se entregará al </w:t>
      </w:r>
      <w:r w:rsidRPr="003232EB">
        <w:rPr>
          <w:rFonts w:ascii="Montserrat" w:eastAsia="Calibri" w:hAnsi="Montserrat" w:cs="Arial"/>
          <w:sz w:val="20"/>
          <w:szCs w:val="20"/>
          <w:lang w:eastAsia="es-MX"/>
        </w:rPr>
        <w:t>POSIBLE PROVEEDOR</w:t>
      </w:r>
      <w:r w:rsidRPr="003232EB">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36452114" w14:textId="77777777" w:rsidR="00346175" w:rsidRPr="003232EB" w:rsidRDefault="00346175" w:rsidP="00EC58FC">
      <w:pPr>
        <w:jc w:val="both"/>
        <w:rPr>
          <w:rFonts w:ascii="Montserrat" w:eastAsia="Montserrat" w:hAnsi="Montserrat" w:cs="Montserrat"/>
          <w:sz w:val="20"/>
          <w:szCs w:val="20"/>
        </w:rPr>
      </w:pPr>
    </w:p>
    <w:p w14:paraId="1512C9BF" w14:textId="77777777" w:rsidR="00346175" w:rsidRPr="003232EB" w:rsidRDefault="00346175" w:rsidP="00EC58FC">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FORMA DE PAGO:</w:t>
      </w:r>
    </w:p>
    <w:p w14:paraId="0CD250D3" w14:textId="77777777" w:rsidR="00346175" w:rsidRPr="003232EB" w:rsidRDefault="00346175" w:rsidP="00EC58FC">
      <w:pPr>
        <w:jc w:val="both"/>
        <w:rPr>
          <w:rFonts w:ascii="Montserrat" w:eastAsia="Montserrat" w:hAnsi="Montserrat" w:cs="Montserrat"/>
          <w:b/>
          <w:sz w:val="20"/>
          <w:szCs w:val="20"/>
        </w:rPr>
      </w:pPr>
    </w:p>
    <w:p w14:paraId="7B73571C" w14:textId="77777777" w:rsidR="00346175" w:rsidRPr="00786FF5" w:rsidRDefault="00346175" w:rsidP="00EC58FC">
      <w:pPr>
        <w:autoSpaceDE w:val="0"/>
        <w:autoSpaceDN w:val="0"/>
        <w:adjustRightInd w:val="0"/>
        <w:jc w:val="both"/>
        <w:rPr>
          <w:rFonts w:ascii="Montserrat" w:hAnsi="Montserrat" w:cs="Arial"/>
          <w:sz w:val="20"/>
          <w:szCs w:val="20"/>
        </w:rPr>
      </w:pPr>
      <w:r w:rsidRPr="00786FF5">
        <w:rPr>
          <w:rFonts w:ascii="Montserrat" w:hAnsi="Montserrat" w:cs="Arial"/>
          <w:bCs/>
          <w:sz w:val="20"/>
          <w:szCs w:val="20"/>
        </w:rPr>
        <w:t>La Convocante,</w:t>
      </w:r>
      <w:r w:rsidRPr="00786FF5">
        <w:rPr>
          <w:rFonts w:ascii="Montserrat" w:hAnsi="Montserrat" w:cs="Arial"/>
          <w:sz w:val="20"/>
          <w:szCs w:val="20"/>
        </w:rPr>
        <w:t xml:space="preserve"> se compromete a pagar al proveedor</w:t>
      </w:r>
      <w:r w:rsidRPr="00786FF5">
        <w:rPr>
          <w:rFonts w:ascii="Montserrat" w:hAnsi="Montserrat" w:cs="Arial"/>
          <w:bCs/>
          <w:sz w:val="20"/>
          <w:szCs w:val="20"/>
        </w:rPr>
        <w:t>,</w:t>
      </w:r>
      <w:r w:rsidRPr="00786FF5">
        <w:rPr>
          <w:rFonts w:ascii="Montserrat" w:hAnsi="Montserrat" w:cs="Arial"/>
          <w:sz w:val="20"/>
          <w:szCs w:val="20"/>
        </w:rPr>
        <w:t xml:space="preserve"> por el total de la prestación del servicio objeto del presente Contrato, de conformidad con lo siguientes:</w:t>
      </w:r>
    </w:p>
    <w:p w14:paraId="12E1D0AD" w14:textId="77777777" w:rsidR="00346175" w:rsidRPr="00786FF5" w:rsidRDefault="00346175" w:rsidP="00EC58FC">
      <w:pPr>
        <w:autoSpaceDE w:val="0"/>
        <w:autoSpaceDN w:val="0"/>
        <w:adjustRightInd w:val="0"/>
        <w:jc w:val="both"/>
        <w:rPr>
          <w:rFonts w:ascii="Montserrat" w:hAnsi="Montserrat" w:cs="Arial"/>
          <w:sz w:val="20"/>
          <w:szCs w:val="20"/>
        </w:rPr>
      </w:pPr>
    </w:p>
    <w:p w14:paraId="7C0F27EE" w14:textId="77777777" w:rsidR="00346175" w:rsidRPr="00A90DB6" w:rsidRDefault="00346175" w:rsidP="00EC58FC">
      <w:pPr>
        <w:pStyle w:val="Prrafodelista"/>
        <w:autoSpaceDE w:val="0"/>
        <w:autoSpaceDN w:val="0"/>
        <w:adjustRightInd w:val="0"/>
        <w:ind w:left="0"/>
        <w:jc w:val="both"/>
        <w:rPr>
          <w:rFonts w:ascii="Montserrat" w:hAnsi="Montserrat" w:cs="Arial"/>
          <w:sz w:val="20"/>
          <w:szCs w:val="20"/>
        </w:rPr>
      </w:pPr>
      <w:r w:rsidRPr="00A90DB6">
        <w:rPr>
          <w:rFonts w:ascii="Montserrat" w:hAnsi="Montserrat" w:cs="Arial"/>
          <w:bCs/>
          <w:sz w:val="20"/>
          <w:szCs w:val="20"/>
        </w:rPr>
        <w:t>La Convocante</w:t>
      </w:r>
      <w:r w:rsidRPr="00A90DB6">
        <w:rPr>
          <w:rFonts w:ascii="Montserrat" w:hAnsi="Montserrat" w:cs="Arial"/>
          <w:sz w:val="20"/>
          <w:szCs w:val="20"/>
        </w:rPr>
        <w:t xml:space="preserve"> pagará al </w:t>
      </w:r>
      <w:r w:rsidRPr="00A90DB6">
        <w:rPr>
          <w:rFonts w:ascii="Montserrat" w:hAnsi="Montserrat" w:cs="Arial"/>
          <w:bCs/>
          <w:sz w:val="20"/>
          <w:szCs w:val="20"/>
        </w:rPr>
        <w:t>proveedor, contra la presentación de la(s) factura(s) respectiva(s) el importe de</w:t>
      </w:r>
      <w:r>
        <w:rPr>
          <w:rFonts w:ascii="Montserrat" w:hAnsi="Montserrat" w:cs="Arial"/>
          <w:bCs/>
          <w:sz w:val="20"/>
          <w:szCs w:val="20"/>
        </w:rPr>
        <w:t xml:space="preserve"> </w:t>
      </w:r>
      <w:r w:rsidRPr="00A90DB6">
        <w:rPr>
          <w:rFonts w:ascii="Montserrat" w:hAnsi="Montserrat" w:cs="Arial"/>
          <w:bCs/>
          <w:sz w:val="20"/>
          <w:szCs w:val="20"/>
        </w:rPr>
        <w:t>l</w:t>
      </w:r>
      <w:r>
        <w:rPr>
          <w:rFonts w:ascii="Montserrat" w:hAnsi="Montserrat" w:cs="Arial"/>
          <w:bCs/>
          <w:sz w:val="20"/>
          <w:szCs w:val="20"/>
        </w:rPr>
        <w:t>os</w:t>
      </w:r>
      <w:r w:rsidRPr="00A90DB6">
        <w:rPr>
          <w:rFonts w:ascii="Montserrat" w:hAnsi="Montserrat" w:cs="Arial"/>
          <w:bCs/>
          <w:sz w:val="20"/>
          <w:szCs w:val="20"/>
        </w:rPr>
        <w:t xml:space="preserve"> </w:t>
      </w:r>
      <w:r>
        <w:rPr>
          <w:rFonts w:ascii="Montserrat" w:hAnsi="Montserrat" w:cs="Arial"/>
          <w:bCs/>
          <w:sz w:val="20"/>
          <w:szCs w:val="20"/>
        </w:rPr>
        <w:t>insumos</w:t>
      </w:r>
      <w:r w:rsidRPr="00A90DB6">
        <w:rPr>
          <w:rFonts w:ascii="Montserrat" w:hAnsi="Montserrat" w:cs="Arial"/>
          <w:bCs/>
          <w:sz w:val="20"/>
          <w:szCs w:val="20"/>
        </w:rPr>
        <w:t xml:space="preserve"> suministrado</w:t>
      </w:r>
      <w:r>
        <w:rPr>
          <w:rFonts w:ascii="Montserrat" w:hAnsi="Montserrat" w:cs="Arial"/>
          <w:bCs/>
          <w:sz w:val="20"/>
          <w:szCs w:val="20"/>
        </w:rPr>
        <w:t>s</w:t>
      </w:r>
      <w:r w:rsidRPr="00A90DB6">
        <w:rPr>
          <w:rFonts w:ascii="Montserrat" w:hAnsi="Montserrat" w:cs="Arial"/>
          <w:bCs/>
          <w:sz w:val="20"/>
          <w:szCs w:val="20"/>
        </w:rPr>
        <w:t xml:space="preserve">, conforme a los términos del contrato, dicho </w:t>
      </w:r>
      <w:r w:rsidRPr="00A90DB6">
        <w:rPr>
          <w:rFonts w:ascii="Montserrat" w:hAnsi="Montserrat" w:cs="Arial"/>
          <w:bCs/>
          <w:sz w:val="20"/>
          <w:szCs w:val="20"/>
        </w:rPr>
        <w:lastRenderedPageBreak/>
        <w:t xml:space="preserve">pago no deberá exceder de los 17 (diecisiete) días hábiles </w:t>
      </w:r>
      <w:r w:rsidRPr="00A90DB6">
        <w:rPr>
          <w:rFonts w:ascii="Montserrat" w:hAnsi="Montserrat" w:cs="Arial"/>
          <w:sz w:val="20"/>
          <w:szCs w:val="20"/>
        </w:rPr>
        <w:t>y/o 35 días naturales</w:t>
      </w:r>
      <w:r w:rsidRPr="00A90DB6">
        <w:rPr>
          <w:rFonts w:ascii="Montserrat" w:hAnsi="Montserrat" w:cs="Arial"/>
          <w:bCs/>
          <w:sz w:val="20"/>
          <w:szCs w:val="20"/>
        </w:rPr>
        <w:t>, según corresponda, contados a partir de recibir la factura respectiva,</w:t>
      </w:r>
      <w:r w:rsidRPr="00A90DB6">
        <w:rPr>
          <w:rFonts w:ascii="Montserrat" w:hAnsi="Montserrat" w:cs="Arial"/>
          <w:sz w:val="20"/>
          <w:szCs w:val="20"/>
        </w:rPr>
        <w:t xml:space="preserve"> en términos </w:t>
      </w:r>
      <w:r w:rsidRPr="00A90DB6">
        <w:rPr>
          <w:rFonts w:ascii="Montserrat" w:hAnsi="Montserrat" w:cs="Arial"/>
          <w:b/>
          <w:sz w:val="20"/>
          <w:szCs w:val="20"/>
        </w:rPr>
        <w:t xml:space="preserve">del artículo 73 de la </w:t>
      </w:r>
      <w:r w:rsidRPr="00A90DB6">
        <w:rPr>
          <w:rFonts w:ascii="Montserrat" w:eastAsia="Montserrat" w:hAnsi="Montserrat" w:cs="Montserrat"/>
          <w:b/>
          <w:sz w:val="20"/>
          <w:szCs w:val="20"/>
        </w:rPr>
        <w:t xml:space="preserve">Ley de Adquisiciones, Arrendamientos y Servicios del Sector Público y/o articulo 50 primer párrafo </w:t>
      </w:r>
      <w:r w:rsidRPr="00A90DB6">
        <w:rPr>
          <w:rFonts w:ascii="Montserrat" w:hAnsi="Montserrat" w:cs="Arial"/>
          <w:b/>
          <w:sz w:val="20"/>
          <w:szCs w:val="20"/>
        </w:rPr>
        <w:t xml:space="preserve">de la </w:t>
      </w:r>
      <w:r w:rsidRPr="00A90DB6">
        <w:rPr>
          <w:rFonts w:ascii="Montserrat" w:eastAsia="Montserrat" w:hAnsi="Montserrat" w:cs="Montserrat"/>
          <w:b/>
          <w:sz w:val="20"/>
          <w:szCs w:val="20"/>
        </w:rPr>
        <w:t xml:space="preserve">Ley de Adquisiciones, Arrendamientos y Prestación de Servicios del Estado de Tabasco, </w:t>
      </w:r>
      <w:r w:rsidRPr="00A90DB6">
        <w:rPr>
          <w:rFonts w:ascii="Montserrat" w:eastAsia="Montserrat" w:hAnsi="Montserrat" w:cs="Montserrat"/>
          <w:sz w:val="20"/>
          <w:szCs w:val="20"/>
        </w:rPr>
        <w:t>según corresponda.</w:t>
      </w:r>
    </w:p>
    <w:p w14:paraId="6C7BC04E" w14:textId="77777777" w:rsidR="00346175" w:rsidRPr="00A90DB6" w:rsidRDefault="00346175" w:rsidP="00EC58FC">
      <w:pPr>
        <w:pStyle w:val="Prrafodelista"/>
        <w:autoSpaceDE w:val="0"/>
        <w:autoSpaceDN w:val="0"/>
        <w:adjustRightInd w:val="0"/>
        <w:ind w:left="0"/>
        <w:jc w:val="both"/>
        <w:rPr>
          <w:rFonts w:ascii="Montserrat" w:hAnsi="Montserrat" w:cs="Arial"/>
          <w:b/>
          <w:bCs/>
          <w:sz w:val="20"/>
          <w:szCs w:val="20"/>
        </w:rPr>
      </w:pPr>
    </w:p>
    <w:p w14:paraId="628D7170" w14:textId="77777777" w:rsidR="00346175" w:rsidRPr="00A90DB6" w:rsidRDefault="00346175" w:rsidP="00EC58FC">
      <w:pPr>
        <w:pStyle w:val="Prrafodelista"/>
        <w:autoSpaceDE w:val="0"/>
        <w:autoSpaceDN w:val="0"/>
        <w:adjustRightInd w:val="0"/>
        <w:ind w:left="0"/>
        <w:jc w:val="both"/>
        <w:rPr>
          <w:rFonts w:ascii="Montserrat" w:hAnsi="Montserrat" w:cs="Arial"/>
          <w:sz w:val="20"/>
          <w:szCs w:val="20"/>
        </w:rPr>
      </w:pPr>
      <w:r w:rsidRPr="00A90DB6">
        <w:rPr>
          <w:rFonts w:ascii="Montserrat" w:hAnsi="Montserrat" w:cs="Arial"/>
          <w:sz w:val="20"/>
          <w:szCs w:val="20"/>
        </w:rPr>
        <w:t>El proveedor se obliga a presentar debidamente identificados los insumos entregados para su liquidación, después de la cual no le será admitida reclamación alguna.</w:t>
      </w:r>
    </w:p>
    <w:p w14:paraId="6745AE53" w14:textId="77777777" w:rsidR="00346175" w:rsidRPr="00A90DB6" w:rsidRDefault="00346175" w:rsidP="00EC58FC">
      <w:pPr>
        <w:pStyle w:val="Prrafodelista"/>
        <w:autoSpaceDE w:val="0"/>
        <w:autoSpaceDN w:val="0"/>
        <w:adjustRightInd w:val="0"/>
        <w:ind w:left="0"/>
        <w:jc w:val="both"/>
        <w:rPr>
          <w:rFonts w:ascii="Montserrat" w:hAnsi="Montserrat" w:cs="Arial"/>
          <w:sz w:val="20"/>
          <w:szCs w:val="20"/>
        </w:rPr>
      </w:pPr>
    </w:p>
    <w:p w14:paraId="773DA1C8" w14:textId="77777777" w:rsidR="00346175" w:rsidRPr="00A90DB6" w:rsidRDefault="00346175" w:rsidP="00EC58FC">
      <w:pPr>
        <w:jc w:val="both"/>
        <w:rPr>
          <w:rFonts w:ascii="Montserrat" w:eastAsia="Montserrat" w:hAnsi="Montserrat" w:cs="Montserrat"/>
          <w:sz w:val="20"/>
          <w:szCs w:val="20"/>
        </w:rPr>
      </w:pPr>
      <w:r w:rsidRPr="00A90DB6">
        <w:rPr>
          <w:rFonts w:ascii="Montserrat" w:hAnsi="Montserrat" w:cs="Arial"/>
          <w:sz w:val="20"/>
          <w:szCs w:val="20"/>
        </w:rPr>
        <w:t xml:space="preserve">En caso de que el proveedor presente su factura con errores o deficiencias, el plazo de pago se ajustará en términos de los </w:t>
      </w:r>
      <w:r w:rsidRPr="00A90DB6">
        <w:rPr>
          <w:rFonts w:ascii="Montserrat" w:hAnsi="Montserrat" w:cs="Arial"/>
          <w:b/>
          <w:sz w:val="20"/>
          <w:szCs w:val="20"/>
        </w:rPr>
        <w:t>artículos 134 y 135 del Reglamento la</w:t>
      </w:r>
      <w:r w:rsidRPr="00A90DB6">
        <w:rPr>
          <w:rFonts w:ascii="Montserrat" w:hAnsi="Montserrat" w:cs="Arial"/>
          <w:sz w:val="20"/>
          <w:szCs w:val="20"/>
        </w:rPr>
        <w:t xml:space="preserve"> </w:t>
      </w:r>
      <w:r w:rsidRPr="00A90DB6">
        <w:rPr>
          <w:rFonts w:ascii="Montserrat" w:eastAsia="Montserrat" w:hAnsi="Montserrat" w:cs="Montserrat"/>
          <w:b/>
          <w:sz w:val="20"/>
          <w:szCs w:val="20"/>
        </w:rPr>
        <w:t>Ley de Adquisiciones, Arrendamientos y Servicios del Sector Público</w:t>
      </w:r>
      <w:r w:rsidRPr="00A90DB6">
        <w:rPr>
          <w:rFonts w:ascii="Montserrat" w:hAnsi="Montserrat" w:cs="Arial"/>
          <w:b/>
          <w:sz w:val="20"/>
          <w:szCs w:val="20"/>
        </w:rPr>
        <w:t>, y/o artículo 12</w:t>
      </w:r>
      <w:r w:rsidRPr="00A90DB6">
        <w:rPr>
          <w:rFonts w:ascii="Montserrat" w:hAnsi="Montserrat" w:cs="Arial"/>
          <w:sz w:val="20"/>
          <w:szCs w:val="20"/>
        </w:rPr>
        <w:t xml:space="preserve"> </w:t>
      </w:r>
      <w:r w:rsidRPr="00A90DB6">
        <w:rPr>
          <w:rFonts w:ascii="Montserrat" w:hAnsi="Montserrat" w:cs="Arial"/>
          <w:b/>
          <w:sz w:val="20"/>
          <w:szCs w:val="20"/>
        </w:rPr>
        <w:t>del Reglamento de la</w:t>
      </w:r>
      <w:r w:rsidRPr="00A90DB6">
        <w:rPr>
          <w:rFonts w:ascii="Montserrat" w:hAnsi="Montserrat" w:cs="Arial"/>
          <w:sz w:val="20"/>
          <w:szCs w:val="20"/>
        </w:rPr>
        <w:t xml:space="preserve"> </w:t>
      </w:r>
      <w:r w:rsidRPr="00A90DB6">
        <w:rPr>
          <w:rFonts w:ascii="Montserrat" w:eastAsia="Montserrat" w:hAnsi="Montserrat" w:cs="Montserrat"/>
          <w:b/>
          <w:sz w:val="20"/>
          <w:szCs w:val="20"/>
        </w:rPr>
        <w:t xml:space="preserve">Ley de Adquisiciones, Arrendamientos y Prestación de Servicios del Estado de Tabasco, </w:t>
      </w:r>
      <w:r w:rsidRPr="00A90DB6">
        <w:rPr>
          <w:rFonts w:ascii="Montserrat" w:eastAsia="Montserrat" w:hAnsi="Montserrat" w:cs="Montserrat"/>
          <w:sz w:val="20"/>
          <w:szCs w:val="20"/>
        </w:rPr>
        <w:t>según corresponda.</w:t>
      </w:r>
    </w:p>
    <w:p w14:paraId="12746A9F" w14:textId="77777777" w:rsidR="00346175" w:rsidRPr="00DC26C9" w:rsidRDefault="00346175" w:rsidP="00EC58FC">
      <w:pPr>
        <w:jc w:val="both"/>
        <w:rPr>
          <w:rFonts w:ascii="Montserrat" w:eastAsiaTheme="minorHAnsi" w:hAnsi="Montserrat" w:cs="Arial"/>
          <w:sz w:val="20"/>
          <w:szCs w:val="20"/>
        </w:rPr>
      </w:pPr>
    </w:p>
    <w:p w14:paraId="172B1E12" w14:textId="77777777" w:rsidR="00346175" w:rsidRPr="00DC26C9" w:rsidRDefault="00346175" w:rsidP="00EC58FC">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DC26C9">
        <w:rPr>
          <w:rFonts w:ascii="Montserrat" w:eastAsiaTheme="minorHAnsi" w:hAnsi="Montserrat" w:cs="Arial"/>
          <w:sz w:val="20"/>
          <w:szCs w:val="20"/>
        </w:rPr>
        <w:t xml:space="preserve"> realicen el pago. El CFDI se deberá presentar desglosando el impuesto cuando aplique.</w:t>
      </w:r>
    </w:p>
    <w:p w14:paraId="6C2D56E1" w14:textId="77777777" w:rsidR="00346175" w:rsidRPr="00DC26C9" w:rsidRDefault="00346175" w:rsidP="00EC58FC">
      <w:pPr>
        <w:jc w:val="both"/>
        <w:rPr>
          <w:rFonts w:ascii="Montserrat" w:eastAsiaTheme="minorHAnsi" w:hAnsi="Montserrat" w:cs="Arial"/>
          <w:sz w:val="20"/>
          <w:szCs w:val="20"/>
        </w:rPr>
      </w:pPr>
    </w:p>
    <w:p w14:paraId="226AD460" w14:textId="77777777" w:rsidR="00346175" w:rsidRPr="00DC26C9" w:rsidRDefault="00346175" w:rsidP="00EC58FC">
      <w:pPr>
        <w:jc w:val="both"/>
        <w:rPr>
          <w:rFonts w:ascii="Montserrat" w:eastAsiaTheme="minorHAnsi" w:hAnsi="Montserrat" w:cs="Arial"/>
          <w:sz w:val="20"/>
          <w:szCs w:val="20"/>
        </w:rPr>
      </w:pPr>
      <w:r w:rsidRPr="00DC26C9">
        <w:rPr>
          <w:rFonts w:ascii="Montserrat" w:eastAsiaTheme="minorHAnsi" w:hAnsi="Montserrat" w:cs="Arial"/>
          <w:bCs/>
          <w:sz w:val="20"/>
          <w:szCs w:val="20"/>
        </w:rPr>
        <w:t>El</w:t>
      </w:r>
      <w:r w:rsidRPr="00DC26C9">
        <w:rPr>
          <w:rFonts w:ascii="Montserrat" w:eastAsiaTheme="minorHAnsi" w:hAnsi="Montserrat" w:cs="Arial"/>
          <w:b/>
          <w:sz w:val="20"/>
          <w:szCs w:val="20"/>
        </w:rPr>
        <w:t xml:space="preserve"> </w:t>
      </w:r>
      <w:r>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manifiesta su conformidad que, hasta en tanto no se cumpla con la verificación, supervisión y aceptación de l</w:t>
      </w:r>
      <w:r>
        <w:rPr>
          <w:rFonts w:ascii="Montserrat" w:eastAsiaTheme="minorHAnsi" w:hAnsi="Montserrat" w:cs="Arial"/>
          <w:sz w:val="20"/>
          <w:szCs w:val="20"/>
        </w:rPr>
        <w:t>os bienes y/o servicios adquiridos</w:t>
      </w:r>
      <w:r w:rsidRPr="00DC26C9">
        <w:rPr>
          <w:rFonts w:ascii="Montserrat" w:eastAsiaTheme="minorHAnsi" w:hAnsi="Montserrat" w:cs="Arial"/>
          <w:sz w:val="20"/>
          <w:szCs w:val="20"/>
        </w:rPr>
        <w:t>, no se tendrán como recibidos o aceptados por el Administrador del Contrato o el servidor público que esté designe.</w:t>
      </w:r>
    </w:p>
    <w:p w14:paraId="77622A3C" w14:textId="77777777" w:rsidR="00346175" w:rsidRPr="00DC26C9" w:rsidRDefault="00346175" w:rsidP="00EC58FC">
      <w:pPr>
        <w:jc w:val="both"/>
        <w:rPr>
          <w:rFonts w:ascii="Montserrat" w:eastAsiaTheme="minorHAnsi" w:hAnsi="Montserrat" w:cs="Arial"/>
          <w:sz w:val="20"/>
          <w:szCs w:val="20"/>
        </w:rPr>
      </w:pPr>
    </w:p>
    <w:p w14:paraId="0BFB24F4" w14:textId="77777777" w:rsidR="00346175" w:rsidRPr="00DC26C9" w:rsidRDefault="00346175" w:rsidP="00EC58FC">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Para efectos de trámite de pago, el </w:t>
      </w:r>
      <w:r>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DC26C9">
        <w:rPr>
          <w:rFonts w:ascii="Montserrat" w:eastAsiaTheme="minorHAnsi" w:hAnsi="Montserrat" w:cs="Arial"/>
          <w:sz w:val="20"/>
          <w:szCs w:val="20"/>
        </w:rPr>
        <w:t xml:space="preserve"> para efectos del pago. </w:t>
      </w:r>
    </w:p>
    <w:p w14:paraId="3CC56082" w14:textId="77777777" w:rsidR="00346175" w:rsidRPr="00DC26C9" w:rsidRDefault="00346175" w:rsidP="00EC58FC">
      <w:pPr>
        <w:jc w:val="both"/>
        <w:rPr>
          <w:rFonts w:ascii="Montserrat" w:eastAsiaTheme="minorHAnsi" w:hAnsi="Montserrat" w:cs="Arial"/>
          <w:sz w:val="20"/>
          <w:szCs w:val="20"/>
        </w:rPr>
      </w:pPr>
    </w:p>
    <w:p w14:paraId="7B143A15" w14:textId="77777777" w:rsidR="00346175" w:rsidRPr="00DC26C9" w:rsidRDefault="00346175" w:rsidP="00EC58FC">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pago de la prestación del </w:t>
      </w:r>
      <w:r>
        <w:rPr>
          <w:rFonts w:ascii="Montserrat" w:eastAsiaTheme="minorHAnsi" w:hAnsi="Montserrat" w:cs="Arial"/>
          <w:sz w:val="20"/>
          <w:szCs w:val="20"/>
        </w:rPr>
        <w:t xml:space="preserve">bien y/o </w:t>
      </w:r>
      <w:r w:rsidRPr="00DC26C9">
        <w:rPr>
          <w:rFonts w:ascii="Montserrat" w:eastAsiaTheme="minorHAnsi" w:hAnsi="Montserrat" w:cs="Arial"/>
          <w:sz w:val="20"/>
          <w:szCs w:val="20"/>
        </w:rPr>
        <w:t xml:space="preserve">servicio recibido quedará condicionado proporcionalmente al pago que el </w:t>
      </w:r>
      <w:r>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deba efectuar por concepto de penas convencionales y, en su caso, deductivas.</w:t>
      </w:r>
    </w:p>
    <w:p w14:paraId="5205362F" w14:textId="77777777" w:rsidR="00346175" w:rsidRPr="00DC26C9" w:rsidRDefault="00346175" w:rsidP="00EC58FC">
      <w:pPr>
        <w:jc w:val="both"/>
        <w:rPr>
          <w:rFonts w:ascii="Montserrat" w:eastAsiaTheme="minorHAnsi" w:hAnsi="Montserrat" w:cs="Arial"/>
          <w:sz w:val="20"/>
          <w:szCs w:val="20"/>
        </w:rPr>
      </w:pPr>
    </w:p>
    <w:p w14:paraId="2CFC7AF9" w14:textId="77777777" w:rsidR="00346175" w:rsidRPr="00DC26C9" w:rsidRDefault="00346175" w:rsidP="00EC58FC">
      <w:pPr>
        <w:jc w:val="both"/>
        <w:rPr>
          <w:rFonts w:ascii="Montserrat" w:eastAsiaTheme="minorHAnsi" w:hAnsi="Montserrat" w:cs="Arial"/>
          <w:sz w:val="20"/>
          <w:szCs w:val="20"/>
        </w:rPr>
      </w:pPr>
      <w:bookmarkStart w:id="6" w:name="_Hlk165466592"/>
      <w:r w:rsidRPr="00DC26C9">
        <w:rPr>
          <w:rFonts w:ascii="Montserrat" w:eastAsiaTheme="minorHAnsi" w:hAnsi="Montserrat" w:cs="Arial"/>
          <w:sz w:val="20"/>
          <w:szCs w:val="20"/>
        </w:rPr>
        <w:t xml:space="preserve">El </w:t>
      </w:r>
      <w:r>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se obliga a no cancelar ante el SAT los comprobantes fiscales digitales a favor de </w:t>
      </w:r>
      <w:proofErr w:type="spellStart"/>
      <w:r w:rsidRPr="00DC26C9">
        <w:rPr>
          <w:rFonts w:ascii="Montserrat" w:eastAsiaTheme="minorHAnsi" w:hAnsi="Montserrat" w:cs="Arial"/>
          <w:bCs/>
          <w:sz w:val="20"/>
          <w:szCs w:val="20"/>
        </w:rPr>
        <w:t>I</w:t>
      </w:r>
      <w:r>
        <w:rPr>
          <w:rFonts w:ascii="Montserrat" w:eastAsiaTheme="minorHAnsi" w:hAnsi="Montserrat" w:cs="Arial"/>
          <w:bCs/>
          <w:sz w:val="20"/>
          <w:szCs w:val="20"/>
        </w:rPr>
        <w:t>os</w:t>
      </w:r>
      <w:proofErr w:type="spellEnd"/>
      <w:r>
        <w:rPr>
          <w:rFonts w:ascii="Montserrat" w:eastAsiaTheme="minorHAnsi" w:hAnsi="Montserrat" w:cs="Arial"/>
          <w:bCs/>
          <w:sz w:val="20"/>
          <w:szCs w:val="20"/>
        </w:rPr>
        <w:t xml:space="preserve"> “Servicios de Salud del Estado de Tabasco”</w:t>
      </w:r>
      <w:r w:rsidRPr="00DC26C9">
        <w:rPr>
          <w:rFonts w:ascii="Montserrat" w:eastAsiaTheme="minorHAnsi" w:hAnsi="Montserrat" w:cs="Arial"/>
          <w:bCs/>
          <w:sz w:val="20"/>
          <w:szCs w:val="20"/>
        </w:rPr>
        <w:t>, previamente</w:t>
      </w:r>
      <w:r w:rsidRPr="00DC26C9">
        <w:rPr>
          <w:rFonts w:ascii="Montserrat" w:eastAsiaTheme="minorHAnsi" w:hAnsi="Montserrat" w:cs="Arial"/>
          <w:sz w:val="20"/>
          <w:szCs w:val="20"/>
        </w:rPr>
        <w:t xml:space="preserve"> validados en el portal de servicios a proveedores, salvo justificación y comunicación por parte del mismo a </w:t>
      </w:r>
      <w:r>
        <w:rPr>
          <w:rFonts w:ascii="Montserrat" w:eastAsiaTheme="minorHAnsi" w:hAnsi="Montserrat" w:cs="Arial"/>
          <w:bCs/>
          <w:sz w:val="20"/>
          <w:szCs w:val="20"/>
        </w:rPr>
        <w:t>los Servicios de Salud del Estado de Tabasco</w:t>
      </w:r>
      <w:r w:rsidRPr="00DC26C9">
        <w:rPr>
          <w:rFonts w:ascii="Montserrat" w:eastAsiaTheme="minorHAnsi" w:hAnsi="Montserrat" w:cs="Arial"/>
          <w:sz w:val="20"/>
          <w:szCs w:val="20"/>
        </w:rPr>
        <w:t xml:space="preserve"> para su autorización expresa, debiendo este informar de dicha justificación y reposición del Comprobante Fiscal Digital en su caso.</w:t>
      </w:r>
    </w:p>
    <w:bookmarkEnd w:id="6"/>
    <w:p w14:paraId="6D066A63" w14:textId="77777777" w:rsidR="00346175" w:rsidRPr="00DC26C9" w:rsidRDefault="00346175" w:rsidP="00EC58FC">
      <w:pPr>
        <w:jc w:val="both"/>
        <w:rPr>
          <w:rFonts w:ascii="Montserrat" w:eastAsia="Montserrat" w:hAnsi="Montserrat" w:cs="Montserrat"/>
          <w:b/>
          <w:sz w:val="20"/>
          <w:szCs w:val="20"/>
        </w:rPr>
      </w:pPr>
    </w:p>
    <w:p w14:paraId="2A2C4031" w14:textId="52C503C8" w:rsidR="00346175" w:rsidRDefault="00346175" w:rsidP="00EC58FC">
      <w:pPr>
        <w:autoSpaceDE w:val="0"/>
        <w:autoSpaceDN w:val="0"/>
        <w:adjustRightInd w:val="0"/>
        <w:jc w:val="both"/>
        <w:rPr>
          <w:rFonts w:ascii="Montserrat" w:hAnsi="Montserrat" w:cs="Arial"/>
          <w:sz w:val="20"/>
          <w:szCs w:val="20"/>
        </w:rPr>
      </w:pPr>
      <w:r w:rsidRPr="00DC26C9">
        <w:rPr>
          <w:rFonts w:ascii="Montserrat" w:hAnsi="Montserrat" w:cs="Arial"/>
          <w:bCs/>
          <w:sz w:val="20"/>
          <w:szCs w:val="20"/>
        </w:rPr>
        <w:t>La Convocante,</w:t>
      </w:r>
      <w:r w:rsidRPr="00DC26C9">
        <w:rPr>
          <w:rFonts w:ascii="Montserrat" w:hAnsi="Montserrat" w:cs="Arial"/>
          <w:sz w:val="20"/>
          <w:szCs w:val="20"/>
        </w:rPr>
        <w:t xml:space="preserve"> se compromete a pagar al </w:t>
      </w:r>
      <w:r>
        <w:rPr>
          <w:rFonts w:ascii="Montserrat" w:hAnsi="Montserrat" w:cs="Arial"/>
          <w:sz w:val="20"/>
          <w:szCs w:val="20"/>
        </w:rPr>
        <w:t>POSIBLE PROVEEDOR</w:t>
      </w:r>
      <w:r w:rsidRPr="00DC26C9">
        <w:rPr>
          <w:rFonts w:ascii="Montserrat" w:hAnsi="Montserrat" w:cs="Arial"/>
          <w:bCs/>
          <w:sz w:val="20"/>
          <w:szCs w:val="20"/>
        </w:rPr>
        <w:t>,</w:t>
      </w:r>
      <w:r w:rsidRPr="00DC26C9">
        <w:rPr>
          <w:rFonts w:ascii="Montserrat" w:hAnsi="Montserrat" w:cs="Arial"/>
          <w:sz w:val="20"/>
          <w:szCs w:val="20"/>
        </w:rPr>
        <w:t xml:space="preserve"> por el total de la </w:t>
      </w:r>
      <w:r>
        <w:rPr>
          <w:rFonts w:ascii="Montserrat" w:hAnsi="Montserrat" w:cs="Arial"/>
          <w:sz w:val="20"/>
          <w:szCs w:val="20"/>
        </w:rPr>
        <w:t xml:space="preserve">adjudicación de los bienes y/o servicios, </w:t>
      </w:r>
      <w:r w:rsidRPr="00DC26C9">
        <w:rPr>
          <w:rFonts w:ascii="Montserrat" w:hAnsi="Montserrat" w:cs="Arial"/>
          <w:sz w:val="20"/>
          <w:szCs w:val="20"/>
        </w:rPr>
        <w:t>objeto del presente Contrato, de conformidad con lo siguiente:</w:t>
      </w:r>
    </w:p>
    <w:p w14:paraId="6B2EE17A" w14:textId="008CECA7" w:rsidR="00D623EE" w:rsidRDefault="00D623EE" w:rsidP="00EC58FC">
      <w:pPr>
        <w:autoSpaceDE w:val="0"/>
        <w:autoSpaceDN w:val="0"/>
        <w:adjustRightInd w:val="0"/>
        <w:jc w:val="both"/>
        <w:rPr>
          <w:rFonts w:ascii="Montserrat" w:hAnsi="Montserrat" w:cs="Arial"/>
          <w:sz w:val="20"/>
          <w:szCs w:val="20"/>
        </w:rPr>
      </w:pPr>
    </w:p>
    <w:p w14:paraId="395F625D" w14:textId="1B4D5D42" w:rsidR="00D623EE" w:rsidRDefault="00D623EE" w:rsidP="00EC58FC">
      <w:pPr>
        <w:autoSpaceDE w:val="0"/>
        <w:autoSpaceDN w:val="0"/>
        <w:adjustRightInd w:val="0"/>
        <w:jc w:val="both"/>
        <w:rPr>
          <w:rFonts w:ascii="Montserrat" w:hAnsi="Montserrat" w:cs="Arial"/>
          <w:sz w:val="20"/>
          <w:szCs w:val="20"/>
        </w:rPr>
      </w:pPr>
    </w:p>
    <w:p w14:paraId="01FF7942" w14:textId="77777777" w:rsidR="00D623EE" w:rsidRPr="00DC26C9" w:rsidRDefault="00D623EE" w:rsidP="00EC58FC">
      <w:pPr>
        <w:autoSpaceDE w:val="0"/>
        <w:autoSpaceDN w:val="0"/>
        <w:adjustRightInd w:val="0"/>
        <w:jc w:val="both"/>
        <w:rPr>
          <w:rFonts w:ascii="Montserrat" w:hAnsi="Montserrat" w:cs="Arial"/>
          <w:sz w:val="20"/>
          <w:szCs w:val="20"/>
        </w:rPr>
      </w:pPr>
    </w:p>
    <w:p w14:paraId="7EA764C0" w14:textId="77777777" w:rsidR="00346175" w:rsidRPr="00DC26C9" w:rsidRDefault="00346175" w:rsidP="00EC58FC">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346175" w:rsidRPr="003D0564" w14:paraId="432670BE" w14:textId="77777777" w:rsidTr="00366930">
        <w:trPr>
          <w:trHeight w:val="192"/>
        </w:trPr>
        <w:tc>
          <w:tcPr>
            <w:tcW w:w="5954" w:type="dxa"/>
            <w:tcBorders>
              <w:top w:val="single" w:sz="4" w:space="0" w:color="auto"/>
              <w:left w:val="single" w:sz="4" w:space="0" w:color="auto"/>
              <w:bottom w:val="single" w:sz="4" w:space="0" w:color="auto"/>
              <w:right w:val="single" w:sz="4" w:space="0" w:color="auto"/>
            </w:tcBorders>
            <w:hideMark/>
          </w:tcPr>
          <w:p w14:paraId="76D1087E" w14:textId="77777777" w:rsidR="00346175" w:rsidRPr="003D0564" w:rsidRDefault="00346175" w:rsidP="00EC58FC">
            <w:pPr>
              <w:jc w:val="both"/>
              <w:rPr>
                <w:rFonts w:ascii="Montserrat" w:hAnsi="Montserrat"/>
                <w:sz w:val="20"/>
                <w:szCs w:val="20"/>
              </w:rPr>
            </w:pPr>
            <w:r w:rsidRPr="003D0564">
              <w:rPr>
                <w:rFonts w:ascii="Montserrat" w:hAnsi="Montserrat"/>
                <w:sz w:val="20"/>
                <w:szCs w:val="20"/>
              </w:rPr>
              <w:lastRenderedPageBreak/>
              <w:t>Requisitos</w:t>
            </w:r>
          </w:p>
        </w:tc>
        <w:tc>
          <w:tcPr>
            <w:tcW w:w="2835" w:type="dxa"/>
            <w:tcBorders>
              <w:top w:val="single" w:sz="4" w:space="0" w:color="auto"/>
              <w:left w:val="single" w:sz="4" w:space="0" w:color="auto"/>
              <w:bottom w:val="single" w:sz="4" w:space="0" w:color="auto"/>
              <w:right w:val="single" w:sz="4" w:space="0" w:color="auto"/>
            </w:tcBorders>
            <w:hideMark/>
          </w:tcPr>
          <w:p w14:paraId="4C3FB598" w14:textId="77777777" w:rsidR="00346175" w:rsidRPr="003D0564" w:rsidRDefault="00346175" w:rsidP="00EC58FC">
            <w:pPr>
              <w:jc w:val="both"/>
              <w:rPr>
                <w:rFonts w:ascii="Montserrat" w:hAnsi="Montserrat"/>
                <w:sz w:val="20"/>
                <w:szCs w:val="20"/>
              </w:rPr>
            </w:pPr>
            <w:r w:rsidRPr="003D0564">
              <w:rPr>
                <w:rFonts w:ascii="Montserrat" w:hAnsi="Montserrat"/>
                <w:sz w:val="20"/>
                <w:szCs w:val="20"/>
              </w:rPr>
              <w:t>Firmas</w:t>
            </w:r>
          </w:p>
        </w:tc>
      </w:tr>
      <w:tr w:rsidR="00346175" w:rsidRPr="003D0564" w14:paraId="0BECE9FD" w14:textId="77777777" w:rsidTr="00366930">
        <w:trPr>
          <w:trHeight w:val="1337"/>
        </w:trPr>
        <w:tc>
          <w:tcPr>
            <w:tcW w:w="5954" w:type="dxa"/>
            <w:tcBorders>
              <w:top w:val="single" w:sz="4" w:space="0" w:color="auto"/>
              <w:left w:val="single" w:sz="4" w:space="0" w:color="auto"/>
              <w:bottom w:val="single" w:sz="4" w:space="0" w:color="auto"/>
              <w:right w:val="single" w:sz="4" w:space="0" w:color="auto"/>
            </w:tcBorders>
            <w:hideMark/>
          </w:tcPr>
          <w:p w14:paraId="34C011C6" w14:textId="77777777" w:rsidR="00346175" w:rsidRPr="003D0564" w:rsidRDefault="00346175" w:rsidP="00EC58FC">
            <w:pPr>
              <w:jc w:val="both"/>
              <w:rPr>
                <w:rFonts w:ascii="Montserrat" w:hAnsi="Montserrat"/>
                <w:sz w:val="20"/>
                <w:szCs w:val="20"/>
              </w:rPr>
            </w:pPr>
            <w:r w:rsidRPr="003D0564">
              <w:rPr>
                <w:rFonts w:ascii="Montserrat" w:hAnsi="Montserrat"/>
                <w:sz w:val="20"/>
                <w:szCs w:val="20"/>
              </w:rPr>
              <w:t>Comprobante Fiscal Digital que cumpla con los requisitos establecidos en el artículo 29-A del Código Fiscal de la Federación y en el cual se indique:</w:t>
            </w:r>
          </w:p>
          <w:p w14:paraId="4776B039" w14:textId="77777777" w:rsidR="00346175" w:rsidRPr="003D0564" w:rsidRDefault="00346175" w:rsidP="00EC58FC">
            <w:pPr>
              <w:pStyle w:val="Prrafodelista"/>
              <w:numPr>
                <w:ilvl w:val="0"/>
                <w:numId w:val="46"/>
              </w:numPr>
              <w:ind w:left="0" w:firstLine="0"/>
              <w:jc w:val="both"/>
              <w:rPr>
                <w:rFonts w:ascii="Montserrat" w:hAnsi="Montserrat"/>
                <w:sz w:val="20"/>
                <w:szCs w:val="20"/>
              </w:rPr>
            </w:pPr>
            <w:r w:rsidRPr="003D0564">
              <w:rPr>
                <w:rFonts w:ascii="Montserrat" w:hAnsi="Montserrat"/>
                <w:sz w:val="20"/>
                <w:szCs w:val="20"/>
              </w:rPr>
              <w:t>Número de proveedor.</w:t>
            </w:r>
          </w:p>
          <w:p w14:paraId="2F5345A3" w14:textId="77777777" w:rsidR="00346175" w:rsidRPr="003D0564" w:rsidRDefault="00346175" w:rsidP="00EC58FC">
            <w:pPr>
              <w:pStyle w:val="Prrafodelista"/>
              <w:numPr>
                <w:ilvl w:val="0"/>
                <w:numId w:val="46"/>
              </w:numPr>
              <w:ind w:left="0" w:firstLine="0"/>
              <w:jc w:val="both"/>
              <w:rPr>
                <w:rFonts w:ascii="Montserrat" w:hAnsi="Montserrat"/>
                <w:sz w:val="20"/>
                <w:szCs w:val="20"/>
              </w:rPr>
            </w:pPr>
            <w:r w:rsidRPr="003D0564">
              <w:rPr>
                <w:rFonts w:ascii="Montserrat" w:hAnsi="Montserrat"/>
                <w:sz w:val="20"/>
                <w:szCs w:val="20"/>
              </w:rPr>
              <w:t>Número de contrato.</w:t>
            </w:r>
          </w:p>
          <w:p w14:paraId="28A34A45" w14:textId="77777777" w:rsidR="00346175" w:rsidRPr="003D0564" w:rsidRDefault="00346175" w:rsidP="00EC58FC">
            <w:pPr>
              <w:pStyle w:val="Prrafodelista"/>
              <w:numPr>
                <w:ilvl w:val="0"/>
                <w:numId w:val="46"/>
              </w:numPr>
              <w:ind w:left="0" w:firstLine="0"/>
              <w:jc w:val="both"/>
              <w:rPr>
                <w:rFonts w:ascii="Montserrat" w:hAnsi="Montserrat"/>
                <w:sz w:val="20"/>
                <w:szCs w:val="20"/>
              </w:rPr>
            </w:pPr>
            <w:r w:rsidRPr="003D0564">
              <w:rPr>
                <w:rFonts w:ascii="Montserrat" w:hAnsi="Montserrat"/>
                <w:sz w:val="20"/>
                <w:szCs w:val="20"/>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1B64FA8E" w14:textId="77777777" w:rsidR="00346175" w:rsidRPr="003D0564" w:rsidRDefault="00346175" w:rsidP="00EC58FC">
            <w:pPr>
              <w:jc w:val="both"/>
              <w:rPr>
                <w:rFonts w:ascii="Montserrat" w:hAnsi="Montserrat"/>
                <w:sz w:val="20"/>
                <w:szCs w:val="20"/>
              </w:rPr>
            </w:pPr>
          </w:p>
        </w:tc>
      </w:tr>
      <w:tr w:rsidR="00346175" w:rsidRPr="003D0564" w14:paraId="4F42AB2E" w14:textId="77777777" w:rsidTr="00366930">
        <w:trPr>
          <w:trHeight w:val="630"/>
        </w:trPr>
        <w:tc>
          <w:tcPr>
            <w:tcW w:w="5954" w:type="dxa"/>
            <w:tcBorders>
              <w:top w:val="single" w:sz="4" w:space="0" w:color="auto"/>
              <w:left w:val="single" w:sz="4" w:space="0" w:color="auto"/>
              <w:bottom w:val="single" w:sz="4" w:space="0" w:color="auto"/>
              <w:right w:val="single" w:sz="4" w:space="0" w:color="auto"/>
            </w:tcBorders>
          </w:tcPr>
          <w:p w14:paraId="1AD93E91" w14:textId="77777777" w:rsidR="00346175" w:rsidRPr="003D0564" w:rsidRDefault="00346175" w:rsidP="00EC58FC">
            <w:pPr>
              <w:jc w:val="both"/>
              <w:rPr>
                <w:rFonts w:ascii="Montserrat" w:hAnsi="Montserrat" w:cs="Calibri"/>
                <w:sz w:val="20"/>
                <w:szCs w:val="20"/>
                <w:highlight w:val="yellow"/>
              </w:rPr>
            </w:pPr>
            <w:r w:rsidRPr="003D0564">
              <w:rPr>
                <w:rFonts w:ascii="Montserrat" w:hAnsi="Montserrat"/>
                <w:sz w:val="20"/>
                <w:szCs w:val="20"/>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1B42083C" w14:textId="77777777" w:rsidR="00346175" w:rsidRPr="003D0564" w:rsidRDefault="00346175" w:rsidP="00EC58FC">
            <w:pPr>
              <w:jc w:val="both"/>
              <w:rPr>
                <w:rFonts w:ascii="Montserrat" w:hAnsi="Montserrat"/>
                <w:sz w:val="20"/>
                <w:szCs w:val="20"/>
              </w:rPr>
            </w:pPr>
            <w:r w:rsidRPr="003D0564">
              <w:rPr>
                <w:rFonts w:ascii="Montserrat" w:hAnsi="Montserrat"/>
                <w:sz w:val="20"/>
                <w:szCs w:val="20"/>
              </w:rPr>
              <w:t>Firma de aceptación por parte del médico usuario y/o encargado del servicio.</w:t>
            </w:r>
          </w:p>
        </w:tc>
      </w:tr>
      <w:tr w:rsidR="00346175" w:rsidRPr="003D0564" w14:paraId="1B29CA6E" w14:textId="77777777" w:rsidTr="00366930">
        <w:trPr>
          <w:trHeight w:val="526"/>
        </w:trPr>
        <w:tc>
          <w:tcPr>
            <w:tcW w:w="5954" w:type="dxa"/>
            <w:tcBorders>
              <w:top w:val="single" w:sz="4" w:space="0" w:color="auto"/>
              <w:left w:val="single" w:sz="4" w:space="0" w:color="auto"/>
              <w:bottom w:val="single" w:sz="4" w:space="0" w:color="auto"/>
              <w:right w:val="single" w:sz="4" w:space="0" w:color="auto"/>
            </w:tcBorders>
            <w:hideMark/>
          </w:tcPr>
          <w:p w14:paraId="4BADE531" w14:textId="77777777" w:rsidR="00346175" w:rsidRPr="003D0564" w:rsidRDefault="00346175" w:rsidP="00EC58FC">
            <w:pPr>
              <w:jc w:val="both"/>
              <w:rPr>
                <w:rFonts w:ascii="Montserrat" w:hAnsi="Montserrat"/>
                <w:sz w:val="20"/>
                <w:szCs w:val="20"/>
              </w:rPr>
            </w:pPr>
            <w:r w:rsidRPr="003D0564">
              <w:rPr>
                <w:rFonts w:ascii="Montserrat" w:hAnsi="Montserrat"/>
                <w:sz w:val="20"/>
                <w:szCs w:val="20"/>
              </w:rPr>
              <w:t>Opinión de cumplimiento de obligaciones fiscales del SAT, y en materia de seguridad social del IMSS, positiva y vigente</w:t>
            </w:r>
          </w:p>
        </w:tc>
        <w:tc>
          <w:tcPr>
            <w:tcW w:w="2835" w:type="dxa"/>
            <w:tcBorders>
              <w:top w:val="single" w:sz="4" w:space="0" w:color="auto"/>
              <w:left w:val="single" w:sz="4" w:space="0" w:color="auto"/>
              <w:bottom w:val="single" w:sz="4" w:space="0" w:color="auto"/>
              <w:right w:val="single" w:sz="4" w:space="0" w:color="auto"/>
            </w:tcBorders>
          </w:tcPr>
          <w:p w14:paraId="693E6EB3" w14:textId="77777777" w:rsidR="00346175" w:rsidRPr="003D0564" w:rsidRDefault="00346175" w:rsidP="00EC58FC">
            <w:pPr>
              <w:jc w:val="both"/>
              <w:rPr>
                <w:rFonts w:ascii="Montserrat" w:hAnsi="Montserrat"/>
                <w:sz w:val="20"/>
                <w:szCs w:val="20"/>
              </w:rPr>
            </w:pPr>
          </w:p>
        </w:tc>
      </w:tr>
    </w:tbl>
    <w:p w14:paraId="2D47AC0A" w14:textId="77777777" w:rsidR="00346175" w:rsidRDefault="00346175" w:rsidP="00EC58FC">
      <w:pPr>
        <w:jc w:val="both"/>
        <w:rPr>
          <w:rFonts w:ascii="Montserrat" w:hAnsi="Montserrat" w:cs="Arial"/>
          <w:sz w:val="20"/>
          <w:szCs w:val="20"/>
          <w:lang w:eastAsia="es-ES"/>
        </w:rPr>
      </w:pPr>
    </w:p>
    <w:p w14:paraId="319FB973" w14:textId="789C0614" w:rsidR="00346175" w:rsidRPr="00DC26C9" w:rsidRDefault="00346175" w:rsidP="00EC58FC">
      <w:pPr>
        <w:jc w:val="both"/>
        <w:rPr>
          <w:rFonts w:ascii="Montserrat" w:hAnsi="Montserrat" w:cs="Arial"/>
          <w:b/>
          <w:bCs/>
          <w:sz w:val="20"/>
          <w:szCs w:val="20"/>
          <w:lang w:eastAsia="es-ES"/>
        </w:rPr>
      </w:pPr>
      <w:r w:rsidRPr="00DC26C9">
        <w:rPr>
          <w:rFonts w:ascii="Montserrat" w:hAnsi="Montserrat" w:cs="Arial"/>
          <w:sz w:val="20"/>
          <w:szCs w:val="20"/>
          <w:lang w:eastAsia="es-ES"/>
        </w:rPr>
        <w:t xml:space="preserve">El </w:t>
      </w:r>
      <w:r>
        <w:rPr>
          <w:rFonts w:ascii="Montserrat" w:hAnsi="Montserrat" w:cs="Arial"/>
          <w:sz w:val="20"/>
          <w:szCs w:val="20"/>
        </w:rPr>
        <w:t>POSIBLE PROVEEDOR</w:t>
      </w:r>
      <w:r w:rsidRPr="00DC26C9">
        <w:rPr>
          <w:rFonts w:ascii="Montserrat" w:hAnsi="Montserrat" w:cs="Arial"/>
          <w:sz w:val="20"/>
          <w:szCs w:val="20"/>
        </w:rPr>
        <w:t xml:space="preserve"> </w:t>
      </w:r>
      <w:r w:rsidRPr="00DC26C9">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r w:rsidR="007B4A71">
        <w:rPr>
          <w:rFonts w:ascii="Montserrat" w:eastAsiaTheme="minorHAnsi" w:hAnsi="Montserrat" w:cs="Arial"/>
          <w:bCs/>
          <w:sz w:val="20"/>
          <w:szCs w:val="20"/>
        </w:rPr>
        <w:t>l</w:t>
      </w:r>
      <w:r>
        <w:rPr>
          <w:rFonts w:ascii="Montserrat" w:eastAsiaTheme="minorHAnsi" w:hAnsi="Montserrat" w:cs="Arial"/>
          <w:bCs/>
          <w:sz w:val="20"/>
          <w:szCs w:val="20"/>
        </w:rPr>
        <w:t>os “Servicios de Salud del Estado de Tabasco”.</w:t>
      </w:r>
      <w:r>
        <w:rPr>
          <w:rFonts w:ascii="Montserrat" w:hAnsi="Montserrat" w:cs="Arial"/>
          <w:b/>
          <w:bCs/>
          <w:sz w:val="20"/>
          <w:szCs w:val="20"/>
          <w:lang w:eastAsia="es-ES"/>
        </w:rPr>
        <w:t xml:space="preserve"> </w:t>
      </w:r>
    </w:p>
    <w:p w14:paraId="579A44FF" w14:textId="77777777" w:rsidR="00346175" w:rsidRPr="00DC26C9" w:rsidRDefault="00346175" w:rsidP="00EC58FC">
      <w:pPr>
        <w:jc w:val="both"/>
        <w:rPr>
          <w:rFonts w:ascii="Montserrat" w:hAnsi="Montserrat" w:cs="Arial"/>
          <w:sz w:val="20"/>
          <w:szCs w:val="20"/>
          <w:lang w:eastAsia="es-ES"/>
        </w:rPr>
      </w:pPr>
    </w:p>
    <w:p w14:paraId="5455CAC5" w14:textId="77777777" w:rsidR="00346175" w:rsidRPr="00DC26C9" w:rsidRDefault="00346175" w:rsidP="00EC58FC">
      <w:pPr>
        <w:jc w:val="both"/>
        <w:rPr>
          <w:rFonts w:ascii="Montserrat" w:hAnsi="Montserrat" w:cs="Arial"/>
          <w:bCs/>
          <w:sz w:val="20"/>
          <w:szCs w:val="20"/>
        </w:rPr>
      </w:pPr>
      <w:r w:rsidRPr="00DC26C9">
        <w:rPr>
          <w:rFonts w:ascii="Montserrat" w:hAnsi="Montserrat" w:cs="Arial"/>
          <w:sz w:val="20"/>
          <w:szCs w:val="20"/>
          <w:lang w:eastAsia="es-ES"/>
        </w:rPr>
        <w:t xml:space="preserve">El </w:t>
      </w:r>
      <w:r>
        <w:rPr>
          <w:rFonts w:ascii="Montserrat" w:hAnsi="Montserrat" w:cs="Arial"/>
          <w:sz w:val="20"/>
          <w:szCs w:val="20"/>
        </w:rPr>
        <w:t>POSIBLE PROVEEDOR</w:t>
      </w:r>
      <w:r w:rsidRPr="00DC26C9">
        <w:rPr>
          <w:rFonts w:ascii="Montserrat" w:hAnsi="Montserrat" w:cs="Arial"/>
          <w:bCs/>
          <w:sz w:val="20"/>
          <w:szCs w:val="20"/>
        </w:rPr>
        <w:t xml:space="preserve">, para cada uno de los pagos que efectivamente reciba, de acuerdo con esta cláusula, deberá de expedir a nombre de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w:t>
      </w:r>
      <w:r>
        <w:rPr>
          <w:rFonts w:ascii="Montserrat" w:hAnsi="Montserrat" w:cs="Montserrat"/>
          <w:sz w:val="20"/>
          <w:szCs w:val="20"/>
        </w:rPr>
        <w:t>“</w:t>
      </w:r>
      <w:r w:rsidRPr="003232EB">
        <w:rPr>
          <w:rFonts w:ascii="Montserrat" w:hAnsi="Montserrat" w:cs="Montserrat"/>
          <w:sz w:val="20"/>
          <w:szCs w:val="20"/>
        </w:rPr>
        <w:t>Servicios de Salud</w:t>
      </w:r>
      <w:r>
        <w:rPr>
          <w:rFonts w:ascii="Montserrat" w:hAnsi="Montserrat" w:cs="Montserrat"/>
          <w:sz w:val="20"/>
          <w:szCs w:val="20"/>
        </w:rPr>
        <w:t xml:space="preserve"> del Estado de Tabasco</w:t>
      </w:r>
      <w:r w:rsidRPr="00DC26C9">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Pr>
          <w:rFonts w:ascii="Montserrat" w:hAnsi="Montserrat" w:cs="Arial"/>
          <w:bCs/>
          <w:sz w:val="20"/>
          <w:szCs w:val="20"/>
        </w:rPr>
        <w:t xml:space="preserve">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DC26C9">
        <w:rPr>
          <w:rFonts w:ascii="Montserrat" w:hAnsi="Montserrat" w:cs="Arial"/>
          <w:bCs/>
          <w:sz w:val="20"/>
          <w:szCs w:val="20"/>
        </w:rPr>
        <w:t>.</w:t>
      </w:r>
    </w:p>
    <w:p w14:paraId="7A50C320" w14:textId="77777777" w:rsidR="00346175" w:rsidRPr="00DC26C9" w:rsidRDefault="00346175" w:rsidP="00EC58FC">
      <w:pPr>
        <w:jc w:val="both"/>
        <w:rPr>
          <w:rFonts w:ascii="Montserrat" w:hAnsi="Montserrat" w:cs="Arial"/>
          <w:bCs/>
          <w:sz w:val="20"/>
          <w:szCs w:val="20"/>
        </w:rPr>
      </w:pPr>
    </w:p>
    <w:p w14:paraId="075AA17B" w14:textId="77777777" w:rsidR="00346175" w:rsidRPr="00DC26C9" w:rsidRDefault="00346175" w:rsidP="00EC58FC">
      <w:pPr>
        <w:jc w:val="both"/>
        <w:rPr>
          <w:rFonts w:ascii="Montserrat" w:hAnsi="Montserrat" w:cs="Arial"/>
          <w:bCs/>
          <w:sz w:val="20"/>
          <w:szCs w:val="20"/>
        </w:rPr>
      </w:pPr>
      <w:r w:rsidRPr="00DC26C9">
        <w:rPr>
          <w:rFonts w:ascii="Montserrat" w:hAnsi="Montserrat" w:cs="Arial"/>
          <w:bCs/>
          <w:sz w:val="20"/>
          <w:szCs w:val="20"/>
        </w:rPr>
        <w:t xml:space="preserve">Para la validación de dichos comprobantes el </w:t>
      </w:r>
      <w:bookmarkStart w:id="7" w:name="_Hlk165466878"/>
      <w:r>
        <w:rPr>
          <w:rFonts w:ascii="Montserrat" w:hAnsi="Montserrat" w:cs="Arial"/>
          <w:sz w:val="20"/>
          <w:szCs w:val="20"/>
        </w:rPr>
        <w:t>POSIBLE PROVEEDOR</w:t>
      </w:r>
      <w:r w:rsidRPr="00DC26C9">
        <w:rPr>
          <w:rFonts w:ascii="Montserrat" w:hAnsi="Montserrat" w:cs="Arial"/>
          <w:bCs/>
          <w:sz w:val="20"/>
          <w:szCs w:val="20"/>
        </w:rPr>
        <w:t xml:space="preserve"> </w:t>
      </w:r>
      <w:bookmarkEnd w:id="7"/>
      <w:r w:rsidRPr="00DC26C9">
        <w:rPr>
          <w:rFonts w:ascii="Montserrat" w:hAnsi="Montserrat" w:cs="Arial"/>
          <w:bCs/>
          <w:sz w:val="20"/>
          <w:szCs w:val="20"/>
        </w:rPr>
        <w:t xml:space="preserve">deberá cargar en internet, a través del portal de servicios a proveedores de la página </w:t>
      </w:r>
      <w:r>
        <w:rPr>
          <w:rFonts w:ascii="Montserrat" w:hAnsi="Montserrat" w:cs="Arial"/>
          <w:bCs/>
          <w:sz w:val="20"/>
          <w:szCs w:val="20"/>
        </w:rPr>
        <w:t xml:space="preserve">de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DC26C9">
        <w:rPr>
          <w:rFonts w:ascii="Montserrat" w:hAnsi="Montserrat" w:cs="Arial"/>
          <w:bCs/>
          <w:sz w:val="20"/>
          <w:szCs w:val="20"/>
        </w:rPr>
        <w:t xml:space="preserve"> el archivo en formato XML, la validez de estos será determinada durante la carga y únicamente los comprobantes válidos serán procedentes para pago.</w:t>
      </w:r>
    </w:p>
    <w:p w14:paraId="3AF1B317" w14:textId="77777777" w:rsidR="00346175" w:rsidRPr="00DC26C9" w:rsidRDefault="00346175" w:rsidP="00EC58FC">
      <w:pPr>
        <w:jc w:val="both"/>
        <w:rPr>
          <w:rFonts w:ascii="Montserrat" w:hAnsi="Montserrat" w:cs="Arial"/>
          <w:bCs/>
          <w:sz w:val="20"/>
          <w:szCs w:val="20"/>
        </w:rPr>
      </w:pPr>
    </w:p>
    <w:p w14:paraId="6570572A" w14:textId="77777777" w:rsidR="00346175" w:rsidRPr="00DC26C9" w:rsidRDefault="00346175" w:rsidP="00EC58FC">
      <w:pPr>
        <w:jc w:val="both"/>
        <w:rPr>
          <w:rFonts w:ascii="Montserrat" w:hAnsi="Montserrat" w:cs="Arial"/>
          <w:bCs/>
          <w:sz w:val="20"/>
          <w:szCs w:val="20"/>
        </w:rPr>
      </w:pPr>
      <w:r w:rsidRPr="00DC26C9">
        <w:rPr>
          <w:rFonts w:ascii="Montserrat" w:hAnsi="Montserrat" w:cs="Arial"/>
          <w:bCs/>
          <w:sz w:val="20"/>
          <w:szCs w:val="20"/>
        </w:rPr>
        <w:t xml:space="preserve">El pago se realizará mediante transferencia electrónica de fondos, a través del esquema electrónico interbancario que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DC26C9">
        <w:rPr>
          <w:rFonts w:ascii="Montserrat" w:hAnsi="Montserrat" w:cs="Arial"/>
          <w:bCs/>
          <w:sz w:val="20"/>
          <w:szCs w:val="20"/>
        </w:rPr>
        <w:t xml:space="preserve"> tiene en operación; para tal efecto, el </w:t>
      </w:r>
      <w:r>
        <w:rPr>
          <w:rFonts w:ascii="Montserrat" w:hAnsi="Montserrat" w:cs="Arial"/>
          <w:sz w:val="20"/>
          <w:szCs w:val="20"/>
        </w:rPr>
        <w:t>POSIBLE PROVEEDOR</w:t>
      </w:r>
      <w:r w:rsidRPr="00DC26C9">
        <w:rPr>
          <w:rFonts w:ascii="Montserrat" w:hAnsi="Montserrat" w:cs="Arial"/>
          <w:bCs/>
          <w:sz w:val="20"/>
          <w:szCs w:val="20"/>
        </w:rPr>
        <w:t xml:space="preserve"> proporcionará con oportunidad su número de cuenta, CLABE, banco y sucursal, a menos que el </w:t>
      </w:r>
      <w:r>
        <w:rPr>
          <w:rFonts w:ascii="Montserrat" w:hAnsi="Montserrat" w:cs="Arial"/>
          <w:sz w:val="20"/>
          <w:szCs w:val="20"/>
        </w:rPr>
        <w:t>POSIBLE PROVEEDOR</w:t>
      </w:r>
      <w:r w:rsidRPr="00DC26C9">
        <w:rPr>
          <w:rFonts w:ascii="Montserrat" w:hAnsi="Montserrat" w:cs="Arial"/>
          <w:bCs/>
          <w:sz w:val="20"/>
          <w:szCs w:val="20"/>
        </w:rPr>
        <w:t xml:space="preserve"> acredite en forma fehaciente la imposibilidad para ello. </w:t>
      </w:r>
    </w:p>
    <w:p w14:paraId="21CCCFFC" w14:textId="77777777" w:rsidR="00346175" w:rsidRPr="00DC26C9" w:rsidRDefault="00346175" w:rsidP="00EC58FC">
      <w:pPr>
        <w:jc w:val="both"/>
        <w:rPr>
          <w:rFonts w:ascii="Montserrat" w:hAnsi="Montserrat" w:cs="Arial"/>
          <w:bCs/>
          <w:sz w:val="20"/>
          <w:szCs w:val="20"/>
        </w:rPr>
      </w:pPr>
    </w:p>
    <w:p w14:paraId="4953B556" w14:textId="77777777" w:rsidR="00346175" w:rsidRPr="00DC26C9" w:rsidRDefault="00346175" w:rsidP="00EC58FC">
      <w:pPr>
        <w:jc w:val="both"/>
        <w:rPr>
          <w:rFonts w:ascii="Montserrat" w:hAnsi="Montserrat" w:cs="Arial"/>
          <w:bCs/>
          <w:sz w:val="20"/>
          <w:szCs w:val="20"/>
        </w:rPr>
      </w:pPr>
      <w:r w:rsidRPr="00C873F2">
        <w:rPr>
          <w:rFonts w:ascii="Montserrat" w:hAnsi="Montserrat" w:cs="Arial"/>
          <w:bCs/>
          <w:sz w:val="20"/>
          <w:szCs w:val="20"/>
        </w:rPr>
        <w:t xml:space="preserve">El pago se depositará en la fecha programada, a través del esquema interbancario si la cuenta bancaria del </w:t>
      </w:r>
      <w:r>
        <w:rPr>
          <w:rFonts w:ascii="Montserrat" w:hAnsi="Montserrat" w:cs="Arial"/>
          <w:sz w:val="20"/>
          <w:szCs w:val="20"/>
        </w:rPr>
        <w:t>POSIBLE PROVEEDOR</w:t>
      </w:r>
      <w:r w:rsidRPr="00C873F2">
        <w:rPr>
          <w:rFonts w:ascii="Montserrat" w:hAnsi="Montserrat" w:cs="Arial"/>
          <w:bCs/>
          <w:sz w:val="20"/>
          <w:szCs w:val="20"/>
        </w:rPr>
        <w:t xml:space="preserve"> está contratada con BANORTE, BBVA BANCOMER, HSBC, SCOTIABANK INVERLAT. </w:t>
      </w:r>
      <w:r>
        <w:rPr>
          <w:rFonts w:ascii="Montserrat" w:hAnsi="Montserrat" w:cs="Arial"/>
          <w:bCs/>
          <w:sz w:val="20"/>
          <w:szCs w:val="20"/>
        </w:rPr>
        <w:t>S</w:t>
      </w:r>
      <w:r w:rsidRPr="00C873F2">
        <w:rPr>
          <w:rFonts w:ascii="Montserrat" w:hAnsi="Montserrat" w:cs="Arial"/>
          <w:bCs/>
          <w:sz w:val="20"/>
          <w:szCs w:val="20"/>
        </w:rPr>
        <w:t>i la cuenta pertenece a un banco distinto a los antes mencionados, se realizará a través del esquema interbancario vía SPEI (Sistema de Pagos Electrónicos Interbancarios).</w:t>
      </w:r>
      <w:bookmarkStart w:id="8" w:name="_Hlk191390235"/>
    </w:p>
    <w:bookmarkEnd w:id="8"/>
    <w:p w14:paraId="2B608653" w14:textId="77777777" w:rsidR="00346175" w:rsidRPr="00DC26C9" w:rsidRDefault="00346175" w:rsidP="00EC58FC">
      <w:pPr>
        <w:jc w:val="both"/>
        <w:rPr>
          <w:rFonts w:ascii="Montserrat" w:hAnsi="Montserrat" w:cs="Arial"/>
          <w:bCs/>
          <w:sz w:val="20"/>
          <w:szCs w:val="20"/>
        </w:rPr>
      </w:pPr>
    </w:p>
    <w:p w14:paraId="310DEF13" w14:textId="77777777" w:rsidR="00346175" w:rsidRPr="00DC26C9" w:rsidRDefault="00346175" w:rsidP="00EC58FC">
      <w:pPr>
        <w:jc w:val="both"/>
        <w:rPr>
          <w:rFonts w:ascii="Montserrat" w:eastAsiaTheme="minorHAnsi" w:hAnsi="Montserrat" w:cs="Arial"/>
          <w:sz w:val="20"/>
          <w:szCs w:val="20"/>
        </w:rPr>
      </w:pPr>
      <w:r w:rsidRPr="003232EB">
        <w:rPr>
          <w:rFonts w:ascii="Montserrat" w:eastAsiaTheme="minorHAnsi" w:hAnsi="Montserrat" w:cs="Arial"/>
          <w:sz w:val="20"/>
          <w:szCs w:val="20"/>
        </w:rPr>
        <w:t xml:space="preserve">En caso de que el </w:t>
      </w:r>
      <w:r w:rsidRPr="003232EB">
        <w:rPr>
          <w:rFonts w:ascii="Montserrat" w:eastAsiaTheme="minorHAnsi" w:hAnsi="Montserrat" w:cs="Arial"/>
          <w:bCs/>
          <w:sz w:val="20"/>
          <w:szCs w:val="20"/>
        </w:rPr>
        <w:t>POSIBLE PROVEEDOR</w:t>
      </w:r>
      <w:r w:rsidRPr="003232EB">
        <w:rPr>
          <w:rFonts w:ascii="Montserrat" w:eastAsiaTheme="minorHAnsi" w:hAnsi="Montserrat" w:cs="Arial"/>
          <w:b/>
          <w:sz w:val="20"/>
          <w:szCs w:val="20"/>
        </w:rPr>
        <w:t xml:space="preserve"> </w:t>
      </w:r>
      <w:r w:rsidRPr="003232EB">
        <w:rPr>
          <w:rFonts w:ascii="Montserrat" w:eastAsiaTheme="minorHAnsi" w:hAnsi="Montserrat" w:cs="Arial"/>
          <w:sz w:val="20"/>
          <w:szCs w:val="20"/>
        </w:rPr>
        <w:t xml:space="preserve">reciba pagos en exceso, de conformidad a lo dispuesto en el </w:t>
      </w:r>
      <w:r w:rsidRPr="00A90DB6">
        <w:rPr>
          <w:rFonts w:ascii="Montserrat" w:eastAsiaTheme="minorHAnsi" w:hAnsi="Montserrat" w:cs="Arial"/>
          <w:b/>
          <w:bCs/>
          <w:sz w:val="20"/>
          <w:szCs w:val="20"/>
        </w:rPr>
        <w:t xml:space="preserve">Artículo 73 tercer párrafo de la </w:t>
      </w:r>
      <w:r w:rsidRPr="00A90DB6">
        <w:rPr>
          <w:rFonts w:ascii="Montserrat" w:eastAsia="Montserrat" w:hAnsi="Montserrat" w:cs="Montserrat"/>
          <w:b/>
          <w:sz w:val="20"/>
          <w:szCs w:val="20"/>
        </w:rPr>
        <w:t>Ley de Adquisiciones, Arrendamientos y Servicios del Sector Público</w:t>
      </w:r>
      <w:r>
        <w:rPr>
          <w:rFonts w:ascii="Montserrat" w:eastAsia="Montserrat" w:hAnsi="Montserrat" w:cs="Montserrat"/>
          <w:b/>
          <w:sz w:val="20"/>
          <w:szCs w:val="20"/>
        </w:rPr>
        <w:t>,</w:t>
      </w:r>
      <w:r w:rsidRPr="00A90DB6">
        <w:rPr>
          <w:rFonts w:ascii="Montserrat" w:eastAsiaTheme="minorHAnsi" w:hAnsi="Montserrat" w:cs="Arial"/>
          <w:b/>
          <w:bCs/>
          <w:sz w:val="20"/>
          <w:szCs w:val="20"/>
        </w:rPr>
        <w:t xml:space="preserve"> </w:t>
      </w:r>
      <w:r w:rsidRPr="00A90DB6">
        <w:rPr>
          <w:rFonts w:ascii="Montserrat" w:eastAsiaTheme="minorHAnsi" w:hAnsi="Montserrat" w:cs="Arial"/>
          <w:sz w:val="20"/>
          <w:szCs w:val="20"/>
        </w:rPr>
        <w:t>y/o</w:t>
      </w:r>
      <w:r w:rsidRPr="00A90DB6">
        <w:rPr>
          <w:rFonts w:ascii="Montserrat" w:eastAsiaTheme="minorHAnsi" w:hAnsi="Montserrat" w:cs="Arial"/>
          <w:b/>
          <w:bCs/>
          <w:sz w:val="20"/>
          <w:szCs w:val="20"/>
        </w:rPr>
        <w:t xml:space="preserve"> articulo 50 </w:t>
      </w:r>
      <w:r>
        <w:rPr>
          <w:rFonts w:ascii="Montserrat" w:eastAsiaTheme="minorHAnsi" w:hAnsi="Montserrat" w:cs="Arial"/>
          <w:b/>
          <w:bCs/>
          <w:sz w:val="20"/>
          <w:szCs w:val="20"/>
        </w:rPr>
        <w:t xml:space="preserve">tercer párrafo </w:t>
      </w:r>
      <w:r w:rsidRPr="00A90DB6">
        <w:rPr>
          <w:rFonts w:ascii="Montserrat" w:eastAsiaTheme="minorHAnsi" w:hAnsi="Montserrat" w:cs="Arial"/>
          <w:b/>
          <w:bCs/>
          <w:sz w:val="20"/>
          <w:szCs w:val="20"/>
        </w:rPr>
        <w:t xml:space="preserve">de la </w:t>
      </w:r>
      <w:r w:rsidRPr="00A90DB6">
        <w:rPr>
          <w:rFonts w:ascii="Montserrat" w:eastAsia="Montserrat" w:hAnsi="Montserrat" w:cs="Montserrat"/>
          <w:b/>
          <w:sz w:val="20"/>
          <w:szCs w:val="20"/>
        </w:rPr>
        <w:t xml:space="preserve">Ley de Adquisiciones, Arrendamientos y Prestación de Servicios del Estado de Tabasco, </w:t>
      </w:r>
      <w:r w:rsidRPr="00A90DB6">
        <w:rPr>
          <w:rFonts w:ascii="Montserrat" w:eastAsia="Montserrat" w:hAnsi="Montserrat" w:cs="Montserrat"/>
          <w:sz w:val="20"/>
          <w:szCs w:val="20"/>
        </w:rPr>
        <w:lastRenderedPageBreak/>
        <w:t>según corresponda</w:t>
      </w:r>
      <w:r>
        <w:rPr>
          <w:rFonts w:ascii="Montserrat" w:eastAsiaTheme="minorHAnsi" w:hAnsi="Montserrat" w:cs="Arial"/>
          <w:sz w:val="20"/>
          <w:szCs w:val="20"/>
        </w:rPr>
        <w:t xml:space="preserve">, </w:t>
      </w:r>
      <w:r w:rsidRPr="003232EB">
        <w:rPr>
          <w:rFonts w:ascii="Montserrat" w:eastAsiaTheme="minorHAnsi" w:hAnsi="Montserrat" w:cs="Arial"/>
          <w:sz w:val="20"/>
          <w:szCs w:val="20"/>
        </w:rPr>
        <w:t>deberá reintegrar dichas cantidades más los intereses correspondientes, conforme a la tasa que establezca la Ley de Ingresos de la Federación, para los casos de prórroga cuando existan créditos fiscales, los intereses se calcularán sobre las cantidades</w:t>
      </w:r>
      <w:r w:rsidRPr="00DC26C9">
        <w:rPr>
          <w:rFonts w:ascii="Montserrat" w:eastAsiaTheme="minorHAnsi" w:hAnsi="Montserrat" w:cs="Arial"/>
          <w:sz w:val="20"/>
          <w:szCs w:val="20"/>
        </w:rPr>
        <w:t xml:space="preserve"> en exceso y se computarán por días naturales desde la fecha de su entrega hasta la fecha en que se ponga efectivamente las cantidades a disposición de</w:t>
      </w:r>
      <w:r>
        <w:rPr>
          <w:rFonts w:ascii="Montserrat" w:eastAsiaTheme="minorHAnsi" w:hAnsi="Montserrat" w:cs="Arial"/>
          <w:sz w:val="20"/>
          <w:szCs w:val="20"/>
        </w:rPr>
        <w:t xml:space="preserve">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DC26C9">
        <w:rPr>
          <w:rFonts w:ascii="Montserrat" w:eastAsiaTheme="minorHAnsi" w:hAnsi="Montserrat" w:cs="Arial"/>
          <w:sz w:val="20"/>
          <w:szCs w:val="20"/>
        </w:rPr>
        <w:t>.</w:t>
      </w:r>
    </w:p>
    <w:p w14:paraId="7E998C55" w14:textId="77777777" w:rsidR="00346175" w:rsidRPr="00DC26C9" w:rsidRDefault="00346175" w:rsidP="00EC58FC">
      <w:pPr>
        <w:jc w:val="both"/>
        <w:rPr>
          <w:rFonts w:ascii="Montserrat" w:eastAsia="Montserrat" w:hAnsi="Montserrat" w:cs="Montserrat"/>
          <w:sz w:val="20"/>
          <w:szCs w:val="20"/>
        </w:rPr>
      </w:pPr>
    </w:p>
    <w:p w14:paraId="63A99050" w14:textId="77777777" w:rsidR="00346175" w:rsidRPr="00DC26C9" w:rsidRDefault="00346175" w:rsidP="00EC58FC">
      <w:pPr>
        <w:numPr>
          <w:ilvl w:val="0"/>
          <w:numId w:val="48"/>
        </w:numPr>
        <w:ind w:left="0" w:firstLine="0"/>
        <w:jc w:val="both"/>
        <w:rPr>
          <w:rFonts w:ascii="Montserrat" w:eastAsia="Montserrat" w:hAnsi="Montserrat" w:cs="Montserrat"/>
          <w:b/>
          <w:sz w:val="20"/>
          <w:szCs w:val="20"/>
        </w:rPr>
      </w:pPr>
      <w:r w:rsidRPr="00DC26C9">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7B123B94" w14:textId="77777777" w:rsidR="00346175" w:rsidRPr="00DC26C9" w:rsidRDefault="00346175" w:rsidP="00EC58FC">
      <w:pPr>
        <w:jc w:val="both"/>
        <w:rPr>
          <w:rFonts w:ascii="Montserrat" w:hAnsi="Montserrat"/>
          <w:sz w:val="20"/>
          <w:szCs w:val="20"/>
        </w:rPr>
      </w:pPr>
    </w:p>
    <w:p w14:paraId="058499E6" w14:textId="77777777" w:rsidR="00346175" w:rsidRDefault="00346175" w:rsidP="00EC58FC">
      <w:pPr>
        <w:jc w:val="both"/>
        <w:rPr>
          <w:rFonts w:ascii="Montserrat" w:hAnsi="Montserrat"/>
          <w:sz w:val="20"/>
          <w:szCs w:val="20"/>
        </w:rPr>
      </w:pPr>
      <w:r w:rsidRPr="003232EB">
        <w:rPr>
          <w:rFonts w:ascii="Montserrat" w:hAnsi="Montserrat"/>
          <w:sz w:val="20"/>
          <w:szCs w:val="20"/>
        </w:rPr>
        <w:t xml:space="preserve">El </w:t>
      </w:r>
      <w:r w:rsidRPr="003232EB">
        <w:rPr>
          <w:rFonts w:ascii="Montserrat" w:hAnsi="Montserrat" w:cs="Arial"/>
          <w:sz w:val="20"/>
          <w:szCs w:val="20"/>
        </w:rPr>
        <w:t xml:space="preserve">POSIBLE PROVEEDOR </w:t>
      </w:r>
      <w:r w:rsidRPr="003232EB">
        <w:rPr>
          <w:rFonts w:ascii="Montserrat" w:hAnsi="Montserrat"/>
          <w:sz w:val="20"/>
          <w:szCs w:val="20"/>
        </w:rPr>
        <w:t>mensualmente deberá entregar los documentos en donde relacione los bienes y/o servicios o procedimientos utilizados o realizados, donde se acredite la recepción del bien y/o servicio con la firma de aceptación por parte del administrador del Contrato.</w:t>
      </w:r>
    </w:p>
    <w:p w14:paraId="622207E9" w14:textId="77777777" w:rsidR="00346175" w:rsidRPr="003232EB" w:rsidRDefault="00346175" w:rsidP="00EC58FC">
      <w:pPr>
        <w:jc w:val="both"/>
        <w:rPr>
          <w:rFonts w:ascii="Montserrat" w:eastAsia="Montserrat" w:hAnsi="Montserrat" w:cs="Montserrat"/>
          <w:sz w:val="20"/>
          <w:szCs w:val="20"/>
        </w:rPr>
      </w:pPr>
    </w:p>
    <w:p w14:paraId="4E965F71" w14:textId="77777777" w:rsidR="00346175" w:rsidRDefault="00346175" w:rsidP="00EC58FC">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ANTICIPOS</w:t>
      </w:r>
    </w:p>
    <w:p w14:paraId="79D85E2B" w14:textId="77777777" w:rsidR="00346175" w:rsidRPr="003232EB" w:rsidRDefault="00346175" w:rsidP="00EC58FC">
      <w:pPr>
        <w:jc w:val="both"/>
        <w:rPr>
          <w:rFonts w:ascii="Montserrat" w:eastAsia="Montserrat" w:hAnsi="Montserrat" w:cs="Montserrat"/>
          <w:b/>
          <w:sz w:val="20"/>
          <w:szCs w:val="20"/>
        </w:rPr>
      </w:pPr>
    </w:p>
    <w:p w14:paraId="7CA19BF1" w14:textId="77777777" w:rsidR="00346175" w:rsidRPr="003232EB" w:rsidRDefault="00346175" w:rsidP="00EC58FC">
      <w:pPr>
        <w:jc w:val="both"/>
        <w:rPr>
          <w:rFonts w:ascii="Montserrat" w:hAnsi="Montserrat" w:cs="Arial"/>
          <w:sz w:val="20"/>
          <w:szCs w:val="20"/>
          <w:lang w:eastAsia="es-ES"/>
        </w:rPr>
      </w:pPr>
      <w:r w:rsidRPr="003232EB">
        <w:rPr>
          <w:rFonts w:ascii="Montserrat" w:hAnsi="Montserrat" w:cs="Arial"/>
          <w:sz w:val="20"/>
          <w:szCs w:val="20"/>
          <w:lang w:eastAsia="es-ES"/>
        </w:rPr>
        <w:t>No aplica</w:t>
      </w:r>
    </w:p>
    <w:p w14:paraId="5EE8645C" w14:textId="77777777" w:rsidR="00346175" w:rsidRPr="003232EB" w:rsidRDefault="00346175" w:rsidP="00EC58FC">
      <w:pPr>
        <w:jc w:val="both"/>
        <w:rPr>
          <w:rFonts w:ascii="Montserrat" w:eastAsia="Montserrat" w:hAnsi="Montserrat" w:cs="Montserrat"/>
          <w:b/>
          <w:sz w:val="20"/>
          <w:szCs w:val="20"/>
        </w:rPr>
      </w:pPr>
    </w:p>
    <w:p w14:paraId="145F0859" w14:textId="77777777" w:rsidR="00346175" w:rsidRDefault="00346175" w:rsidP="00EC58FC">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AVISO DE PRIVACIDAD</w:t>
      </w:r>
    </w:p>
    <w:p w14:paraId="1CCFF987" w14:textId="77777777" w:rsidR="00346175" w:rsidRPr="003232EB" w:rsidRDefault="00346175" w:rsidP="00EC58FC">
      <w:pPr>
        <w:jc w:val="both"/>
        <w:rPr>
          <w:rFonts w:ascii="Montserrat" w:eastAsia="Montserrat" w:hAnsi="Montserrat" w:cs="Montserrat"/>
          <w:b/>
          <w:sz w:val="20"/>
          <w:szCs w:val="20"/>
        </w:rPr>
      </w:pPr>
    </w:p>
    <w:p w14:paraId="71A4768C" w14:textId="77777777" w:rsidR="00346175" w:rsidRPr="003232EB" w:rsidRDefault="00346175" w:rsidP="00EC58FC">
      <w:pPr>
        <w:jc w:val="both"/>
        <w:rPr>
          <w:rFonts w:ascii="Montserrat" w:eastAsia="Montserrat" w:hAnsi="Montserrat" w:cs="Montserrat"/>
          <w:bCs/>
          <w:sz w:val="20"/>
          <w:szCs w:val="20"/>
        </w:rPr>
      </w:pPr>
      <w:r w:rsidRPr="003232EB">
        <w:rPr>
          <w:rFonts w:ascii="Montserrat" w:eastAsia="Montserrat" w:hAnsi="Montserrat" w:cs="Montserrat"/>
          <w:bCs/>
          <w:sz w:val="20"/>
          <w:szCs w:val="20"/>
        </w:rPr>
        <w:t>No aplica</w:t>
      </w:r>
    </w:p>
    <w:p w14:paraId="4D64D624" w14:textId="77777777" w:rsidR="00346175" w:rsidRPr="003232EB" w:rsidRDefault="00346175" w:rsidP="00EC58FC">
      <w:pPr>
        <w:jc w:val="both"/>
        <w:rPr>
          <w:rFonts w:ascii="Montserrat" w:eastAsia="Montserrat" w:hAnsi="Montserrat" w:cs="Montserrat"/>
          <w:b/>
          <w:sz w:val="20"/>
          <w:szCs w:val="20"/>
        </w:rPr>
      </w:pPr>
    </w:p>
    <w:p w14:paraId="3077F188" w14:textId="77777777" w:rsidR="00346175" w:rsidRPr="003232EB" w:rsidRDefault="00346175" w:rsidP="00EC58FC">
      <w:pPr>
        <w:pStyle w:val="Prrafodelista"/>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SEGURO DE RESPONSABILIDAD CIVIL</w:t>
      </w:r>
    </w:p>
    <w:p w14:paraId="0479A8B4" w14:textId="77777777" w:rsidR="00346175" w:rsidRPr="003232EB" w:rsidRDefault="00346175" w:rsidP="00EC58FC">
      <w:pPr>
        <w:jc w:val="both"/>
        <w:rPr>
          <w:rFonts w:ascii="Montserrat" w:eastAsia="Montserrat" w:hAnsi="Montserrat" w:cs="Montserrat"/>
          <w:b/>
          <w:sz w:val="20"/>
          <w:szCs w:val="20"/>
        </w:rPr>
      </w:pPr>
    </w:p>
    <w:p w14:paraId="4A49C101" w14:textId="77777777" w:rsidR="00346175" w:rsidRPr="003232EB" w:rsidRDefault="00346175" w:rsidP="00EC58FC">
      <w:pPr>
        <w:jc w:val="both"/>
        <w:textAlignment w:val="baseline"/>
        <w:rPr>
          <w:rFonts w:ascii="Segoe UI" w:hAnsi="Segoe UI" w:cs="Segoe UI"/>
          <w:sz w:val="20"/>
          <w:szCs w:val="20"/>
        </w:rPr>
      </w:pPr>
      <w:r w:rsidRPr="003232EB">
        <w:rPr>
          <w:rFonts w:ascii="Montserrat" w:hAnsi="Montserrat" w:cs="Montserrat"/>
          <w:sz w:val="20"/>
          <w:szCs w:val="20"/>
        </w:rPr>
        <w:t xml:space="preserve">El </w:t>
      </w:r>
      <w:r w:rsidRPr="003232EB">
        <w:rPr>
          <w:rFonts w:ascii="Montserrat" w:hAnsi="Montserrat" w:cs="Arial"/>
          <w:sz w:val="20"/>
          <w:szCs w:val="20"/>
        </w:rPr>
        <w:t>POSIBLE PROVEEDOR</w:t>
      </w:r>
      <w:r w:rsidRPr="003232EB">
        <w:rPr>
          <w:rFonts w:ascii="Montserrat" w:hAnsi="Montserrat" w:cs="Montserrat"/>
          <w:sz w:val="20"/>
          <w:szCs w:val="20"/>
        </w:rPr>
        <w:t xml:space="preserve"> deberá entregar póliza de responsabilidad civil que cubra los daños que puedan causar al Laboratorio de Salud Pública 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mínima por el equivalente a la vigencia del contrato. </w:t>
      </w:r>
    </w:p>
    <w:p w14:paraId="0A7E2560" w14:textId="77777777" w:rsidR="00346175" w:rsidRPr="003232EB" w:rsidRDefault="00346175" w:rsidP="00EC58FC">
      <w:pPr>
        <w:jc w:val="both"/>
        <w:textAlignment w:val="baseline"/>
        <w:rPr>
          <w:rFonts w:ascii="Segoe UI" w:hAnsi="Segoe UI" w:cs="Segoe UI"/>
          <w:sz w:val="20"/>
          <w:szCs w:val="20"/>
        </w:rPr>
      </w:pPr>
      <w:r w:rsidRPr="003232EB">
        <w:rPr>
          <w:rFonts w:ascii="Montserrat" w:hAnsi="Montserrat" w:cs="Montserrat"/>
          <w:sz w:val="20"/>
          <w:szCs w:val="20"/>
        </w:rPr>
        <w:t> </w:t>
      </w:r>
    </w:p>
    <w:p w14:paraId="246C7778" w14:textId="77777777" w:rsidR="00346175" w:rsidRPr="003232EB" w:rsidRDefault="00346175" w:rsidP="00EC58FC">
      <w:pPr>
        <w:jc w:val="both"/>
        <w:textAlignment w:val="baseline"/>
        <w:rPr>
          <w:rFonts w:ascii="Segoe UI" w:hAnsi="Segoe UI" w:cs="Segoe UI"/>
          <w:sz w:val="20"/>
          <w:szCs w:val="20"/>
        </w:rPr>
      </w:pPr>
      <w:r w:rsidRPr="003232EB">
        <w:rPr>
          <w:rFonts w:ascii="Montserrat" w:hAnsi="Montserrat" w:cs="Montserrat"/>
          <w:sz w:val="20"/>
          <w:szCs w:val="20"/>
        </w:rPr>
        <w:t>Dicha garantía deberá entregarla dentro de los 10 días naturales posteriores al día de la formalización del contrato. </w:t>
      </w:r>
    </w:p>
    <w:p w14:paraId="702FF4C8" w14:textId="77777777" w:rsidR="00346175" w:rsidRPr="003232EB" w:rsidRDefault="00346175" w:rsidP="00EC58FC">
      <w:pPr>
        <w:jc w:val="both"/>
        <w:textAlignment w:val="baseline"/>
        <w:rPr>
          <w:rFonts w:ascii="Segoe UI" w:hAnsi="Segoe UI" w:cs="Segoe UI"/>
          <w:sz w:val="20"/>
          <w:szCs w:val="20"/>
        </w:rPr>
      </w:pPr>
      <w:r w:rsidRPr="003232EB">
        <w:rPr>
          <w:rFonts w:ascii="Montserrat" w:hAnsi="Montserrat" w:cs="Montserrat"/>
          <w:sz w:val="20"/>
          <w:szCs w:val="20"/>
        </w:rPr>
        <w:t> </w:t>
      </w:r>
    </w:p>
    <w:p w14:paraId="7ACE93B7" w14:textId="77777777" w:rsidR="00346175" w:rsidRPr="003232EB" w:rsidRDefault="00346175" w:rsidP="00EC58FC">
      <w:pPr>
        <w:jc w:val="both"/>
        <w:textAlignment w:val="baseline"/>
        <w:rPr>
          <w:rFonts w:ascii="Montserrat" w:hAnsi="Montserrat" w:cs="Montserrat"/>
          <w:sz w:val="20"/>
          <w:szCs w:val="20"/>
        </w:rPr>
      </w:pPr>
      <w:r w:rsidRPr="003232EB">
        <w:rPr>
          <w:rFonts w:ascii="Montserrat" w:hAnsi="Montserrat" w:cs="Montserrat"/>
          <w:sz w:val="20"/>
          <w:szCs w:val="20"/>
        </w:rPr>
        <w:t>La cobertura de la póliza de responsabilidad civil deberá cubrir los riesgos indicados, con un porcentaje mínimo del 10% (diez por ciento) del monto máximo del contrato adjudicado antes de IVA. </w:t>
      </w:r>
    </w:p>
    <w:p w14:paraId="6205C572" w14:textId="77777777" w:rsidR="00346175" w:rsidRPr="003232EB" w:rsidRDefault="00346175" w:rsidP="00EC58FC">
      <w:pPr>
        <w:jc w:val="both"/>
        <w:rPr>
          <w:rFonts w:ascii="Montserrat" w:eastAsia="Montserrat" w:hAnsi="Montserrat" w:cs="Montserrat"/>
          <w:b/>
          <w:sz w:val="20"/>
          <w:szCs w:val="20"/>
        </w:rPr>
      </w:pPr>
    </w:p>
    <w:p w14:paraId="12748AE5" w14:textId="77777777" w:rsidR="00346175" w:rsidRDefault="00346175" w:rsidP="00EC58FC">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TIPO DE CONTRATACIÓN</w:t>
      </w:r>
    </w:p>
    <w:p w14:paraId="1C013CEC" w14:textId="77777777" w:rsidR="00346175" w:rsidRPr="003232EB" w:rsidRDefault="00346175" w:rsidP="00EC58FC">
      <w:pPr>
        <w:pBdr>
          <w:top w:val="nil"/>
          <w:left w:val="nil"/>
          <w:bottom w:val="nil"/>
          <w:right w:val="nil"/>
          <w:between w:val="nil"/>
        </w:pBdr>
        <w:jc w:val="both"/>
        <w:rPr>
          <w:rFonts w:ascii="Montserrat" w:eastAsia="Montserrat" w:hAnsi="Montserrat" w:cs="Montserrat"/>
          <w:b/>
          <w:color w:val="000000"/>
          <w:sz w:val="20"/>
          <w:szCs w:val="20"/>
        </w:rPr>
      </w:pPr>
    </w:p>
    <w:p w14:paraId="768AF961" w14:textId="77777777" w:rsidR="00346175" w:rsidRPr="003232EB" w:rsidRDefault="00346175" w:rsidP="00EC58FC">
      <w:pPr>
        <w:jc w:val="both"/>
        <w:rPr>
          <w:rFonts w:ascii="Montserrat" w:hAnsi="Montserrat" w:cs="Arial"/>
          <w:bCs/>
          <w:sz w:val="20"/>
          <w:szCs w:val="20"/>
        </w:rPr>
      </w:pPr>
      <w:r w:rsidRPr="003232EB">
        <w:rPr>
          <w:rFonts w:ascii="Montserrat" w:eastAsia="Montserrat" w:hAnsi="Montserrat" w:cs="Montserrat"/>
          <w:sz w:val="20"/>
          <w:szCs w:val="20"/>
        </w:rPr>
        <w:t xml:space="preserve">El contrato será a precio fijo, en los términos de los artículos </w:t>
      </w:r>
      <w:r w:rsidRPr="00CC1819">
        <w:rPr>
          <w:rFonts w:ascii="Montserrat" w:eastAsia="Montserrat" w:hAnsi="Montserrat" w:cs="Montserrat"/>
          <w:b/>
          <w:bCs/>
          <w:sz w:val="20"/>
          <w:szCs w:val="20"/>
        </w:rPr>
        <w:t xml:space="preserve">65 de la </w:t>
      </w:r>
      <w:r w:rsidRPr="00A90DB6">
        <w:rPr>
          <w:rFonts w:ascii="Montserrat" w:eastAsia="Montserrat" w:hAnsi="Montserrat" w:cs="Montserrat"/>
          <w:b/>
          <w:sz w:val="20"/>
          <w:szCs w:val="20"/>
        </w:rPr>
        <w:t>Ley de Adquisiciones, Arrendamientos y Servicios del Sector Público</w:t>
      </w:r>
      <w:r w:rsidRPr="00CC1819">
        <w:rPr>
          <w:rFonts w:ascii="Montserrat" w:eastAsia="Montserrat" w:hAnsi="Montserrat" w:cs="Montserrat"/>
          <w:b/>
          <w:bCs/>
          <w:sz w:val="20"/>
          <w:szCs w:val="20"/>
        </w:rPr>
        <w:t xml:space="preserve"> y </w:t>
      </w:r>
      <w:r>
        <w:rPr>
          <w:rFonts w:ascii="Montserrat" w:eastAsia="Montserrat" w:hAnsi="Montserrat" w:cs="Montserrat"/>
          <w:b/>
          <w:bCs/>
          <w:sz w:val="20"/>
          <w:szCs w:val="20"/>
        </w:rPr>
        <w:t>125</w:t>
      </w:r>
      <w:r w:rsidRPr="00CC1819">
        <w:rPr>
          <w:rFonts w:ascii="Montserrat" w:eastAsia="Montserrat" w:hAnsi="Montserrat" w:cs="Montserrat"/>
          <w:b/>
          <w:bCs/>
          <w:sz w:val="20"/>
          <w:szCs w:val="20"/>
        </w:rPr>
        <w:t xml:space="preserve"> fracción tercera de su Reglamento,</w:t>
      </w:r>
      <w:r w:rsidRPr="003232EB">
        <w:rPr>
          <w:rFonts w:ascii="Montserrat" w:eastAsia="Montserrat" w:hAnsi="Montserrat" w:cs="Montserrat"/>
          <w:sz w:val="20"/>
          <w:szCs w:val="20"/>
        </w:rPr>
        <w:t xml:space="preserve"> </w:t>
      </w:r>
      <w:r>
        <w:rPr>
          <w:rFonts w:ascii="Montserrat" w:eastAsia="Montserrat" w:hAnsi="Montserrat" w:cs="Montserrat"/>
          <w:sz w:val="20"/>
          <w:szCs w:val="20"/>
        </w:rPr>
        <w:t xml:space="preserve">y/o </w:t>
      </w:r>
      <w:r w:rsidRPr="00F93FE1">
        <w:rPr>
          <w:rFonts w:ascii="Montserrat" w:eastAsia="Montserrat" w:hAnsi="Montserrat" w:cs="Montserrat"/>
          <w:b/>
          <w:bCs/>
          <w:sz w:val="20"/>
          <w:szCs w:val="20"/>
        </w:rPr>
        <w:t>articulo 41 penúltimo párrafo de la</w:t>
      </w:r>
      <w:r>
        <w:rPr>
          <w:rFonts w:ascii="Montserrat" w:eastAsia="Montserrat" w:hAnsi="Montserrat" w:cs="Montserrat"/>
          <w:sz w:val="20"/>
          <w:szCs w:val="20"/>
        </w:rPr>
        <w:t xml:space="preserve"> </w:t>
      </w:r>
      <w:r w:rsidRPr="00A90DB6">
        <w:rPr>
          <w:rFonts w:ascii="Montserrat" w:eastAsia="Montserrat" w:hAnsi="Montserrat" w:cs="Montserrat"/>
          <w:b/>
          <w:sz w:val="20"/>
          <w:szCs w:val="20"/>
        </w:rPr>
        <w:t xml:space="preserve">Ley de Adquisiciones, Arrendamientos y Prestación de Servicios del Estado de Tabasco, </w:t>
      </w:r>
      <w:r w:rsidRPr="00A90DB6">
        <w:rPr>
          <w:rFonts w:ascii="Montserrat" w:eastAsia="Montserrat" w:hAnsi="Montserrat" w:cs="Montserrat"/>
          <w:sz w:val="20"/>
          <w:szCs w:val="20"/>
        </w:rPr>
        <w:t>según corresponda</w:t>
      </w:r>
      <w:r>
        <w:rPr>
          <w:rFonts w:ascii="Montserrat" w:eastAsia="Montserrat" w:hAnsi="Montserrat" w:cs="Montserrat"/>
          <w:sz w:val="20"/>
          <w:szCs w:val="20"/>
        </w:rPr>
        <w:t>,</w:t>
      </w:r>
      <w:r w:rsidRPr="003232EB">
        <w:rPr>
          <w:rFonts w:ascii="Montserrat" w:eastAsia="Montserrat" w:hAnsi="Montserrat" w:cs="Montserrat"/>
          <w:sz w:val="20"/>
          <w:szCs w:val="20"/>
        </w:rPr>
        <w:t xml:space="preserve"> </w:t>
      </w:r>
      <w:r w:rsidRPr="003232EB">
        <w:rPr>
          <w:rFonts w:ascii="Montserrat" w:eastAsia="Montserrat" w:hAnsi="Montserrat" w:cs="Montserrat"/>
          <w:sz w:val="20"/>
          <w:szCs w:val="20"/>
        </w:rPr>
        <w:lastRenderedPageBreak/>
        <w:t xml:space="preserve">aclarando que la entrega, recepción, alta y pago se realizará previa presentación de la factura ante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Pr="003232EB">
        <w:rPr>
          <w:rFonts w:ascii="Montserrat" w:eastAsia="Montserrat" w:hAnsi="Montserrat" w:cs="Montserrat"/>
          <w:sz w:val="20"/>
          <w:szCs w:val="20"/>
        </w:rPr>
        <w:t xml:space="preserve">, el pago se realizará a la entrega de los bienes y/o servicios en moneda nacional. </w:t>
      </w:r>
    </w:p>
    <w:p w14:paraId="4C8E01A9" w14:textId="77777777" w:rsidR="00346175" w:rsidRPr="003232EB" w:rsidRDefault="00346175" w:rsidP="00EC58FC">
      <w:pPr>
        <w:pBdr>
          <w:top w:val="nil"/>
          <w:left w:val="nil"/>
          <w:bottom w:val="nil"/>
          <w:right w:val="nil"/>
          <w:between w:val="nil"/>
        </w:pBdr>
        <w:jc w:val="both"/>
        <w:rPr>
          <w:rFonts w:ascii="Montserrat" w:eastAsia="Montserrat" w:hAnsi="Montserrat" w:cs="Montserrat"/>
          <w:b/>
          <w:color w:val="000000"/>
          <w:sz w:val="20"/>
          <w:szCs w:val="20"/>
        </w:rPr>
      </w:pPr>
    </w:p>
    <w:p w14:paraId="7EE2A14F" w14:textId="77777777" w:rsidR="00346175" w:rsidRPr="003232EB" w:rsidRDefault="00346175" w:rsidP="00EC58FC">
      <w:pPr>
        <w:pBdr>
          <w:top w:val="nil"/>
          <w:left w:val="nil"/>
          <w:bottom w:val="nil"/>
          <w:right w:val="nil"/>
          <w:between w:val="nil"/>
        </w:pBdr>
        <w:jc w:val="both"/>
        <w:rPr>
          <w:rFonts w:ascii="Montserrat" w:eastAsia="Montserrat" w:hAnsi="Montserrat" w:cs="Montserrat"/>
          <w:b/>
          <w:color w:val="000000"/>
          <w:sz w:val="20"/>
          <w:szCs w:val="20"/>
        </w:rPr>
      </w:pPr>
    </w:p>
    <w:p w14:paraId="575349A3" w14:textId="77777777" w:rsidR="00346175" w:rsidRDefault="00346175" w:rsidP="00EC58FC">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FORMA DE ADJUDICACIÓN </w:t>
      </w:r>
    </w:p>
    <w:p w14:paraId="313CC875" w14:textId="77777777" w:rsidR="00346175" w:rsidRPr="003232EB" w:rsidRDefault="00346175" w:rsidP="00EC58FC">
      <w:pPr>
        <w:pBdr>
          <w:top w:val="nil"/>
          <w:left w:val="nil"/>
          <w:bottom w:val="nil"/>
          <w:right w:val="nil"/>
          <w:between w:val="nil"/>
        </w:pBdr>
        <w:jc w:val="both"/>
        <w:rPr>
          <w:rFonts w:ascii="Montserrat" w:eastAsia="Montserrat" w:hAnsi="Montserrat" w:cs="Montserrat"/>
          <w:b/>
          <w:color w:val="000000"/>
          <w:sz w:val="20"/>
          <w:szCs w:val="20"/>
        </w:rPr>
      </w:pPr>
    </w:p>
    <w:p w14:paraId="03E30CF8" w14:textId="77777777" w:rsidR="00346175" w:rsidRPr="003232EB" w:rsidRDefault="00346175" w:rsidP="00EC58FC">
      <w:pPr>
        <w:jc w:val="both"/>
        <w:textAlignment w:val="baseline"/>
        <w:rPr>
          <w:rFonts w:ascii="Montserrat" w:hAnsi="Montserrat" w:cs="Montserrat"/>
          <w:sz w:val="20"/>
          <w:szCs w:val="20"/>
        </w:rPr>
      </w:pPr>
      <w:r w:rsidRPr="003232EB">
        <w:rPr>
          <w:rFonts w:ascii="Montserrat" w:hAnsi="Montserrat" w:cs="Montserrat"/>
          <w:sz w:val="20"/>
          <w:szCs w:val="20"/>
        </w:rPr>
        <w:t xml:space="preserve">La adjudicación del procedimiento de contratación de la presente adquisición será por </w:t>
      </w:r>
      <w:r w:rsidRPr="003232EB">
        <w:rPr>
          <w:rFonts w:ascii="Montserrat" w:hAnsi="Montserrat" w:cs="Montserrat"/>
          <w:b/>
          <w:bCs/>
          <w:sz w:val="20"/>
          <w:szCs w:val="20"/>
        </w:rPr>
        <w:t>PARTIDA</w:t>
      </w:r>
      <w:r w:rsidRPr="003232EB">
        <w:rPr>
          <w:rFonts w:ascii="Montserrat" w:hAnsi="Montserrat" w:cs="Montserrat"/>
          <w:sz w:val="20"/>
          <w:szCs w:val="20"/>
        </w:rPr>
        <w:t>, que cumpla con las características y especificaciones requeridas en el presente anexo técnico.</w:t>
      </w:r>
    </w:p>
    <w:p w14:paraId="38753F1D" w14:textId="77777777" w:rsidR="00346175" w:rsidRPr="003232EB" w:rsidRDefault="00346175" w:rsidP="00EC58FC">
      <w:pPr>
        <w:jc w:val="both"/>
        <w:textAlignment w:val="baseline"/>
        <w:rPr>
          <w:rFonts w:ascii="Montserrat" w:hAnsi="Montserrat" w:cs="Montserrat"/>
          <w:sz w:val="20"/>
          <w:szCs w:val="20"/>
        </w:rPr>
      </w:pPr>
    </w:p>
    <w:p w14:paraId="05031E25" w14:textId="77777777" w:rsidR="00346175" w:rsidRPr="00DD042C" w:rsidRDefault="00346175" w:rsidP="00EC58FC">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3232EB">
        <w:rPr>
          <w:rFonts w:ascii="Montserrat" w:eastAsia="Montserrat" w:hAnsi="Montserrat" w:cs="Montserrat"/>
          <w:b/>
          <w:color w:val="000000"/>
          <w:sz w:val="20"/>
          <w:szCs w:val="20"/>
        </w:rPr>
        <w:t>ADMINISTRADOR DEL CONTRATO </w:t>
      </w:r>
    </w:p>
    <w:p w14:paraId="63A8266A" w14:textId="77777777" w:rsidR="00346175" w:rsidRPr="003232EB" w:rsidRDefault="00346175" w:rsidP="00EC58FC">
      <w:pPr>
        <w:pBdr>
          <w:top w:val="nil"/>
          <w:left w:val="nil"/>
          <w:bottom w:val="nil"/>
          <w:right w:val="nil"/>
          <w:between w:val="nil"/>
        </w:pBdr>
        <w:jc w:val="both"/>
        <w:textAlignment w:val="baseline"/>
        <w:rPr>
          <w:rFonts w:ascii="Montserrat" w:hAnsi="Montserrat" w:cs="Montserrat"/>
          <w:sz w:val="20"/>
          <w:szCs w:val="20"/>
        </w:rPr>
      </w:pPr>
    </w:p>
    <w:p w14:paraId="44D69A75" w14:textId="77777777" w:rsidR="00346175" w:rsidRPr="003232EB" w:rsidRDefault="00346175" w:rsidP="00EC58FC">
      <w:pPr>
        <w:jc w:val="both"/>
        <w:rPr>
          <w:rFonts w:ascii="Montserrat" w:eastAsia="Calibri" w:hAnsi="Montserrat" w:cs="Arial"/>
          <w:color w:val="000000"/>
          <w:sz w:val="20"/>
          <w:szCs w:val="20"/>
        </w:rPr>
      </w:pPr>
      <w:r w:rsidRPr="003232EB">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42E5D2EF" w14:textId="77777777" w:rsidR="00346175" w:rsidRPr="003232EB" w:rsidRDefault="00346175" w:rsidP="00EC58FC">
      <w:pPr>
        <w:jc w:val="both"/>
        <w:rPr>
          <w:rFonts w:ascii="Montserrat" w:eastAsia="Calibri" w:hAnsi="Montserrat" w:cs="Arial"/>
          <w:color w:val="000000"/>
          <w:sz w:val="20"/>
          <w:szCs w:val="20"/>
        </w:rPr>
      </w:pPr>
    </w:p>
    <w:p w14:paraId="05D9F0B2" w14:textId="77777777" w:rsidR="00346175" w:rsidRPr="003232EB" w:rsidRDefault="00346175" w:rsidP="00EC58FC">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 xml:space="preserve"> CAUSAS DE RESCISIÓN ADMINISTRATIVA DEL CONTRATO</w:t>
      </w:r>
    </w:p>
    <w:p w14:paraId="14F39649" w14:textId="77777777" w:rsidR="00346175" w:rsidRPr="003232EB" w:rsidRDefault="00346175" w:rsidP="00EC58FC">
      <w:pPr>
        <w:numPr>
          <w:ilvl w:val="12"/>
          <w:numId w:val="0"/>
        </w:numPr>
        <w:tabs>
          <w:tab w:val="left" w:pos="-284"/>
          <w:tab w:val="left" w:pos="9498"/>
        </w:tabs>
        <w:jc w:val="both"/>
        <w:rPr>
          <w:rFonts w:ascii="Montserrat" w:hAnsi="Montserrat" w:cs="Arial"/>
          <w:b/>
          <w:sz w:val="20"/>
          <w:szCs w:val="20"/>
        </w:rPr>
      </w:pPr>
    </w:p>
    <w:p w14:paraId="5FD93C25" w14:textId="1E4DE364" w:rsidR="00346175" w:rsidRPr="003232EB" w:rsidRDefault="00346175" w:rsidP="00EC58FC">
      <w:pPr>
        <w:numPr>
          <w:ilvl w:val="0"/>
          <w:numId w:val="45"/>
        </w:numPr>
        <w:ind w:left="0" w:firstLine="0"/>
        <w:jc w:val="both"/>
        <w:rPr>
          <w:rFonts w:ascii="Montserrat" w:hAnsi="Montserrat" w:cs="Arial"/>
          <w:b/>
          <w:sz w:val="20"/>
          <w:szCs w:val="20"/>
        </w:rPr>
      </w:pPr>
      <w:r w:rsidRPr="003232EB">
        <w:rPr>
          <w:rFonts w:ascii="Montserrat" w:hAnsi="Montserrat" w:cs="Arial"/>
          <w:sz w:val="20"/>
          <w:szCs w:val="20"/>
        </w:rPr>
        <w:t>Cuando no entregue la garantía de cumplimiento del contrato, dentro del término de 10 (diez) días naturales posteriores a la firma de este.</w:t>
      </w:r>
    </w:p>
    <w:p w14:paraId="2BE5382D" w14:textId="5679100F" w:rsidR="00346175" w:rsidRPr="003232EB" w:rsidRDefault="00346175" w:rsidP="00EC58FC">
      <w:pPr>
        <w:jc w:val="both"/>
        <w:rPr>
          <w:rFonts w:ascii="Montserrat" w:hAnsi="Montserrat" w:cs="Arial"/>
          <w:b/>
          <w:sz w:val="20"/>
          <w:szCs w:val="20"/>
        </w:rPr>
      </w:pPr>
    </w:p>
    <w:p w14:paraId="13A8DCEF" w14:textId="77777777" w:rsidR="00346175" w:rsidRPr="003232EB" w:rsidRDefault="00346175" w:rsidP="00EC58FC">
      <w:pPr>
        <w:numPr>
          <w:ilvl w:val="0"/>
          <w:numId w:val="45"/>
        </w:numPr>
        <w:ind w:left="0" w:firstLine="0"/>
        <w:jc w:val="both"/>
        <w:rPr>
          <w:rFonts w:ascii="Montserrat" w:hAnsi="Montserrat" w:cs="Arial"/>
          <w:b/>
          <w:sz w:val="20"/>
          <w:szCs w:val="20"/>
        </w:rPr>
      </w:pPr>
      <w:r w:rsidRPr="003232EB">
        <w:rPr>
          <w:rFonts w:ascii="Montserrat" w:hAnsi="Montserrat" w:cs="Arial"/>
          <w:sz w:val="20"/>
          <w:szCs w:val="20"/>
        </w:rPr>
        <w:t>Cuando el POSIBLE PROVEEDOR incurra en falta de veracidad total o parcial respecto a la información proporcionada para la celebración del contrato.</w:t>
      </w:r>
    </w:p>
    <w:p w14:paraId="50307458" w14:textId="77777777" w:rsidR="00346175" w:rsidRPr="003232EB" w:rsidRDefault="00346175" w:rsidP="00EC58FC">
      <w:pPr>
        <w:jc w:val="both"/>
        <w:rPr>
          <w:rFonts w:ascii="Montserrat" w:hAnsi="Montserrat" w:cs="Arial"/>
          <w:b/>
          <w:sz w:val="20"/>
          <w:szCs w:val="20"/>
        </w:rPr>
      </w:pPr>
    </w:p>
    <w:p w14:paraId="6DEC44A9" w14:textId="32AFC000" w:rsidR="00346175" w:rsidRPr="003232EB" w:rsidRDefault="00346175" w:rsidP="00EC58FC">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Cuando se incumpla, total o parcialmente, con cualquiera de las obligaciones establecidas en el contrato y sus anexos.</w:t>
      </w:r>
    </w:p>
    <w:p w14:paraId="1C12E86E" w14:textId="77777777" w:rsidR="00346175" w:rsidRPr="003232EB" w:rsidRDefault="00346175" w:rsidP="00EC58FC">
      <w:pPr>
        <w:jc w:val="both"/>
        <w:rPr>
          <w:rFonts w:ascii="Montserrat" w:hAnsi="Montserrat" w:cs="Arial"/>
          <w:sz w:val="20"/>
          <w:szCs w:val="20"/>
        </w:rPr>
      </w:pPr>
    </w:p>
    <w:p w14:paraId="1C6B8021" w14:textId="19BC223F" w:rsidR="00346175" w:rsidRPr="003232EB" w:rsidRDefault="00346175" w:rsidP="00EC58FC">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Cuando se compruebe que el POSIBLE PROVEEDOR haya entregado la prestación del bien y/o servicio con descripciones y características distintas a las aceptadas en esta convocatoria.</w:t>
      </w:r>
    </w:p>
    <w:p w14:paraId="631F465B" w14:textId="682784C5" w:rsidR="00346175" w:rsidRPr="003232EB" w:rsidRDefault="00346175" w:rsidP="00EC58FC">
      <w:pPr>
        <w:jc w:val="both"/>
        <w:rPr>
          <w:rFonts w:ascii="Montserrat" w:hAnsi="Montserrat" w:cs="Arial"/>
          <w:sz w:val="20"/>
          <w:szCs w:val="20"/>
        </w:rPr>
      </w:pPr>
    </w:p>
    <w:p w14:paraId="41DAFF21" w14:textId="77777777" w:rsidR="00346175" w:rsidRPr="003232EB" w:rsidRDefault="00346175" w:rsidP="00EC58FC">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En caso de que el POSIBLE PROVEEDOR no reponga la prestación del bien y/o servicio que no haya prestado, por problemas de calidad, defectos o vicios ocultos.</w:t>
      </w:r>
    </w:p>
    <w:p w14:paraId="097A6850" w14:textId="78C211E3" w:rsidR="00346175" w:rsidRPr="003232EB" w:rsidRDefault="00346175" w:rsidP="00EC58FC">
      <w:pPr>
        <w:jc w:val="both"/>
        <w:rPr>
          <w:rFonts w:ascii="Montserrat" w:hAnsi="Montserrat" w:cs="Arial"/>
          <w:sz w:val="20"/>
          <w:szCs w:val="20"/>
        </w:rPr>
      </w:pPr>
    </w:p>
    <w:p w14:paraId="380077F1" w14:textId="77777777" w:rsidR="00346175" w:rsidRPr="003232EB" w:rsidRDefault="00346175" w:rsidP="00EC58FC">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Cuando se transmitan total o parcialmente, bajo cualquier título, los derechos y obligaciones a que se refieren la presente convocatoria.</w:t>
      </w:r>
    </w:p>
    <w:p w14:paraId="050618D8" w14:textId="3FC5960B" w:rsidR="00346175" w:rsidRPr="003232EB" w:rsidRDefault="00346175" w:rsidP="00EC58FC">
      <w:pPr>
        <w:jc w:val="both"/>
        <w:rPr>
          <w:rFonts w:ascii="Montserrat" w:hAnsi="Montserrat" w:cs="Arial"/>
          <w:sz w:val="20"/>
          <w:szCs w:val="20"/>
        </w:rPr>
      </w:pPr>
    </w:p>
    <w:p w14:paraId="55F3C419" w14:textId="77777777" w:rsidR="00346175" w:rsidRPr="003232EB" w:rsidRDefault="00346175" w:rsidP="00EC58FC">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Si la autoridad competente declara el concurso mercantil o cualquier situación análoga o equivalente que afecte el patrimonio del POSIBLE PROVEEDOR.</w:t>
      </w:r>
    </w:p>
    <w:p w14:paraId="03B6E4AD" w14:textId="35FEC180" w:rsidR="00346175" w:rsidRPr="003232EB" w:rsidRDefault="00346175" w:rsidP="00EC58FC">
      <w:pPr>
        <w:jc w:val="both"/>
        <w:rPr>
          <w:rFonts w:ascii="Montserrat" w:hAnsi="Montserrat" w:cs="Arial"/>
          <w:sz w:val="20"/>
          <w:szCs w:val="20"/>
        </w:rPr>
      </w:pPr>
    </w:p>
    <w:p w14:paraId="1A6F826A" w14:textId="77777777" w:rsidR="00346175" w:rsidRPr="003232EB" w:rsidRDefault="00346175" w:rsidP="00EC58FC">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Cuando se trate de la prestación del bien y/o servicio y estos no puedan funcionar o ser utilizados por estar incompletos, se podrá iniciar el procedimiento de rescisión.</w:t>
      </w:r>
    </w:p>
    <w:p w14:paraId="42EACD83" w14:textId="32F2142C" w:rsidR="00346175" w:rsidRPr="003232EB" w:rsidRDefault="00346175" w:rsidP="00EC58FC">
      <w:pPr>
        <w:jc w:val="both"/>
        <w:rPr>
          <w:rFonts w:ascii="Montserrat" w:hAnsi="Montserrat" w:cs="Arial"/>
          <w:sz w:val="20"/>
          <w:szCs w:val="20"/>
        </w:rPr>
      </w:pPr>
    </w:p>
    <w:p w14:paraId="44DAEC7D" w14:textId="36B9D99D" w:rsidR="00346175" w:rsidRDefault="00346175" w:rsidP="00EC58FC">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En caso de que durante la vigencia del contrato se reciba comunicado por parte de la Secretaría de Salud, en el sentido de que el POSIBLE PROVEEDOR ha sido sancionado respecto a las partidas adjudicadas correspondientes a la presente convocatoria o se le ha revocado el Registro Sanitario.</w:t>
      </w:r>
    </w:p>
    <w:p w14:paraId="1DAF3F58" w14:textId="5C894E89" w:rsidR="00346175" w:rsidRDefault="00346175" w:rsidP="00EC58FC">
      <w:pPr>
        <w:pStyle w:val="Prrafodelista"/>
        <w:ind w:left="0"/>
        <w:rPr>
          <w:rFonts w:ascii="Montserrat" w:hAnsi="Montserrat" w:cs="Arial"/>
          <w:sz w:val="20"/>
          <w:szCs w:val="20"/>
        </w:rPr>
      </w:pPr>
    </w:p>
    <w:p w14:paraId="671DD4D4" w14:textId="0D4001A2" w:rsidR="00346175" w:rsidRDefault="00346175" w:rsidP="00EC58FC">
      <w:pPr>
        <w:pStyle w:val="Prrafodelista"/>
        <w:ind w:left="0"/>
        <w:rPr>
          <w:rFonts w:ascii="Montserrat" w:hAnsi="Montserrat" w:cs="Arial"/>
          <w:sz w:val="20"/>
          <w:szCs w:val="20"/>
        </w:rPr>
      </w:pPr>
    </w:p>
    <w:p w14:paraId="7E7ABC40" w14:textId="77777777" w:rsidR="00346175" w:rsidRDefault="00346175" w:rsidP="00EC58FC">
      <w:pPr>
        <w:jc w:val="center"/>
        <w:rPr>
          <w:rFonts w:ascii="Montserrat" w:hAnsi="Montserrat" w:cs="Arial"/>
          <w:sz w:val="20"/>
          <w:szCs w:val="20"/>
        </w:rPr>
      </w:pPr>
      <w:r>
        <w:rPr>
          <w:rFonts w:ascii="Montserrat" w:hAnsi="Montserrat" w:cs="Arial"/>
          <w:sz w:val="20"/>
          <w:szCs w:val="20"/>
        </w:rPr>
        <w:t>Villahermosa, Tabasco a 15 de enero de 2026</w:t>
      </w:r>
    </w:p>
    <w:p w14:paraId="4594F164" w14:textId="77777777" w:rsidR="00346175" w:rsidRDefault="00346175" w:rsidP="00EC58FC">
      <w:pPr>
        <w:jc w:val="both"/>
        <w:rPr>
          <w:rFonts w:ascii="Montserrat" w:hAnsi="Montserrat" w:cs="Arial"/>
          <w:sz w:val="20"/>
          <w:szCs w:val="20"/>
        </w:rPr>
      </w:pPr>
    </w:p>
    <w:p w14:paraId="7DFD52D4" w14:textId="18BC857B" w:rsidR="00346175" w:rsidRDefault="00F36B40" w:rsidP="00EC58FC">
      <w:pPr>
        <w:jc w:val="both"/>
        <w:rPr>
          <w:rFonts w:ascii="Montserrat" w:hAnsi="Montserrat" w:cs="Arial"/>
          <w:sz w:val="20"/>
          <w:szCs w:val="20"/>
        </w:rPr>
      </w:pPr>
      <w:r>
        <w:rPr>
          <w:noProof/>
          <w:lang w:val="es-MX" w:eastAsia="es-MX"/>
        </w:rPr>
        <mc:AlternateContent>
          <mc:Choice Requires="wps">
            <w:drawing>
              <wp:anchor distT="0" distB="0" distL="114300" distR="114300" simplePos="0" relativeHeight="251659264" behindDoc="0" locked="0" layoutInCell="1" allowOverlap="1" wp14:anchorId="7A5F967C" wp14:editId="6A58D56B">
                <wp:simplePos x="0" y="0"/>
                <wp:positionH relativeFrom="margin">
                  <wp:posOffset>-217170</wp:posOffset>
                </wp:positionH>
                <wp:positionV relativeFrom="paragraph">
                  <wp:posOffset>180340</wp:posOffset>
                </wp:positionV>
                <wp:extent cx="2990850" cy="1325880"/>
                <wp:effectExtent l="0" t="0" r="0" b="762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7990C" w14:textId="77777777" w:rsidR="00346175" w:rsidRDefault="00346175" w:rsidP="00346175">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2597483D" w14:textId="77777777" w:rsidR="00346175" w:rsidRDefault="00346175" w:rsidP="00346175">
                            <w:pPr>
                              <w:jc w:val="center"/>
                              <w:rPr>
                                <w:rFonts w:ascii="Montserrat" w:eastAsia="Times New Roman" w:hAnsi="Montserrat" w:cs="Arial"/>
                                <w:b/>
                                <w:bCs/>
                                <w:sz w:val="20"/>
                                <w:szCs w:val="20"/>
                              </w:rPr>
                            </w:pPr>
                          </w:p>
                          <w:p w14:paraId="37BB0EC6" w14:textId="77777777" w:rsidR="00346175" w:rsidRDefault="00346175" w:rsidP="00346175">
                            <w:pPr>
                              <w:jc w:val="center"/>
                              <w:rPr>
                                <w:rFonts w:ascii="Montserrat" w:eastAsia="Times New Roman" w:hAnsi="Montserrat" w:cs="Arial"/>
                                <w:b/>
                                <w:bCs/>
                                <w:sz w:val="20"/>
                                <w:szCs w:val="20"/>
                              </w:rPr>
                            </w:pPr>
                          </w:p>
                          <w:p w14:paraId="1E3287C4" w14:textId="77777777" w:rsidR="00346175" w:rsidRDefault="00346175" w:rsidP="00346175">
                            <w:pPr>
                              <w:jc w:val="center"/>
                              <w:rPr>
                                <w:rFonts w:ascii="Montserrat" w:eastAsia="Times New Roman" w:hAnsi="Montserrat" w:cs="Arial"/>
                                <w:b/>
                                <w:bCs/>
                                <w:sz w:val="20"/>
                                <w:szCs w:val="20"/>
                              </w:rPr>
                            </w:pPr>
                          </w:p>
                          <w:p w14:paraId="138F28C5" w14:textId="77777777" w:rsidR="00346175" w:rsidRDefault="00346175" w:rsidP="00346175">
                            <w:pPr>
                              <w:jc w:val="center"/>
                              <w:rPr>
                                <w:rFonts w:ascii="Montserrat" w:eastAsia="Times New Roman" w:hAnsi="Montserrat" w:cs="Arial"/>
                                <w:b/>
                                <w:bCs/>
                                <w:sz w:val="20"/>
                                <w:szCs w:val="20"/>
                              </w:rPr>
                            </w:pPr>
                            <w:r>
                              <w:rPr>
                                <w:rFonts w:ascii="Montserrat" w:eastAsia="Times New Roman" w:hAnsi="Montserrat" w:cs="Arial"/>
                                <w:b/>
                                <w:bCs/>
                                <w:sz w:val="20"/>
                                <w:szCs w:val="20"/>
                              </w:rPr>
                              <w:t>Wilbert Gutiérrez Valencia</w:t>
                            </w:r>
                          </w:p>
                          <w:p w14:paraId="761BDABD" w14:textId="77777777" w:rsidR="00346175" w:rsidRDefault="00346175" w:rsidP="00346175">
                            <w:pPr>
                              <w:jc w:val="center"/>
                              <w:rPr>
                                <w:rFonts w:ascii="Montserrat" w:eastAsia="Times New Roman" w:hAnsi="Montserrat" w:cs="Arial"/>
                                <w:b/>
                                <w:bCs/>
                                <w:sz w:val="20"/>
                                <w:szCs w:val="20"/>
                              </w:rPr>
                            </w:pPr>
                            <w:r>
                              <w:rPr>
                                <w:rFonts w:ascii="Montserrat" w:eastAsia="Times New Roman" w:hAnsi="Montserrat" w:cs="Arial"/>
                                <w:b/>
                                <w:bCs/>
                                <w:sz w:val="20"/>
                                <w:szCs w:val="20"/>
                              </w:rPr>
                              <w:t>Jefe de Unidad de Promoción a la Salud</w:t>
                            </w:r>
                          </w:p>
                          <w:p w14:paraId="25A38850" w14:textId="77777777" w:rsidR="00346175" w:rsidRDefault="00346175" w:rsidP="00346175">
                            <w:pPr>
                              <w:jc w:val="both"/>
                              <w:rPr>
                                <w:rFonts w:ascii="Montserrat" w:eastAsia="Times New Roman" w:hAnsi="Montserrat" w:cs="Arial"/>
                                <w:b/>
                                <w:bCs/>
                                <w:sz w:val="20"/>
                                <w:szCs w:val="20"/>
                              </w:rPr>
                            </w:pPr>
                          </w:p>
                          <w:p w14:paraId="0DB11E16" w14:textId="77777777" w:rsidR="00346175" w:rsidRPr="00735CFB" w:rsidRDefault="00346175" w:rsidP="00346175">
                            <w:pPr>
                              <w:jc w:val="both"/>
                              <w:rPr>
                                <w:rFonts w:ascii="Montserrat" w:eastAsia="Montserrat" w:hAnsi="Montserrat" w:cs="Montserrat"/>
                                <w:b/>
                                <w:sz w:val="20"/>
                                <w:szCs w:val="20"/>
                                <w:lang w:val="es-MX"/>
                              </w:rPr>
                            </w:pPr>
                            <w:r>
                              <w:rPr>
                                <w:rFonts w:ascii="Montserrat" w:eastAsia="Montserrat" w:hAnsi="Montserrat" w:cs="Montserrat"/>
                                <w:b/>
                                <w:sz w:val="20"/>
                                <w:szCs w:val="20"/>
                                <w:lang w:val="es-MX"/>
                              </w:rPr>
                              <w:t>RMM</w:t>
                            </w:r>
                          </w:p>
                          <w:p w14:paraId="5EDBEE3C" w14:textId="77777777" w:rsidR="00346175" w:rsidRDefault="00346175" w:rsidP="00346175">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7A5F967C" id="_x0000_t202" coordsize="21600,21600" o:spt="202" path="m,l,21600r21600,l21600,xe">
                <v:stroke joinstyle="miter"/>
                <v:path gradientshapeok="t" o:connecttype="rect"/>
              </v:shapetype>
              <v:shape id="Cuadro de texto 3" o:spid="_x0000_s1026" type="#_x0000_t202" style="position:absolute;left:0;text-align:left;margin-left:-17.1pt;margin-top:14.2pt;width:235.5pt;height:104.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" stroked="f">
                <v:textbox>
                  <w:txbxContent>
                    <w:p w14:paraId="7257990C" w14:textId="77777777" w:rsidR="00346175" w:rsidRDefault="00346175" w:rsidP="00346175">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2597483D" w14:textId="77777777" w:rsidR="00346175" w:rsidRDefault="00346175" w:rsidP="00346175">
                      <w:pPr>
                        <w:jc w:val="center"/>
                        <w:rPr>
                          <w:rFonts w:ascii="Montserrat" w:eastAsia="Times New Roman" w:hAnsi="Montserrat" w:cs="Arial"/>
                          <w:b/>
                          <w:bCs/>
                          <w:sz w:val="20"/>
                          <w:szCs w:val="20"/>
                        </w:rPr>
                      </w:pPr>
                    </w:p>
                    <w:p w14:paraId="37BB0EC6" w14:textId="77777777" w:rsidR="00346175" w:rsidRDefault="00346175" w:rsidP="00346175">
                      <w:pPr>
                        <w:jc w:val="center"/>
                        <w:rPr>
                          <w:rFonts w:ascii="Montserrat" w:eastAsia="Times New Roman" w:hAnsi="Montserrat" w:cs="Arial"/>
                          <w:b/>
                          <w:bCs/>
                          <w:sz w:val="20"/>
                          <w:szCs w:val="20"/>
                        </w:rPr>
                      </w:pPr>
                    </w:p>
                    <w:p w14:paraId="1E3287C4" w14:textId="77777777" w:rsidR="00346175" w:rsidRDefault="00346175" w:rsidP="00346175">
                      <w:pPr>
                        <w:jc w:val="center"/>
                        <w:rPr>
                          <w:rFonts w:ascii="Montserrat" w:eastAsia="Times New Roman" w:hAnsi="Montserrat" w:cs="Arial"/>
                          <w:b/>
                          <w:bCs/>
                          <w:sz w:val="20"/>
                          <w:szCs w:val="20"/>
                        </w:rPr>
                      </w:pPr>
                    </w:p>
                    <w:p w14:paraId="138F28C5" w14:textId="77777777" w:rsidR="00346175" w:rsidRDefault="00346175" w:rsidP="00346175">
                      <w:pPr>
                        <w:jc w:val="center"/>
                        <w:rPr>
                          <w:rFonts w:ascii="Montserrat" w:eastAsia="Times New Roman" w:hAnsi="Montserrat" w:cs="Arial"/>
                          <w:b/>
                          <w:bCs/>
                          <w:sz w:val="20"/>
                          <w:szCs w:val="20"/>
                        </w:rPr>
                      </w:pPr>
                      <w:r>
                        <w:rPr>
                          <w:rFonts w:ascii="Montserrat" w:eastAsia="Times New Roman" w:hAnsi="Montserrat" w:cs="Arial"/>
                          <w:b/>
                          <w:bCs/>
                          <w:sz w:val="20"/>
                          <w:szCs w:val="20"/>
                        </w:rPr>
                        <w:t>Wilbert Gutiérrez Valencia</w:t>
                      </w:r>
                    </w:p>
                    <w:p w14:paraId="761BDABD" w14:textId="77777777" w:rsidR="00346175" w:rsidRDefault="00346175" w:rsidP="00346175">
                      <w:pPr>
                        <w:jc w:val="center"/>
                        <w:rPr>
                          <w:rFonts w:ascii="Montserrat" w:eastAsia="Times New Roman" w:hAnsi="Montserrat" w:cs="Arial"/>
                          <w:b/>
                          <w:bCs/>
                          <w:sz w:val="20"/>
                          <w:szCs w:val="20"/>
                        </w:rPr>
                      </w:pPr>
                      <w:r>
                        <w:rPr>
                          <w:rFonts w:ascii="Montserrat" w:eastAsia="Times New Roman" w:hAnsi="Montserrat" w:cs="Arial"/>
                          <w:b/>
                          <w:bCs/>
                          <w:sz w:val="20"/>
                          <w:szCs w:val="20"/>
                        </w:rPr>
                        <w:t>Jefe de Unidad de Promoción a la Salud</w:t>
                      </w:r>
                    </w:p>
                    <w:p w14:paraId="25A38850" w14:textId="77777777" w:rsidR="00346175" w:rsidRDefault="00346175" w:rsidP="00346175">
                      <w:pPr>
                        <w:jc w:val="both"/>
                        <w:rPr>
                          <w:rFonts w:ascii="Montserrat" w:eastAsia="Times New Roman" w:hAnsi="Montserrat" w:cs="Arial"/>
                          <w:b/>
                          <w:bCs/>
                          <w:sz w:val="20"/>
                          <w:szCs w:val="20"/>
                        </w:rPr>
                      </w:pPr>
                    </w:p>
                    <w:p w14:paraId="0DB11E16" w14:textId="77777777" w:rsidR="00346175" w:rsidRPr="00735CFB" w:rsidRDefault="00346175" w:rsidP="00346175">
                      <w:pPr>
                        <w:jc w:val="both"/>
                        <w:rPr>
                          <w:rFonts w:ascii="Montserrat" w:eastAsia="Montserrat" w:hAnsi="Montserrat" w:cs="Montserrat"/>
                          <w:b/>
                          <w:sz w:val="20"/>
                          <w:szCs w:val="20"/>
                          <w:lang w:val="es-MX"/>
                        </w:rPr>
                      </w:pPr>
                      <w:r>
                        <w:rPr>
                          <w:rFonts w:ascii="Montserrat" w:eastAsia="Montserrat" w:hAnsi="Montserrat" w:cs="Montserrat"/>
                          <w:b/>
                          <w:sz w:val="20"/>
                          <w:szCs w:val="20"/>
                          <w:lang w:val="es-MX"/>
                        </w:rPr>
                        <w:t>RMM</w:t>
                      </w:r>
                    </w:p>
                    <w:p w14:paraId="5EDBEE3C" w14:textId="77777777" w:rsidR="00346175" w:rsidRDefault="00346175" w:rsidP="00346175">
                      <w:pPr>
                        <w:jc w:val="center"/>
                        <w:rPr>
                          <w:rFonts w:ascii="Montserrat" w:eastAsia="Times New Roman" w:hAnsi="Montserrat" w:cs="Arial"/>
                          <w:b/>
                          <w:bCs/>
                          <w:sz w:val="20"/>
                          <w:szCs w:val="20"/>
                        </w:rPr>
                      </w:pPr>
                    </w:p>
                  </w:txbxContent>
                </v:textbox>
                <w10:wrap anchorx="margin"/>
              </v:shape>
            </w:pict>
          </mc:Fallback>
        </mc:AlternateContent>
      </w:r>
    </w:p>
    <w:p w14:paraId="01E3136C" w14:textId="6CCBC739" w:rsidR="005807E6" w:rsidRDefault="005807E6" w:rsidP="00EC58FC">
      <w:pPr>
        <w:jc w:val="both"/>
        <w:rPr>
          <w:rFonts w:ascii="Montserrat" w:hAnsi="Montserrat" w:cs="Arial"/>
          <w:sz w:val="20"/>
          <w:szCs w:val="20"/>
        </w:rPr>
      </w:pPr>
      <w:r>
        <w:rPr>
          <w:noProof/>
          <w:lang w:val="es-MX" w:eastAsia="es-MX"/>
        </w:rPr>
        <mc:AlternateContent>
          <mc:Choice Requires="wps">
            <w:drawing>
              <wp:anchor distT="0" distB="0" distL="114300" distR="114300" simplePos="0" relativeHeight="251660288" behindDoc="0" locked="0" layoutInCell="1" allowOverlap="1" wp14:anchorId="330E7750" wp14:editId="74A2E78C">
                <wp:simplePos x="0" y="0"/>
                <wp:positionH relativeFrom="column">
                  <wp:posOffset>2712720</wp:posOffset>
                </wp:positionH>
                <wp:positionV relativeFrom="paragraph">
                  <wp:posOffset>79375</wp:posOffset>
                </wp:positionV>
                <wp:extent cx="2990850" cy="1038225"/>
                <wp:effectExtent l="0" t="0" r="0" b="9525"/>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F4F23" w14:textId="77777777" w:rsidR="00346175" w:rsidRDefault="00346175" w:rsidP="00346175">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1B9BB54D" w14:textId="77777777" w:rsidR="00346175" w:rsidRDefault="00346175" w:rsidP="00346175">
                            <w:pPr>
                              <w:jc w:val="center"/>
                              <w:rPr>
                                <w:rFonts w:ascii="Montserrat" w:eastAsia="Times New Roman" w:hAnsi="Montserrat" w:cs="Arial"/>
                                <w:b/>
                                <w:bCs/>
                                <w:sz w:val="20"/>
                                <w:szCs w:val="20"/>
                              </w:rPr>
                            </w:pPr>
                          </w:p>
                          <w:p w14:paraId="3F871EAB" w14:textId="77777777" w:rsidR="00346175" w:rsidRDefault="00346175" w:rsidP="00346175">
                            <w:pPr>
                              <w:jc w:val="center"/>
                              <w:rPr>
                                <w:rFonts w:ascii="Montserrat" w:eastAsia="Times New Roman" w:hAnsi="Montserrat" w:cs="Arial"/>
                                <w:b/>
                                <w:bCs/>
                                <w:sz w:val="20"/>
                                <w:szCs w:val="20"/>
                              </w:rPr>
                            </w:pPr>
                          </w:p>
                          <w:p w14:paraId="3DB05BD7" w14:textId="77777777" w:rsidR="00346175" w:rsidRDefault="00346175" w:rsidP="00346175">
                            <w:pPr>
                              <w:jc w:val="center"/>
                              <w:rPr>
                                <w:rFonts w:ascii="Montserrat" w:eastAsia="Times New Roman" w:hAnsi="Montserrat" w:cs="Arial"/>
                                <w:b/>
                                <w:bCs/>
                                <w:sz w:val="20"/>
                                <w:szCs w:val="20"/>
                              </w:rPr>
                            </w:pPr>
                          </w:p>
                          <w:p w14:paraId="31C01927" w14:textId="77777777" w:rsidR="00346175" w:rsidRDefault="00346175" w:rsidP="00346175">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3191C309" w14:textId="77777777" w:rsidR="00346175" w:rsidRDefault="00346175" w:rsidP="00346175">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30E7750" id="Cuadro de texto 4" o:spid="_x0000_s1027" type="#_x0000_t202" style="position:absolute;left:0;text-align:left;margin-left:213.6pt;margin-top:6.25pt;width:235.5pt;height:8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" stroked="f">
                <v:textbox>
                  <w:txbxContent>
                    <w:p w14:paraId="364F4F23" w14:textId="77777777" w:rsidR="00346175" w:rsidRDefault="00346175" w:rsidP="00346175">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1B9BB54D" w14:textId="77777777" w:rsidR="00346175" w:rsidRDefault="00346175" w:rsidP="00346175">
                      <w:pPr>
                        <w:jc w:val="center"/>
                        <w:rPr>
                          <w:rFonts w:ascii="Montserrat" w:eastAsia="Times New Roman" w:hAnsi="Montserrat" w:cs="Arial"/>
                          <w:b/>
                          <w:bCs/>
                          <w:sz w:val="20"/>
                          <w:szCs w:val="20"/>
                        </w:rPr>
                      </w:pPr>
                    </w:p>
                    <w:p w14:paraId="3F871EAB" w14:textId="77777777" w:rsidR="00346175" w:rsidRDefault="00346175" w:rsidP="00346175">
                      <w:pPr>
                        <w:jc w:val="center"/>
                        <w:rPr>
                          <w:rFonts w:ascii="Montserrat" w:eastAsia="Times New Roman" w:hAnsi="Montserrat" w:cs="Arial"/>
                          <w:b/>
                          <w:bCs/>
                          <w:sz w:val="20"/>
                          <w:szCs w:val="20"/>
                        </w:rPr>
                      </w:pPr>
                    </w:p>
                    <w:p w14:paraId="3DB05BD7" w14:textId="77777777" w:rsidR="00346175" w:rsidRDefault="00346175" w:rsidP="00346175">
                      <w:pPr>
                        <w:jc w:val="center"/>
                        <w:rPr>
                          <w:rFonts w:ascii="Montserrat" w:eastAsia="Times New Roman" w:hAnsi="Montserrat" w:cs="Arial"/>
                          <w:b/>
                          <w:bCs/>
                          <w:sz w:val="20"/>
                          <w:szCs w:val="20"/>
                        </w:rPr>
                      </w:pPr>
                    </w:p>
                    <w:p w14:paraId="31C01927" w14:textId="77777777" w:rsidR="00346175" w:rsidRDefault="00346175" w:rsidP="00346175">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3191C309" w14:textId="77777777" w:rsidR="00346175" w:rsidRDefault="00346175" w:rsidP="00346175">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v:textbox>
              </v:shape>
            </w:pict>
          </mc:Fallback>
        </mc:AlternateContent>
      </w:r>
    </w:p>
    <w:p w14:paraId="0BE7B845" w14:textId="5D53DBFF" w:rsidR="005807E6" w:rsidRDefault="005807E6" w:rsidP="00EC58FC">
      <w:pPr>
        <w:jc w:val="both"/>
        <w:rPr>
          <w:rFonts w:ascii="Montserrat" w:hAnsi="Montserrat" w:cs="Arial"/>
          <w:sz w:val="20"/>
          <w:szCs w:val="20"/>
        </w:rPr>
      </w:pPr>
    </w:p>
    <w:p w14:paraId="10C6CB8D" w14:textId="77777777" w:rsidR="005807E6" w:rsidRDefault="005807E6" w:rsidP="00EC58FC">
      <w:pPr>
        <w:jc w:val="both"/>
        <w:rPr>
          <w:rFonts w:ascii="Montserrat" w:hAnsi="Montserrat" w:cs="Arial"/>
          <w:sz w:val="20"/>
          <w:szCs w:val="20"/>
        </w:rPr>
      </w:pPr>
    </w:p>
    <w:p w14:paraId="6367AE78" w14:textId="285BC190" w:rsidR="005807E6" w:rsidRDefault="005807E6" w:rsidP="00EC58FC">
      <w:pPr>
        <w:jc w:val="both"/>
        <w:rPr>
          <w:rFonts w:ascii="Montserrat" w:hAnsi="Montserrat" w:cs="Arial"/>
          <w:sz w:val="20"/>
          <w:szCs w:val="20"/>
        </w:rPr>
      </w:pPr>
    </w:p>
    <w:p w14:paraId="76E2C3EB" w14:textId="77777777" w:rsidR="005807E6" w:rsidRDefault="005807E6" w:rsidP="00EC58FC">
      <w:pPr>
        <w:jc w:val="both"/>
        <w:rPr>
          <w:rFonts w:ascii="Montserrat" w:hAnsi="Montserrat" w:cs="Arial"/>
          <w:sz w:val="20"/>
          <w:szCs w:val="20"/>
        </w:rPr>
      </w:pPr>
    </w:p>
    <w:p w14:paraId="622C36A6" w14:textId="5D5A9368" w:rsidR="005807E6" w:rsidRDefault="005807E6" w:rsidP="00EC58FC">
      <w:pPr>
        <w:jc w:val="both"/>
        <w:rPr>
          <w:rFonts w:ascii="Montserrat" w:hAnsi="Montserrat" w:cs="Arial"/>
          <w:sz w:val="20"/>
          <w:szCs w:val="20"/>
        </w:rPr>
      </w:pPr>
    </w:p>
    <w:p w14:paraId="16477A7A" w14:textId="77777777" w:rsidR="005807E6" w:rsidRDefault="005807E6" w:rsidP="00EC58FC">
      <w:pPr>
        <w:jc w:val="both"/>
        <w:rPr>
          <w:rFonts w:ascii="Montserrat" w:hAnsi="Montserrat" w:cs="Arial"/>
          <w:sz w:val="20"/>
          <w:szCs w:val="20"/>
        </w:rPr>
      </w:pPr>
    </w:p>
    <w:p w14:paraId="57106617" w14:textId="77777777" w:rsidR="005807E6" w:rsidRDefault="005807E6" w:rsidP="00EC58FC">
      <w:pPr>
        <w:jc w:val="both"/>
        <w:rPr>
          <w:rFonts w:ascii="Montserrat" w:hAnsi="Montserrat" w:cs="Arial"/>
          <w:sz w:val="20"/>
          <w:szCs w:val="20"/>
        </w:rPr>
      </w:pPr>
    </w:p>
    <w:p w14:paraId="709D91FC" w14:textId="51ED567C" w:rsidR="005807E6" w:rsidRDefault="005807E6" w:rsidP="00EC58FC">
      <w:pPr>
        <w:jc w:val="both"/>
        <w:rPr>
          <w:rFonts w:ascii="Montserrat" w:hAnsi="Montserrat" w:cs="Arial"/>
          <w:sz w:val="20"/>
          <w:szCs w:val="20"/>
        </w:rPr>
      </w:pPr>
    </w:p>
    <w:p w14:paraId="6FF4F9AC" w14:textId="77777777" w:rsidR="005807E6" w:rsidRDefault="005807E6" w:rsidP="00EC58FC">
      <w:pPr>
        <w:jc w:val="both"/>
        <w:rPr>
          <w:rFonts w:ascii="Montserrat" w:hAnsi="Montserrat" w:cs="Arial"/>
          <w:sz w:val="20"/>
          <w:szCs w:val="20"/>
        </w:rPr>
      </w:pPr>
    </w:p>
    <w:p w14:paraId="42F04AB8" w14:textId="77777777" w:rsidR="005807E6" w:rsidRDefault="005807E6" w:rsidP="00EC58FC">
      <w:pPr>
        <w:jc w:val="both"/>
        <w:rPr>
          <w:rFonts w:ascii="Montserrat" w:hAnsi="Montserrat" w:cs="Arial"/>
          <w:sz w:val="20"/>
          <w:szCs w:val="20"/>
        </w:rPr>
      </w:pPr>
    </w:p>
    <w:p w14:paraId="21FF9A35" w14:textId="77777777" w:rsidR="005807E6" w:rsidRDefault="005807E6" w:rsidP="00EC58FC">
      <w:pPr>
        <w:jc w:val="both"/>
        <w:rPr>
          <w:rFonts w:ascii="Montserrat" w:hAnsi="Montserrat" w:cs="Arial"/>
          <w:sz w:val="20"/>
          <w:szCs w:val="20"/>
        </w:rPr>
      </w:pPr>
    </w:p>
    <w:p w14:paraId="528705E2" w14:textId="7367F7BF" w:rsidR="005807E6" w:rsidRDefault="005807E6" w:rsidP="00EC58FC">
      <w:pPr>
        <w:jc w:val="both"/>
        <w:rPr>
          <w:rFonts w:ascii="Montserrat" w:hAnsi="Montserrat" w:cs="Arial"/>
          <w:sz w:val="20"/>
          <w:szCs w:val="20"/>
        </w:rPr>
      </w:pPr>
    </w:p>
    <w:p w14:paraId="2209E013" w14:textId="77777777" w:rsidR="005807E6" w:rsidRDefault="005807E6" w:rsidP="00EC58FC">
      <w:pPr>
        <w:jc w:val="both"/>
        <w:rPr>
          <w:rFonts w:ascii="Montserrat" w:hAnsi="Montserrat" w:cs="Arial"/>
          <w:sz w:val="20"/>
          <w:szCs w:val="20"/>
        </w:rPr>
      </w:pPr>
    </w:p>
    <w:p w14:paraId="6708449A" w14:textId="77777777" w:rsidR="005807E6" w:rsidRDefault="005807E6" w:rsidP="00EC58FC">
      <w:pPr>
        <w:jc w:val="both"/>
        <w:rPr>
          <w:rFonts w:ascii="Montserrat" w:hAnsi="Montserrat" w:cs="Arial"/>
          <w:sz w:val="20"/>
          <w:szCs w:val="20"/>
        </w:rPr>
      </w:pPr>
    </w:p>
    <w:p w14:paraId="05669469" w14:textId="77777777" w:rsidR="00783AF1" w:rsidRDefault="00783AF1" w:rsidP="00EC58FC">
      <w:pPr>
        <w:jc w:val="both"/>
        <w:rPr>
          <w:rFonts w:ascii="Montserrat" w:hAnsi="Montserrat" w:cs="Arial"/>
          <w:sz w:val="20"/>
          <w:szCs w:val="20"/>
        </w:rPr>
      </w:pPr>
    </w:p>
    <w:p w14:paraId="269BB470" w14:textId="77777777" w:rsidR="00783AF1" w:rsidRDefault="00783AF1" w:rsidP="00EC58FC">
      <w:pPr>
        <w:jc w:val="both"/>
        <w:rPr>
          <w:rFonts w:ascii="Montserrat" w:hAnsi="Montserrat" w:cs="Arial"/>
          <w:sz w:val="20"/>
          <w:szCs w:val="20"/>
        </w:rPr>
      </w:pPr>
    </w:p>
    <w:p w14:paraId="69718D98" w14:textId="77777777" w:rsidR="00783AF1" w:rsidRDefault="00783AF1" w:rsidP="00EC58FC">
      <w:pPr>
        <w:jc w:val="both"/>
        <w:rPr>
          <w:rFonts w:ascii="Montserrat" w:hAnsi="Montserrat" w:cs="Arial"/>
          <w:sz w:val="20"/>
          <w:szCs w:val="20"/>
        </w:rPr>
      </w:pPr>
    </w:p>
    <w:p w14:paraId="170416A3" w14:textId="77777777" w:rsidR="00783AF1" w:rsidRDefault="00783AF1" w:rsidP="00EC58FC">
      <w:pPr>
        <w:jc w:val="both"/>
        <w:rPr>
          <w:rFonts w:ascii="Montserrat" w:hAnsi="Montserrat" w:cs="Arial"/>
          <w:sz w:val="20"/>
          <w:szCs w:val="20"/>
        </w:rPr>
      </w:pPr>
    </w:p>
    <w:p w14:paraId="7B0AFBA4" w14:textId="77777777" w:rsidR="00783AF1" w:rsidRDefault="00783AF1" w:rsidP="00EC58FC">
      <w:pPr>
        <w:jc w:val="both"/>
        <w:rPr>
          <w:rFonts w:ascii="Montserrat" w:hAnsi="Montserrat" w:cs="Arial"/>
          <w:sz w:val="20"/>
          <w:szCs w:val="20"/>
        </w:rPr>
      </w:pPr>
    </w:p>
    <w:p w14:paraId="07E1C0C9" w14:textId="77777777" w:rsidR="00783AF1" w:rsidRDefault="00783AF1" w:rsidP="00EC58FC">
      <w:pPr>
        <w:jc w:val="both"/>
        <w:rPr>
          <w:rFonts w:ascii="Montserrat" w:hAnsi="Montserrat" w:cs="Arial"/>
          <w:sz w:val="20"/>
          <w:szCs w:val="20"/>
        </w:rPr>
      </w:pPr>
    </w:p>
    <w:p w14:paraId="70CB58F1" w14:textId="77777777" w:rsidR="00783AF1" w:rsidRDefault="00783AF1" w:rsidP="00EC58FC">
      <w:pPr>
        <w:jc w:val="both"/>
        <w:rPr>
          <w:rFonts w:ascii="Montserrat" w:hAnsi="Montserrat" w:cs="Arial"/>
          <w:sz w:val="20"/>
          <w:szCs w:val="20"/>
        </w:rPr>
      </w:pPr>
    </w:p>
    <w:p w14:paraId="1DC160EF" w14:textId="77777777" w:rsidR="00783AF1" w:rsidRDefault="00783AF1" w:rsidP="00EC58FC">
      <w:pPr>
        <w:jc w:val="both"/>
        <w:rPr>
          <w:rFonts w:ascii="Montserrat" w:hAnsi="Montserrat" w:cs="Arial"/>
          <w:sz w:val="20"/>
          <w:szCs w:val="20"/>
        </w:rPr>
      </w:pPr>
    </w:p>
    <w:p w14:paraId="6F60D703" w14:textId="77777777" w:rsidR="00783AF1" w:rsidRDefault="00783AF1" w:rsidP="00EC58FC">
      <w:pPr>
        <w:jc w:val="both"/>
        <w:rPr>
          <w:rFonts w:ascii="Montserrat" w:hAnsi="Montserrat" w:cs="Arial"/>
          <w:sz w:val="20"/>
          <w:szCs w:val="20"/>
        </w:rPr>
      </w:pPr>
    </w:p>
    <w:p w14:paraId="49747D8C" w14:textId="77777777" w:rsidR="00783AF1" w:rsidRDefault="00783AF1" w:rsidP="00EC58FC">
      <w:pPr>
        <w:jc w:val="both"/>
        <w:rPr>
          <w:rFonts w:ascii="Montserrat" w:hAnsi="Montserrat" w:cs="Arial"/>
          <w:sz w:val="20"/>
          <w:szCs w:val="20"/>
        </w:rPr>
      </w:pPr>
    </w:p>
    <w:p w14:paraId="5DA7C689" w14:textId="77777777" w:rsidR="008F10C3" w:rsidRDefault="008F10C3" w:rsidP="00EC58FC">
      <w:pPr>
        <w:jc w:val="both"/>
        <w:rPr>
          <w:rFonts w:ascii="Montserrat" w:hAnsi="Montserrat" w:cs="Arial"/>
          <w:sz w:val="20"/>
          <w:szCs w:val="20"/>
        </w:rPr>
      </w:pPr>
    </w:p>
    <w:p w14:paraId="6AE5567E" w14:textId="77777777" w:rsidR="00783AF1" w:rsidRDefault="00783AF1" w:rsidP="00EC58FC">
      <w:pPr>
        <w:jc w:val="both"/>
        <w:rPr>
          <w:rFonts w:ascii="Montserrat" w:hAnsi="Montserrat" w:cs="Arial"/>
          <w:sz w:val="20"/>
          <w:szCs w:val="20"/>
        </w:rPr>
      </w:pPr>
    </w:p>
    <w:p w14:paraId="15AAFA63" w14:textId="77777777" w:rsidR="00783AF1" w:rsidRDefault="00783AF1" w:rsidP="00EC58FC">
      <w:pPr>
        <w:jc w:val="both"/>
        <w:rPr>
          <w:rFonts w:ascii="Montserrat" w:hAnsi="Montserrat" w:cs="Arial"/>
          <w:sz w:val="20"/>
          <w:szCs w:val="20"/>
        </w:rPr>
      </w:pPr>
    </w:p>
    <w:p w14:paraId="4E9B0BD8" w14:textId="77777777" w:rsidR="00783AF1" w:rsidRDefault="00783AF1" w:rsidP="00EC58FC">
      <w:pPr>
        <w:jc w:val="both"/>
        <w:rPr>
          <w:rFonts w:ascii="Montserrat" w:hAnsi="Montserrat" w:cs="Arial"/>
          <w:sz w:val="20"/>
          <w:szCs w:val="20"/>
        </w:rPr>
      </w:pPr>
    </w:p>
    <w:p w14:paraId="1357B2E5" w14:textId="77777777" w:rsidR="00783AF1" w:rsidRDefault="00783AF1" w:rsidP="00EC58FC">
      <w:pPr>
        <w:jc w:val="both"/>
        <w:rPr>
          <w:rFonts w:ascii="Montserrat" w:hAnsi="Montserrat" w:cs="Arial"/>
          <w:sz w:val="20"/>
          <w:szCs w:val="20"/>
        </w:rPr>
      </w:pPr>
    </w:p>
    <w:p w14:paraId="31656FD0" w14:textId="77777777" w:rsidR="00783AF1" w:rsidRDefault="00783AF1" w:rsidP="00EC58FC">
      <w:pPr>
        <w:jc w:val="both"/>
        <w:rPr>
          <w:rFonts w:ascii="Montserrat" w:hAnsi="Montserrat" w:cs="Arial"/>
          <w:sz w:val="20"/>
          <w:szCs w:val="20"/>
        </w:rPr>
      </w:pPr>
    </w:p>
    <w:p w14:paraId="4123D5C4" w14:textId="77777777" w:rsidR="00D623EE" w:rsidRDefault="00D623EE">
      <w:pPr>
        <w:spacing w:after="160" w:line="259" w:lineRule="auto"/>
        <w:rPr>
          <w:rFonts w:ascii="Montserrat" w:eastAsia="Montserrat" w:hAnsi="Montserrat" w:cs="Montserrat"/>
          <w:b/>
          <w:sz w:val="20"/>
          <w:szCs w:val="20"/>
        </w:rPr>
      </w:pPr>
      <w:r>
        <w:rPr>
          <w:rFonts w:ascii="Montserrat" w:eastAsia="Montserrat" w:hAnsi="Montserrat" w:cs="Montserrat"/>
          <w:b/>
          <w:sz w:val="20"/>
          <w:szCs w:val="20"/>
        </w:rPr>
        <w:br w:type="page"/>
      </w:r>
    </w:p>
    <w:p w14:paraId="0B88CCC6" w14:textId="40DB8902" w:rsidR="00484874" w:rsidRPr="00786FF5" w:rsidRDefault="00484874" w:rsidP="00EC58FC">
      <w:pPr>
        <w:jc w:val="center"/>
        <w:rPr>
          <w:rFonts w:ascii="Montserrat" w:eastAsia="Montserrat" w:hAnsi="Montserrat" w:cs="Montserrat"/>
          <w:b/>
          <w:sz w:val="20"/>
          <w:szCs w:val="20"/>
        </w:rPr>
      </w:pPr>
      <w:r w:rsidRPr="00786FF5">
        <w:rPr>
          <w:rFonts w:ascii="Montserrat" w:eastAsia="Montserrat" w:hAnsi="Montserrat" w:cs="Montserrat"/>
          <w:b/>
          <w:sz w:val="20"/>
          <w:szCs w:val="20"/>
        </w:rPr>
        <w:lastRenderedPageBreak/>
        <w:t>ANEXO 1 “FORMATO DE PROPUESTA TÉCNICA”</w:t>
      </w:r>
    </w:p>
    <w:p w14:paraId="1A2482AD" w14:textId="77777777" w:rsidR="00484874" w:rsidRPr="00786FF5" w:rsidRDefault="00484874" w:rsidP="00EC58FC">
      <w:pPr>
        <w:widowControl w:val="0"/>
        <w:suppressAutoHyphens/>
        <w:jc w:val="center"/>
        <w:rPr>
          <w:rFonts w:ascii="Montserrat" w:hAnsi="Montserrat" w:cs="Arial"/>
          <w:b/>
          <w:bCs/>
          <w:sz w:val="20"/>
          <w:szCs w:val="20"/>
          <w:lang w:eastAsia="ar-SA"/>
        </w:rPr>
      </w:pPr>
      <w:r w:rsidRPr="00786FF5">
        <w:rPr>
          <w:rFonts w:ascii="Montserrat" w:hAnsi="Montserrat" w:cs="Arial"/>
          <w:b/>
          <w:bCs/>
          <w:sz w:val="20"/>
          <w:szCs w:val="20"/>
          <w:lang w:eastAsia="ar-SA"/>
        </w:rPr>
        <w:t>(Se deberá presentar PREFERENTEMENTE en papel membretado del Participante)</w:t>
      </w:r>
    </w:p>
    <w:p w14:paraId="05B5E9EA" w14:textId="77777777" w:rsidR="00484874" w:rsidRPr="00786FF5" w:rsidRDefault="00484874" w:rsidP="00EC58FC">
      <w:pPr>
        <w:jc w:val="both"/>
        <w:textAlignment w:val="baseline"/>
        <w:rPr>
          <w:rFonts w:ascii="Montserrat" w:hAnsi="Montserrat" w:cs="Montserrat"/>
          <w:sz w:val="20"/>
          <w:szCs w:val="20"/>
        </w:rPr>
      </w:pPr>
    </w:p>
    <w:p w14:paraId="2EDB58ED" w14:textId="77777777" w:rsidR="00484874" w:rsidRPr="00786FF5" w:rsidRDefault="00484874" w:rsidP="00EC58FC">
      <w:pPr>
        <w:jc w:val="both"/>
        <w:textAlignment w:val="baseline"/>
        <w:rPr>
          <w:rFonts w:ascii="Montserrat" w:hAnsi="Montserrat" w:cs="Montserrat"/>
          <w:sz w:val="20"/>
          <w:szCs w:val="20"/>
        </w:rPr>
      </w:pPr>
    </w:p>
    <w:p w14:paraId="2FEF484D" w14:textId="77777777" w:rsidR="00484874" w:rsidRPr="00786FF5" w:rsidRDefault="00484874" w:rsidP="00EC58FC">
      <w:pPr>
        <w:jc w:val="both"/>
        <w:textAlignment w:val="baseline"/>
        <w:rPr>
          <w:rFonts w:ascii="Montserrat" w:hAnsi="Montserrat" w:cs="Montserrat"/>
          <w:sz w:val="20"/>
          <w:szCs w:val="20"/>
        </w:rPr>
      </w:pPr>
    </w:p>
    <w:p w14:paraId="09B58166" w14:textId="77777777" w:rsidR="00484874" w:rsidRPr="00786FF5" w:rsidRDefault="00484874" w:rsidP="00EC58FC">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484874" w:rsidRPr="00786FF5" w14:paraId="1D38C3FB" w14:textId="77777777" w:rsidTr="00EF26BA">
        <w:trPr>
          <w:jc w:val="right"/>
        </w:trPr>
        <w:tc>
          <w:tcPr>
            <w:tcW w:w="9209" w:type="dxa"/>
          </w:tcPr>
          <w:p w14:paraId="1331EE37" w14:textId="77777777" w:rsidR="00484874" w:rsidRPr="00786FF5" w:rsidRDefault="00484874" w:rsidP="00EC58FC">
            <w:pPr>
              <w:snapToGrid w:val="0"/>
              <w:rPr>
                <w:rFonts w:ascii="Montserrat" w:eastAsia="Montserrat" w:hAnsi="Montserrat" w:cs="Montserrat"/>
                <w:b/>
                <w:bCs/>
                <w:sz w:val="20"/>
                <w:szCs w:val="20"/>
              </w:rPr>
            </w:pPr>
            <w:r w:rsidRPr="00786FF5">
              <w:rPr>
                <w:rFonts w:ascii="Montserrat" w:eastAsia="Montserrat" w:hAnsi="Montserrat" w:cs="Montserrat"/>
                <w:b/>
                <w:bCs/>
                <w:spacing w:val="-1"/>
                <w:position w:val="1"/>
                <w:sz w:val="20"/>
                <w:szCs w:val="20"/>
              </w:rPr>
              <w:t>N</w:t>
            </w:r>
            <w:r w:rsidRPr="00786FF5">
              <w:rPr>
                <w:rFonts w:ascii="Montserrat" w:eastAsia="Montserrat" w:hAnsi="Montserrat" w:cs="Montserrat"/>
                <w:b/>
                <w:bCs/>
                <w:spacing w:val="1"/>
                <w:position w:val="1"/>
                <w:sz w:val="20"/>
                <w:szCs w:val="20"/>
              </w:rPr>
              <w:t>O</w:t>
            </w:r>
            <w:r w:rsidRPr="00786FF5">
              <w:rPr>
                <w:rFonts w:ascii="Montserrat" w:eastAsia="Montserrat" w:hAnsi="Montserrat" w:cs="Montserrat"/>
                <w:b/>
                <w:bCs/>
                <w:spacing w:val="-1"/>
                <w:position w:val="1"/>
                <w:sz w:val="20"/>
                <w:szCs w:val="20"/>
              </w:rPr>
              <w:t>M</w:t>
            </w:r>
            <w:r w:rsidRPr="00786FF5">
              <w:rPr>
                <w:rFonts w:ascii="Montserrat" w:eastAsia="Montserrat" w:hAnsi="Montserrat" w:cs="Montserrat"/>
                <w:b/>
                <w:bCs/>
                <w:spacing w:val="1"/>
                <w:position w:val="1"/>
                <w:sz w:val="20"/>
                <w:szCs w:val="20"/>
              </w:rPr>
              <w:t>B</w:t>
            </w:r>
            <w:r w:rsidRPr="00786FF5">
              <w:rPr>
                <w:rFonts w:ascii="Montserrat" w:eastAsia="Montserrat" w:hAnsi="Montserrat" w:cs="Montserrat"/>
                <w:b/>
                <w:bCs/>
                <w:position w:val="1"/>
                <w:sz w:val="20"/>
                <w:szCs w:val="20"/>
              </w:rPr>
              <w:t>RE</w:t>
            </w:r>
            <w:r w:rsidRPr="00786FF5">
              <w:rPr>
                <w:rFonts w:ascii="Montserrat" w:eastAsia="Montserrat" w:hAnsi="Montserrat" w:cs="Montserrat"/>
                <w:b/>
                <w:bCs/>
                <w:spacing w:val="-8"/>
                <w:position w:val="1"/>
                <w:sz w:val="20"/>
                <w:szCs w:val="20"/>
              </w:rPr>
              <w:t xml:space="preserve"> </w:t>
            </w:r>
            <w:r w:rsidRPr="00786FF5">
              <w:rPr>
                <w:rFonts w:ascii="Montserrat" w:eastAsia="Montserrat" w:hAnsi="Montserrat" w:cs="Montserrat"/>
                <w:b/>
                <w:bCs/>
                <w:spacing w:val="1"/>
                <w:position w:val="1"/>
                <w:sz w:val="20"/>
                <w:szCs w:val="20"/>
              </w:rPr>
              <w:t>DE</w:t>
            </w:r>
            <w:r w:rsidRPr="00786FF5">
              <w:rPr>
                <w:rFonts w:ascii="Montserrat" w:eastAsia="Montserrat" w:hAnsi="Montserrat" w:cs="Montserrat"/>
                <w:b/>
                <w:bCs/>
                <w:position w:val="1"/>
                <w:sz w:val="20"/>
                <w:szCs w:val="20"/>
              </w:rPr>
              <w:t>L</w:t>
            </w:r>
            <w:r w:rsidRPr="00786FF5">
              <w:rPr>
                <w:rFonts w:ascii="Montserrat" w:eastAsia="Montserrat" w:hAnsi="Montserrat" w:cs="Montserrat"/>
                <w:b/>
                <w:bCs/>
                <w:spacing w:val="-4"/>
                <w:position w:val="1"/>
                <w:sz w:val="20"/>
                <w:szCs w:val="20"/>
              </w:rPr>
              <w:t xml:space="preserve"> </w:t>
            </w:r>
            <w:r w:rsidRPr="00786FF5">
              <w:rPr>
                <w:rFonts w:ascii="Montserrat" w:eastAsia="Montserrat" w:hAnsi="Montserrat" w:cs="Montserrat"/>
                <w:b/>
                <w:bCs/>
                <w:position w:val="1"/>
                <w:sz w:val="20"/>
                <w:szCs w:val="20"/>
              </w:rPr>
              <w:t xml:space="preserve">PARTICIPANTE: </w:t>
            </w:r>
            <w:r w:rsidRPr="00786FF5">
              <w:rPr>
                <w:rFonts w:ascii="Montserrat" w:eastAsia="Montserrat" w:hAnsi="Montserrat" w:cs="Montserrat"/>
                <w:b/>
                <w:bCs/>
                <w:position w:val="1"/>
                <w:sz w:val="20"/>
                <w:szCs w:val="20"/>
                <w:u w:val="single" w:color="000000"/>
              </w:rPr>
              <w:t xml:space="preserve">                                                                                         </w:t>
            </w:r>
            <w:r w:rsidRPr="00786FF5">
              <w:rPr>
                <w:rFonts w:ascii="Montserrat" w:eastAsia="Montserrat" w:hAnsi="Montserrat" w:cs="Montserrat"/>
                <w:b/>
                <w:bCs/>
                <w:spacing w:val="41"/>
                <w:position w:val="1"/>
                <w:sz w:val="20"/>
                <w:szCs w:val="20"/>
                <w:u w:val="single" w:color="000000"/>
              </w:rPr>
              <w:t xml:space="preserve"> </w:t>
            </w:r>
            <w:r w:rsidRPr="00786FF5">
              <w:rPr>
                <w:rFonts w:ascii="Montserrat" w:eastAsia="Montserrat" w:hAnsi="Montserrat" w:cs="Montserrat"/>
                <w:b/>
                <w:bCs/>
                <w:spacing w:val="-27"/>
                <w:position w:val="1"/>
                <w:sz w:val="20"/>
                <w:szCs w:val="20"/>
              </w:rPr>
              <w:t xml:space="preserve"> </w:t>
            </w:r>
          </w:p>
          <w:p w14:paraId="7D8C6461" w14:textId="77777777" w:rsidR="00484874" w:rsidRPr="00786FF5" w:rsidRDefault="00484874" w:rsidP="00EC58FC">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D</w:t>
            </w:r>
            <w:r w:rsidRPr="00786FF5">
              <w:rPr>
                <w:rFonts w:ascii="Montserrat" w:eastAsia="Montserrat" w:hAnsi="Montserrat" w:cs="Montserrat"/>
                <w:b/>
                <w:bCs/>
                <w:sz w:val="20"/>
                <w:szCs w:val="20"/>
              </w:rPr>
              <w:t>IR</w:t>
            </w:r>
            <w:r w:rsidRPr="00786FF5">
              <w:rPr>
                <w:rFonts w:ascii="Montserrat" w:eastAsia="Montserrat" w:hAnsi="Montserrat" w:cs="Montserrat"/>
                <w:b/>
                <w:bCs/>
                <w:spacing w:val="1"/>
                <w:sz w:val="20"/>
                <w:szCs w:val="20"/>
              </w:rPr>
              <w:t>ECC</w:t>
            </w:r>
            <w:r w:rsidRPr="00786FF5">
              <w:rPr>
                <w:rFonts w:ascii="Montserrat" w:eastAsia="Montserrat" w:hAnsi="Montserrat" w:cs="Montserrat"/>
                <w:b/>
                <w:bCs/>
                <w:sz w:val="20"/>
                <w:szCs w:val="20"/>
              </w:rPr>
              <w:t>I</w:t>
            </w:r>
            <w:r w:rsidRPr="00786FF5">
              <w:rPr>
                <w:rFonts w:ascii="Montserrat" w:eastAsia="Montserrat" w:hAnsi="Montserrat" w:cs="Montserrat"/>
                <w:b/>
                <w:bCs/>
                <w:spacing w:val="1"/>
                <w:sz w:val="20"/>
                <w:szCs w:val="20"/>
              </w:rPr>
              <w:t>Ó</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0"/>
                <w:sz w:val="20"/>
                <w:szCs w:val="20"/>
                <w:u w:val="single" w:color="000000"/>
              </w:rPr>
              <w:t xml:space="preserve"> </w:t>
            </w:r>
            <w:r w:rsidRPr="00786FF5">
              <w:rPr>
                <w:rFonts w:ascii="Montserrat" w:eastAsia="Montserrat" w:hAnsi="Montserrat" w:cs="Montserrat"/>
                <w:b/>
                <w:bCs/>
                <w:spacing w:val="1"/>
                <w:sz w:val="20"/>
                <w:szCs w:val="20"/>
              </w:rPr>
              <w:t>TE</w:t>
            </w:r>
            <w:r w:rsidRPr="00786FF5">
              <w:rPr>
                <w:rFonts w:ascii="Montserrat" w:eastAsia="Montserrat" w:hAnsi="Montserrat" w:cs="Montserrat"/>
                <w:b/>
                <w:bCs/>
                <w:sz w:val="20"/>
                <w:szCs w:val="20"/>
              </w:rPr>
              <w:t>L</w:t>
            </w:r>
            <w:r w:rsidRPr="00786FF5">
              <w:rPr>
                <w:rFonts w:ascii="Montserrat" w:eastAsia="Montserrat" w:hAnsi="Montserrat" w:cs="Montserrat"/>
                <w:b/>
                <w:bCs/>
                <w:spacing w:val="1"/>
                <w:sz w:val="20"/>
                <w:szCs w:val="20"/>
              </w:rPr>
              <w:t>ÉFO</w:t>
            </w:r>
            <w:r w:rsidRPr="00786FF5">
              <w:rPr>
                <w:rFonts w:ascii="Montserrat" w:eastAsia="Montserrat" w:hAnsi="Montserrat" w:cs="Montserrat"/>
                <w:b/>
                <w:bCs/>
                <w:spacing w:val="-1"/>
                <w:sz w:val="20"/>
                <w:szCs w:val="20"/>
              </w:rPr>
              <w:t>N</w:t>
            </w:r>
            <w:r w:rsidRPr="00786FF5">
              <w:rPr>
                <w:rFonts w:ascii="Montserrat" w:eastAsia="Montserrat" w:hAnsi="Montserrat" w:cs="Montserrat"/>
                <w:b/>
                <w:bCs/>
                <w:spacing w:val="1"/>
                <w:sz w:val="20"/>
                <w:szCs w:val="20"/>
              </w:rPr>
              <w:t>O</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1"/>
                <w:sz w:val="20"/>
                <w:szCs w:val="20"/>
                <w:u w:val="single" w:color="000000"/>
              </w:rPr>
              <w:t xml:space="preserve"> </w:t>
            </w:r>
            <w:r w:rsidRPr="00786FF5">
              <w:rPr>
                <w:rFonts w:ascii="Montserrat" w:eastAsia="Montserrat" w:hAnsi="Montserrat" w:cs="Montserrat"/>
                <w:b/>
                <w:bCs/>
                <w:spacing w:val="-33"/>
                <w:sz w:val="20"/>
                <w:szCs w:val="20"/>
              </w:rPr>
              <w:t xml:space="preserve"> </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pacing w:val="50"/>
                <w:sz w:val="20"/>
                <w:szCs w:val="20"/>
              </w:rPr>
              <w:t xml:space="preserve"> </w:t>
            </w:r>
            <w:r w:rsidRPr="00786FF5">
              <w:rPr>
                <w:rFonts w:ascii="Montserrat" w:eastAsia="Montserrat" w:hAnsi="Montserrat" w:cs="Montserrat"/>
                <w:b/>
                <w:bCs/>
                <w:sz w:val="20"/>
                <w:szCs w:val="20"/>
              </w:rPr>
              <w:t>R</w:t>
            </w:r>
            <w:r w:rsidRPr="00786FF5">
              <w:rPr>
                <w:rFonts w:ascii="Montserrat" w:eastAsia="Montserrat" w:hAnsi="Montserrat" w:cs="Montserrat"/>
                <w:b/>
                <w:bCs/>
                <w:spacing w:val="1"/>
                <w:sz w:val="20"/>
                <w:szCs w:val="20"/>
              </w:rPr>
              <w:t>.F.</w:t>
            </w:r>
            <w:r w:rsidRPr="00786FF5">
              <w:rPr>
                <w:rFonts w:ascii="Montserrat" w:eastAsia="Montserrat" w:hAnsi="Montserrat" w:cs="Montserrat"/>
                <w:b/>
                <w:bCs/>
                <w:spacing w:val="-2"/>
                <w:sz w:val="20"/>
                <w:szCs w:val="20"/>
              </w:rPr>
              <w:t>C</w:t>
            </w:r>
            <w:r w:rsidRPr="00786FF5">
              <w:rPr>
                <w:rFonts w:ascii="Montserrat" w:eastAsia="Montserrat" w:hAnsi="Montserrat" w:cs="Montserrat"/>
                <w:b/>
                <w:bCs/>
                <w:spacing w:val="1"/>
                <w:sz w:val="20"/>
                <w:szCs w:val="20"/>
              </w:rPr>
              <w:t>.</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p w14:paraId="0DF3EA7B" w14:textId="77777777" w:rsidR="00484874" w:rsidRPr="00786FF5" w:rsidRDefault="00484874" w:rsidP="00EC58FC">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E</w:t>
            </w:r>
            <w:r w:rsidRPr="00786FF5">
              <w:rPr>
                <w:rFonts w:ascii="Montserrat" w:eastAsia="Montserrat" w:hAnsi="Montserrat" w:cs="Montserrat"/>
                <w:b/>
                <w:bCs/>
                <w:spacing w:val="-1"/>
                <w:sz w:val="20"/>
                <w:szCs w:val="20"/>
              </w:rPr>
              <w:t>M</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IL: </w:t>
            </w:r>
            <w:r w:rsidRPr="00786FF5">
              <w:rPr>
                <w:rFonts w:ascii="Montserrat" w:eastAsia="Montserrat" w:hAnsi="Montserrat" w:cs="Montserrat"/>
                <w:b/>
                <w:bCs/>
                <w:sz w:val="20"/>
                <w:szCs w:val="20"/>
                <w:u w:val="single" w:color="000000"/>
              </w:rPr>
              <w:t xml:space="preserve">                                                                                        </w:t>
            </w:r>
          </w:p>
        </w:tc>
        <w:tc>
          <w:tcPr>
            <w:tcW w:w="4523" w:type="dxa"/>
          </w:tcPr>
          <w:p w14:paraId="6177334B" w14:textId="77777777" w:rsidR="00484874" w:rsidRPr="00786FF5" w:rsidRDefault="00484874" w:rsidP="00EC58FC">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OJ</w:t>
            </w:r>
            <w:r w:rsidRPr="00786FF5">
              <w:rPr>
                <w:rFonts w:ascii="Montserrat" w:eastAsia="Montserrat" w:hAnsi="Montserrat" w:cs="Montserrat"/>
                <w:b/>
                <w:bCs/>
                <w:sz w:val="20"/>
                <w:szCs w:val="20"/>
              </w:rPr>
              <w:t>A</w:t>
            </w:r>
            <w:r w:rsidRPr="00786FF5">
              <w:rPr>
                <w:rFonts w:ascii="Montserrat" w:eastAsia="Montserrat" w:hAnsi="Montserrat" w:cs="Montserrat"/>
                <w:b/>
                <w:bCs/>
                <w:spacing w:val="-5"/>
                <w:sz w:val="20"/>
                <w:szCs w:val="20"/>
              </w:rPr>
              <w:t xml:space="preserve"> </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o: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9"/>
                <w:sz w:val="20"/>
                <w:szCs w:val="20"/>
                <w:u w:val="single" w:color="000000"/>
              </w:rPr>
              <w:t xml:space="preserve"> </w:t>
            </w:r>
            <w:r w:rsidRPr="00786FF5">
              <w:rPr>
                <w:rFonts w:ascii="Montserrat" w:eastAsia="Montserrat" w:hAnsi="Montserrat" w:cs="Montserrat"/>
                <w:b/>
                <w:bCs/>
                <w:spacing w:val="16"/>
                <w:sz w:val="20"/>
                <w:szCs w:val="20"/>
              </w:rPr>
              <w:t xml:space="preserve"> </w:t>
            </w:r>
            <w:r w:rsidRPr="00786FF5">
              <w:rPr>
                <w:rFonts w:ascii="Montserrat" w:eastAsia="Montserrat" w:hAnsi="Montserrat" w:cs="Montserrat"/>
                <w:b/>
                <w:bCs/>
                <w:spacing w:val="1"/>
                <w:sz w:val="20"/>
                <w:szCs w:val="20"/>
              </w:rPr>
              <w:t>DE</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z w:val="20"/>
                <w:szCs w:val="20"/>
              </w:rPr>
              <w:t xml:space="preserve"> </w:t>
            </w:r>
          </w:p>
          <w:p w14:paraId="34F7B072" w14:textId="77777777" w:rsidR="00484874" w:rsidRPr="00786FF5" w:rsidRDefault="00484874" w:rsidP="00EC58FC">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FEC</w:t>
            </w: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tc>
      </w:tr>
    </w:tbl>
    <w:p w14:paraId="25C3415D" w14:textId="77777777" w:rsidR="00484874" w:rsidRPr="00786FF5" w:rsidRDefault="00484874" w:rsidP="00EC58FC">
      <w:pPr>
        <w:jc w:val="both"/>
        <w:textAlignment w:val="baseline"/>
        <w:rPr>
          <w:rFonts w:ascii="Montserrat" w:hAnsi="Montserrat" w:cs="Montserrat"/>
          <w:b/>
          <w:bCs/>
          <w:sz w:val="20"/>
          <w:szCs w:val="20"/>
        </w:rPr>
      </w:pPr>
    </w:p>
    <w:p w14:paraId="4EAF43B5" w14:textId="77777777" w:rsidR="00484874" w:rsidRPr="00786FF5" w:rsidRDefault="00484874" w:rsidP="00EC58FC">
      <w:pPr>
        <w:jc w:val="both"/>
        <w:textAlignment w:val="baseline"/>
        <w:rPr>
          <w:rFonts w:ascii="Montserrat" w:hAnsi="Montserrat" w:cs="Montserrat"/>
          <w:b/>
          <w:bCs/>
          <w:sz w:val="20"/>
          <w:szCs w:val="20"/>
        </w:rPr>
      </w:pPr>
    </w:p>
    <w:p w14:paraId="34C55610" w14:textId="77777777" w:rsidR="00484874" w:rsidRPr="00786FF5" w:rsidRDefault="00484874" w:rsidP="00EC58FC">
      <w:pPr>
        <w:jc w:val="both"/>
        <w:textAlignment w:val="baseline"/>
        <w:rPr>
          <w:rFonts w:ascii="Montserrat" w:hAnsi="Montserrat" w:cs="Montserrat"/>
          <w:b/>
          <w:bCs/>
          <w:sz w:val="20"/>
          <w:szCs w:val="20"/>
        </w:rPr>
      </w:pPr>
      <w:r w:rsidRPr="00786FF5">
        <w:rPr>
          <w:rFonts w:ascii="Montserrat" w:hAnsi="Montserrat" w:cs="Montserrat"/>
          <w:b/>
          <w:bCs/>
          <w:sz w:val="20"/>
          <w:szCs w:val="20"/>
        </w:rPr>
        <w:t>FORMATO PROPUESTA TÉCNICA</w:t>
      </w:r>
    </w:p>
    <w:p w14:paraId="11837F74" w14:textId="77777777" w:rsidR="00484874" w:rsidRPr="00786FF5" w:rsidRDefault="00484874" w:rsidP="00EC58FC">
      <w:pPr>
        <w:jc w:val="both"/>
        <w:textAlignment w:val="baseline"/>
        <w:rPr>
          <w:rFonts w:ascii="Montserrat" w:hAnsi="Montserrat" w:cs="Montserrat"/>
          <w:b/>
          <w:bCs/>
          <w:sz w:val="20"/>
          <w:szCs w:val="20"/>
        </w:rPr>
      </w:pPr>
    </w:p>
    <w:p w14:paraId="7CBD3E3C" w14:textId="77777777" w:rsidR="00484874" w:rsidRPr="00786FF5" w:rsidRDefault="00484874" w:rsidP="00EC58FC">
      <w:pPr>
        <w:jc w:val="both"/>
        <w:textAlignment w:val="baseline"/>
        <w:rPr>
          <w:rFonts w:ascii="Montserrat" w:hAnsi="Montserrat" w:cs="Montserrat"/>
          <w:b/>
          <w:bCs/>
          <w:sz w:val="20"/>
          <w:szCs w:val="20"/>
        </w:rPr>
      </w:pPr>
    </w:p>
    <w:p w14:paraId="03096D60" w14:textId="77777777" w:rsidR="00484874" w:rsidRPr="00786FF5" w:rsidRDefault="00484874" w:rsidP="00EC58FC">
      <w:pPr>
        <w:jc w:val="both"/>
        <w:textAlignment w:val="baseline"/>
        <w:rPr>
          <w:rFonts w:ascii="Montserrat" w:hAnsi="Montserrat" w:cs="Montserrat"/>
          <w:b/>
          <w:bCs/>
          <w:sz w:val="20"/>
          <w:szCs w:val="20"/>
        </w:rPr>
      </w:pPr>
    </w:p>
    <w:tbl>
      <w:tblPr>
        <w:tblW w:w="8783" w:type="dxa"/>
        <w:tblInd w:w="75" w:type="dxa"/>
        <w:tblCellMar>
          <w:left w:w="70" w:type="dxa"/>
          <w:right w:w="70" w:type="dxa"/>
        </w:tblCellMar>
        <w:tblLook w:val="04A0" w:firstRow="1" w:lastRow="0" w:firstColumn="1" w:lastColumn="0" w:noHBand="0" w:noVBand="1"/>
      </w:tblPr>
      <w:tblGrid>
        <w:gridCol w:w="1475"/>
        <w:gridCol w:w="3244"/>
        <w:gridCol w:w="1409"/>
        <w:gridCol w:w="1275"/>
        <w:gridCol w:w="1380"/>
      </w:tblGrid>
      <w:tr w:rsidR="00484874" w:rsidRPr="006411C5" w14:paraId="5170AEC1" w14:textId="77777777" w:rsidTr="00EF26BA">
        <w:trPr>
          <w:trHeight w:val="440"/>
        </w:trPr>
        <w:tc>
          <w:tcPr>
            <w:tcW w:w="1555" w:type="dxa"/>
            <w:tcBorders>
              <w:top w:val="single" w:sz="4" w:space="0" w:color="auto"/>
              <w:left w:val="single" w:sz="4" w:space="0" w:color="auto"/>
              <w:bottom w:val="single" w:sz="4" w:space="0" w:color="auto"/>
              <w:right w:val="single" w:sz="4" w:space="0" w:color="auto"/>
            </w:tcBorders>
            <w:vAlign w:val="center"/>
          </w:tcPr>
          <w:p w14:paraId="1BB5ACCE" w14:textId="77777777" w:rsidR="00484874" w:rsidRPr="006411C5" w:rsidRDefault="00484874" w:rsidP="00EC58FC">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No.</w:t>
            </w:r>
          </w:p>
        </w:tc>
        <w:tc>
          <w:tcPr>
            <w:tcW w:w="3377" w:type="dxa"/>
            <w:tcBorders>
              <w:top w:val="single" w:sz="4" w:space="0" w:color="auto"/>
              <w:left w:val="nil"/>
              <w:bottom w:val="single" w:sz="4" w:space="0" w:color="auto"/>
              <w:right w:val="single" w:sz="4" w:space="0" w:color="auto"/>
            </w:tcBorders>
            <w:vAlign w:val="center"/>
            <w:hideMark/>
          </w:tcPr>
          <w:p w14:paraId="23B325C5" w14:textId="77777777" w:rsidR="00484874" w:rsidRPr="006411C5" w:rsidRDefault="00484874" w:rsidP="00EC58FC">
            <w:pPr>
              <w:jc w:val="center"/>
              <w:rPr>
                <w:rFonts w:ascii="Montserrat" w:hAnsi="Montserrat" w:cs="Calibri"/>
                <w:b/>
                <w:bCs/>
                <w:color w:val="000000"/>
                <w:sz w:val="20"/>
                <w:szCs w:val="20"/>
              </w:rPr>
            </w:pPr>
            <w:r w:rsidRPr="006411C5">
              <w:rPr>
                <w:rFonts w:ascii="Montserrat" w:hAnsi="Montserrat" w:cs="Calibri"/>
                <w:b/>
                <w:bCs/>
                <w:color w:val="000000"/>
                <w:sz w:val="20"/>
                <w:szCs w:val="20"/>
                <w:lang w:val="es-ES"/>
              </w:rPr>
              <w:t xml:space="preserve">DESCRIPCIÓN </w:t>
            </w:r>
          </w:p>
        </w:tc>
        <w:tc>
          <w:tcPr>
            <w:tcW w:w="1442" w:type="dxa"/>
            <w:tcBorders>
              <w:top w:val="single" w:sz="4" w:space="0" w:color="auto"/>
              <w:left w:val="nil"/>
              <w:bottom w:val="single" w:sz="4" w:space="0" w:color="auto"/>
              <w:right w:val="single" w:sz="4" w:space="0" w:color="auto"/>
            </w:tcBorders>
            <w:vAlign w:val="center"/>
            <w:hideMark/>
          </w:tcPr>
          <w:p w14:paraId="2ABCB343" w14:textId="77777777" w:rsidR="00484874" w:rsidRPr="006411C5" w:rsidRDefault="00484874" w:rsidP="00EC58FC">
            <w:pPr>
              <w:jc w:val="center"/>
              <w:rPr>
                <w:rFonts w:ascii="Montserrat" w:hAnsi="Montserrat" w:cs="Calibri"/>
                <w:b/>
                <w:bCs/>
                <w:color w:val="000000"/>
                <w:sz w:val="20"/>
                <w:szCs w:val="20"/>
              </w:rPr>
            </w:pPr>
            <w:r w:rsidRPr="006411C5">
              <w:rPr>
                <w:rFonts w:ascii="Montserrat" w:hAnsi="Montserrat" w:cs="Calibri"/>
                <w:b/>
                <w:bCs/>
                <w:color w:val="000000"/>
                <w:sz w:val="20"/>
                <w:szCs w:val="20"/>
                <w:lang w:val="es-ES"/>
              </w:rPr>
              <w:t xml:space="preserve">UNIDAD </w:t>
            </w:r>
          </w:p>
        </w:tc>
        <w:tc>
          <w:tcPr>
            <w:tcW w:w="992" w:type="dxa"/>
            <w:tcBorders>
              <w:top w:val="single" w:sz="4" w:space="0" w:color="auto"/>
              <w:bottom w:val="single" w:sz="4" w:space="0" w:color="auto"/>
              <w:right w:val="single" w:sz="4" w:space="0" w:color="auto"/>
            </w:tcBorders>
            <w:vAlign w:val="center"/>
          </w:tcPr>
          <w:p w14:paraId="2435C9C3" w14:textId="77777777" w:rsidR="00484874" w:rsidRPr="006411C5" w:rsidRDefault="00484874" w:rsidP="00EC58FC">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CANTIDAD</w:t>
            </w:r>
          </w:p>
        </w:tc>
        <w:tc>
          <w:tcPr>
            <w:tcW w:w="1417" w:type="dxa"/>
            <w:tcBorders>
              <w:top w:val="single" w:sz="4" w:space="0" w:color="auto"/>
              <w:left w:val="single" w:sz="4" w:space="0" w:color="auto"/>
              <w:bottom w:val="single" w:sz="4" w:space="0" w:color="auto"/>
              <w:right w:val="single" w:sz="4" w:space="0" w:color="auto"/>
            </w:tcBorders>
            <w:vAlign w:val="center"/>
          </w:tcPr>
          <w:p w14:paraId="3E8A0F10" w14:textId="77777777" w:rsidR="00484874" w:rsidRPr="006411C5" w:rsidRDefault="00484874" w:rsidP="00EC58FC">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MARCA</w:t>
            </w:r>
          </w:p>
        </w:tc>
      </w:tr>
      <w:tr w:rsidR="00484874" w:rsidRPr="00786FF5" w14:paraId="18D472CE" w14:textId="77777777" w:rsidTr="00EF26BA">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6AED0910" w14:textId="77777777" w:rsidR="00484874" w:rsidRPr="00786FF5" w:rsidRDefault="00484874" w:rsidP="00EC58FC">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22819AAF"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6117E664"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6CEE7AB8" w14:textId="77777777" w:rsidR="00484874" w:rsidRPr="00786FF5" w:rsidRDefault="00484874" w:rsidP="00EC58FC">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3E6D05E" w14:textId="77777777" w:rsidR="00484874" w:rsidRPr="00786FF5" w:rsidRDefault="00484874" w:rsidP="00EC58FC">
            <w:pPr>
              <w:jc w:val="both"/>
              <w:rPr>
                <w:rFonts w:ascii="Montserrat" w:hAnsi="Montserrat" w:cs="Calibri"/>
                <w:color w:val="000000"/>
                <w:sz w:val="20"/>
                <w:szCs w:val="20"/>
              </w:rPr>
            </w:pPr>
          </w:p>
        </w:tc>
      </w:tr>
      <w:tr w:rsidR="00484874" w:rsidRPr="00786FF5" w14:paraId="3CC0DCA4" w14:textId="77777777" w:rsidTr="00EF26BA">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2944F558" w14:textId="77777777" w:rsidR="00484874" w:rsidRPr="00786FF5" w:rsidRDefault="00484874" w:rsidP="00EC58FC">
            <w:pPr>
              <w:jc w:val="both"/>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558506C3"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6B613FDA"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0CDB864F" w14:textId="77777777" w:rsidR="00484874" w:rsidRPr="00786FF5" w:rsidRDefault="00484874" w:rsidP="00EC58FC">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CBC3EC4" w14:textId="77777777" w:rsidR="00484874" w:rsidRPr="00786FF5" w:rsidRDefault="00484874" w:rsidP="00EC58FC">
            <w:pPr>
              <w:jc w:val="both"/>
              <w:rPr>
                <w:rFonts w:ascii="Montserrat" w:hAnsi="Montserrat" w:cs="Calibri"/>
                <w:color w:val="000000"/>
                <w:sz w:val="20"/>
                <w:szCs w:val="20"/>
              </w:rPr>
            </w:pPr>
          </w:p>
        </w:tc>
      </w:tr>
      <w:tr w:rsidR="00484874" w:rsidRPr="00786FF5" w14:paraId="239A1D68" w14:textId="77777777" w:rsidTr="00EF26BA">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DDD4795" w14:textId="77777777" w:rsidR="00484874" w:rsidRPr="00786FF5" w:rsidRDefault="00484874" w:rsidP="00EC58FC">
            <w:pPr>
              <w:jc w:val="both"/>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3D100E53"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2C024EE9"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6F9A026E" w14:textId="77777777" w:rsidR="00484874" w:rsidRPr="00786FF5" w:rsidRDefault="00484874" w:rsidP="00EC58FC">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25C223D" w14:textId="77777777" w:rsidR="00484874" w:rsidRPr="00786FF5" w:rsidRDefault="00484874" w:rsidP="00EC58FC">
            <w:pPr>
              <w:jc w:val="both"/>
              <w:rPr>
                <w:rFonts w:ascii="Montserrat" w:hAnsi="Montserrat" w:cs="Calibri"/>
                <w:color w:val="000000"/>
                <w:sz w:val="20"/>
                <w:szCs w:val="20"/>
              </w:rPr>
            </w:pPr>
          </w:p>
        </w:tc>
      </w:tr>
      <w:tr w:rsidR="00484874" w:rsidRPr="00786FF5" w14:paraId="3EE4EDBE" w14:textId="77777777" w:rsidTr="00EF26BA">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6A66EECE" w14:textId="77777777" w:rsidR="00484874" w:rsidRPr="00786FF5" w:rsidRDefault="00484874" w:rsidP="00EC58FC">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09E44562" w14:textId="77777777" w:rsidR="00484874" w:rsidRPr="00786FF5" w:rsidRDefault="00484874" w:rsidP="00EC58FC">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15466D56"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49DD4094" w14:textId="77777777" w:rsidR="00484874" w:rsidRPr="00786FF5" w:rsidRDefault="00484874" w:rsidP="00EC58FC">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8033A6B" w14:textId="77777777" w:rsidR="00484874" w:rsidRPr="00786FF5" w:rsidRDefault="00484874" w:rsidP="00EC58FC">
            <w:pPr>
              <w:jc w:val="both"/>
              <w:rPr>
                <w:rFonts w:ascii="Montserrat" w:hAnsi="Montserrat" w:cs="Calibri"/>
                <w:color w:val="000000"/>
                <w:sz w:val="20"/>
                <w:szCs w:val="20"/>
              </w:rPr>
            </w:pPr>
          </w:p>
        </w:tc>
      </w:tr>
      <w:tr w:rsidR="00484874" w:rsidRPr="00786FF5" w14:paraId="4B0CBF65" w14:textId="77777777" w:rsidTr="00EF26BA">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6F8167D0" w14:textId="77777777" w:rsidR="00484874" w:rsidRPr="00786FF5" w:rsidRDefault="00484874" w:rsidP="00EC58FC">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527895F1" w14:textId="77777777" w:rsidR="00484874" w:rsidRPr="00786FF5" w:rsidRDefault="00484874" w:rsidP="00EC58FC">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771D104B"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310713F8" w14:textId="77777777" w:rsidR="00484874" w:rsidRPr="00786FF5" w:rsidRDefault="00484874" w:rsidP="00EC58FC">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795DB58" w14:textId="77777777" w:rsidR="00484874" w:rsidRPr="00786FF5" w:rsidRDefault="00484874" w:rsidP="00EC58FC">
            <w:pPr>
              <w:jc w:val="both"/>
              <w:rPr>
                <w:rFonts w:ascii="Montserrat" w:hAnsi="Montserrat" w:cs="Calibri"/>
                <w:color w:val="000000"/>
                <w:sz w:val="20"/>
                <w:szCs w:val="20"/>
              </w:rPr>
            </w:pPr>
          </w:p>
        </w:tc>
      </w:tr>
      <w:tr w:rsidR="00484874" w:rsidRPr="00786FF5" w14:paraId="2D92A3B6" w14:textId="77777777" w:rsidTr="00EF26BA">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3176C6B" w14:textId="77777777" w:rsidR="00484874" w:rsidRPr="00786FF5" w:rsidRDefault="00484874" w:rsidP="00EC58FC">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74A71FD5" w14:textId="77777777" w:rsidR="00484874" w:rsidRPr="00786FF5" w:rsidRDefault="00484874" w:rsidP="00EC58FC">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4A7D1BD9"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3CA23C35" w14:textId="77777777" w:rsidR="00484874" w:rsidRPr="00786FF5" w:rsidRDefault="00484874" w:rsidP="00EC58FC">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6EC9811" w14:textId="77777777" w:rsidR="00484874" w:rsidRPr="00786FF5" w:rsidRDefault="00484874" w:rsidP="00EC58FC">
            <w:pPr>
              <w:jc w:val="both"/>
              <w:rPr>
                <w:rFonts w:ascii="Montserrat" w:hAnsi="Montserrat" w:cs="Calibri"/>
                <w:color w:val="000000"/>
                <w:sz w:val="20"/>
                <w:szCs w:val="20"/>
              </w:rPr>
            </w:pPr>
          </w:p>
        </w:tc>
      </w:tr>
      <w:tr w:rsidR="00484874" w:rsidRPr="00786FF5" w14:paraId="151112A8" w14:textId="77777777" w:rsidTr="00EF26BA">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6D9F474B" w14:textId="77777777" w:rsidR="00484874" w:rsidRPr="00786FF5" w:rsidRDefault="00484874" w:rsidP="00EC58FC">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127F01B5" w14:textId="77777777" w:rsidR="00484874" w:rsidRPr="00786FF5" w:rsidRDefault="00484874" w:rsidP="00EC58FC">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2D71412A"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6CDDBBE0" w14:textId="77777777" w:rsidR="00484874" w:rsidRPr="00786FF5" w:rsidRDefault="00484874" w:rsidP="00EC58FC">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17D757E" w14:textId="77777777" w:rsidR="00484874" w:rsidRPr="00786FF5" w:rsidRDefault="00484874" w:rsidP="00EC58FC">
            <w:pPr>
              <w:jc w:val="both"/>
              <w:rPr>
                <w:rFonts w:ascii="Montserrat" w:hAnsi="Montserrat" w:cs="Calibri"/>
                <w:color w:val="000000"/>
                <w:sz w:val="20"/>
                <w:szCs w:val="20"/>
              </w:rPr>
            </w:pPr>
          </w:p>
        </w:tc>
      </w:tr>
      <w:tr w:rsidR="00484874" w:rsidRPr="00786FF5" w14:paraId="17EE2D16" w14:textId="77777777" w:rsidTr="00EF26BA">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B056D21" w14:textId="77777777" w:rsidR="00484874" w:rsidRPr="00786FF5" w:rsidRDefault="00484874" w:rsidP="00EC58FC">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2A386A60" w14:textId="77777777" w:rsidR="00484874" w:rsidRPr="00786FF5" w:rsidRDefault="00484874" w:rsidP="00EC58FC">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5155A11E"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5D12D73C" w14:textId="77777777" w:rsidR="00484874" w:rsidRPr="00786FF5" w:rsidRDefault="00484874" w:rsidP="00EC58FC">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6D802BF" w14:textId="77777777" w:rsidR="00484874" w:rsidRPr="00786FF5" w:rsidRDefault="00484874" w:rsidP="00EC58FC">
            <w:pPr>
              <w:jc w:val="both"/>
              <w:rPr>
                <w:rFonts w:ascii="Montserrat" w:hAnsi="Montserrat" w:cs="Calibri"/>
                <w:color w:val="000000"/>
                <w:sz w:val="20"/>
                <w:szCs w:val="20"/>
              </w:rPr>
            </w:pPr>
          </w:p>
        </w:tc>
      </w:tr>
      <w:tr w:rsidR="00484874" w:rsidRPr="00786FF5" w14:paraId="74319C3E" w14:textId="77777777" w:rsidTr="00EF26BA">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27445459" w14:textId="77777777" w:rsidR="00484874" w:rsidRPr="00786FF5" w:rsidRDefault="00484874" w:rsidP="00EC58FC">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0364AC62" w14:textId="77777777" w:rsidR="00484874" w:rsidRPr="00786FF5" w:rsidRDefault="00484874" w:rsidP="00EC58FC">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4835DB1B"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55237ACA" w14:textId="77777777" w:rsidR="00484874" w:rsidRPr="00786FF5" w:rsidRDefault="00484874" w:rsidP="00EC58FC">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D2A8B5F" w14:textId="77777777" w:rsidR="00484874" w:rsidRPr="00786FF5" w:rsidRDefault="00484874" w:rsidP="00EC58FC">
            <w:pPr>
              <w:jc w:val="both"/>
              <w:rPr>
                <w:rFonts w:ascii="Montserrat" w:hAnsi="Montserrat" w:cs="Calibri"/>
                <w:color w:val="000000"/>
                <w:sz w:val="20"/>
                <w:szCs w:val="20"/>
              </w:rPr>
            </w:pPr>
          </w:p>
        </w:tc>
      </w:tr>
    </w:tbl>
    <w:p w14:paraId="2E43E378" w14:textId="77777777" w:rsidR="00484874" w:rsidRPr="00786FF5" w:rsidRDefault="00484874" w:rsidP="00EC58FC">
      <w:pPr>
        <w:jc w:val="both"/>
        <w:textAlignment w:val="baseline"/>
        <w:rPr>
          <w:rFonts w:ascii="Montserrat" w:hAnsi="Montserrat" w:cs="Montserrat"/>
          <w:sz w:val="20"/>
          <w:szCs w:val="20"/>
        </w:rPr>
      </w:pPr>
    </w:p>
    <w:p w14:paraId="7D7A50A0" w14:textId="77777777" w:rsidR="00484874" w:rsidRPr="00786FF5" w:rsidRDefault="00484874" w:rsidP="00EC58FC">
      <w:pPr>
        <w:textAlignment w:val="baseline"/>
        <w:rPr>
          <w:rFonts w:ascii="Montserrat" w:hAnsi="Montserrat" w:cs="Montserrat"/>
          <w:sz w:val="20"/>
          <w:szCs w:val="20"/>
        </w:rPr>
      </w:pPr>
    </w:p>
    <w:p w14:paraId="587408C1" w14:textId="6580C59A" w:rsidR="00484874" w:rsidRPr="00484874" w:rsidRDefault="00484874" w:rsidP="00EC58FC">
      <w:pPr>
        <w:jc w:val="both"/>
        <w:rPr>
          <w:rFonts w:ascii="Montserrat" w:hAnsi="Montserrat" w:cs="Arial"/>
          <w:b/>
          <w:sz w:val="20"/>
          <w:szCs w:val="20"/>
        </w:rPr>
      </w:pPr>
      <w:r w:rsidRPr="00786FF5">
        <w:rPr>
          <w:rFonts w:ascii="Montserrat" w:hAnsi="Montserrat" w:cs="Arial"/>
          <w:sz w:val="20"/>
          <w:szCs w:val="20"/>
        </w:rPr>
        <w:t>Manifestamos que tenemos la capacidad total y cumplimiento de abastecimiento de par</w:t>
      </w:r>
      <w:r>
        <w:rPr>
          <w:rFonts w:ascii="Montserrat" w:hAnsi="Montserrat" w:cs="Arial"/>
          <w:sz w:val="20"/>
          <w:szCs w:val="20"/>
        </w:rPr>
        <w:t>a los</w:t>
      </w:r>
      <w:r w:rsidRPr="00786FF5">
        <w:rPr>
          <w:rFonts w:ascii="Montserrat" w:hAnsi="Montserrat" w:cs="Arial"/>
          <w:sz w:val="20"/>
          <w:szCs w:val="20"/>
        </w:rPr>
        <w:t xml:space="preserve"> </w:t>
      </w:r>
      <w:r w:rsidRPr="006411C5">
        <w:rPr>
          <w:rFonts w:ascii="Montserrat" w:hAnsi="Montserrat" w:cs="Montserrat"/>
          <w:b/>
          <w:bCs/>
          <w:sz w:val="20"/>
          <w:szCs w:val="20"/>
        </w:rPr>
        <w:t>“</w:t>
      </w:r>
      <w:r>
        <w:rPr>
          <w:rFonts w:ascii="Montserrat" w:hAnsi="Montserrat" w:cs="Arial"/>
          <w:b/>
          <w:sz w:val="20"/>
          <w:szCs w:val="20"/>
        </w:rPr>
        <w:t xml:space="preserve">SERVICIOS DE DIFUSIÓN DE MENSAJES </w:t>
      </w:r>
      <w:r w:rsidRPr="006D0DA9">
        <w:rPr>
          <w:rFonts w:ascii="Montserrat" w:hAnsi="Montserrat" w:cs="Arial"/>
          <w:b/>
          <w:sz w:val="20"/>
          <w:szCs w:val="20"/>
        </w:rPr>
        <w:t>DE LA UNIDAD DE PROMOCIÓN A LA SALUD</w:t>
      </w:r>
      <w:r w:rsidRPr="00786FF5">
        <w:rPr>
          <w:rFonts w:ascii="Montserrat" w:hAnsi="Montserrat" w:cs="Calibri"/>
          <w:b/>
          <w:sz w:val="20"/>
          <w:szCs w:val="20"/>
        </w:rPr>
        <w:t>”</w:t>
      </w:r>
      <w:r>
        <w:rPr>
          <w:rFonts w:ascii="Montserrat" w:hAnsi="Montserrat" w:cs="Calibri"/>
          <w:b/>
          <w:sz w:val="20"/>
          <w:szCs w:val="20"/>
        </w:rPr>
        <w:t>.</w:t>
      </w:r>
    </w:p>
    <w:p w14:paraId="7680AD0D" w14:textId="77777777" w:rsidR="00484874" w:rsidRPr="00786FF5" w:rsidRDefault="00484874" w:rsidP="00EC58FC">
      <w:pPr>
        <w:textAlignment w:val="baseline"/>
        <w:rPr>
          <w:rFonts w:ascii="Montserrat" w:hAnsi="Montserrat" w:cs="Montserrat"/>
          <w:sz w:val="20"/>
          <w:szCs w:val="20"/>
        </w:rPr>
      </w:pPr>
    </w:p>
    <w:p w14:paraId="417BBCDD" w14:textId="77777777" w:rsidR="00484874" w:rsidRPr="00786FF5" w:rsidRDefault="00484874" w:rsidP="00EC58FC">
      <w:pPr>
        <w:textAlignment w:val="baseline"/>
        <w:rPr>
          <w:rFonts w:ascii="Montserrat" w:hAnsi="Montserrat" w:cs="Montserrat"/>
          <w:sz w:val="20"/>
          <w:szCs w:val="20"/>
        </w:rPr>
      </w:pPr>
    </w:p>
    <w:p w14:paraId="43094EEA" w14:textId="77777777" w:rsidR="00484874" w:rsidRPr="00786FF5" w:rsidRDefault="00484874" w:rsidP="00EC58FC">
      <w:pPr>
        <w:textAlignment w:val="baseline"/>
        <w:rPr>
          <w:rFonts w:ascii="Montserrat" w:hAnsi="Montserrat" w:cs="Montserrat"/>
          <w:sz w:val="20"/>
          <w:szCs w:val="20"/>
        </w:rPr>
      </w:pPr>
    </w:p>
    <w:p w14:paraId="57253EAC" w14:textId="77777777" w:rsidR="00484874" w:rsidRPr="00786FF5" w:rsidRDefault="00484874" w:rsidP="00EC58FC">
      <w:pPr>
        <w:jc w:val="center"/>
        <w:textAlignment w:val="baseline"/>
        <w:rPr>
          <w:rFonts w:ascii="Montserrat" w:hAnsi="Montserrat" w:cs="Montserrat"/>
          <w:b/>
          <w:bCs/>
          <w:sz w:val="20"/>
          <w:szCs w:val="20"/>
        </w:rPr>
      </w:pPr>
      <w:r w:rsidRPr="00786FF5">
        <w:rPr>
          <w:rFonts w:ascii="Montserrat" w:hAnsi="Montserrat" w:cs="Montserrat"/>
          <w:b/>
          <w:bCs/>
          <w:sz w:val="20"/>
          <w:szCs w:val="20"/>
        </w:rPr>
        <w:t>Nombre y firma del representante legal</w:t>
      </w:r>
    </w:p>
    <w:p w14:paraId="4AE23A41" w14:textId="77777777" w:rsidR="00484874" w:rsidRPr="00786FF5" w:rsidRDefault="00484874" w:rsidP="00EC58FC">
      <w:pPr>
        <w:rPr>
          <w:rFonts w:ascii="Montserrat" w:eastAsia="Montserrat" w:hAnsi="Montserrat" w:cs="Montserrat"/>
          <w:b/>
          <w:sz w:val="20"/>
          <w:szCs w:val="20"/>
        </w:rPr>
      </w:pPr>
    </w:p>
    <w:p w14:paraId="63E1AD6C" w14:textId="77777777" w:rsidR="00484874" w:rsidRPr="00786FF5" w:rsidRDefault="00484874" w:rsidP="00EC58FC">
      <w:pPr>
        <w:rPr>
          <w:rFonts w:ascii="Montserrat" w:eastAsia="Montserrat" w:hAnsi="Montserrat" w:cs="Montserrat"/>
          <w:b/>
          <w:sz w:val="20"/>
          <w:szCs w:val="20"/>
        </w:rPr>
      </w:pPr>
    </w:p>
    <w:p w14:paraId="63C6F1F5" w14:textId="77777777" w:rsidR="00484874" w:rsidRPr="00786FF5" w:rsidRDefault="00484874" w:rsidP="00EC58FC">
      <w:pPr>
        <w:rPr>
          <w:rFonts w:ascii="Montserrat" w:eastAsia="Montserrat" w:hAnsi="Montserrat" w:cs="Montserrat"/>
          <w:b/>
          <w:sz w:val="20"/>
          <w:szCs w:val="20"/>
        </w:rPr>
      </w:pPr>
    </w:p>
    <w:p w14:paraId="623D2928" w14:textId="77777777" w:rsidR="00484874" w:rsidRPr="00786FF5" w:rsidRDefault="00484874" w:rsidP="00EC58FC">
      <w:pPr>
        <w:rPr>
          <w:rFonts w:ascii="Montserrat" w:eastAsia="Montserrat" w:hAnsi="Montserrat" w:cs="Montserrat"/>
          <w:b/>
          <w:sz w:val="20"/>
          <w:szCs w:val="20"/>
        </w:rPr>
      </w:pPr>
    </w:p>
    <w:p w14:paraId="5F60C59C" w14:textId="77777777" w:rsidR="00484874" w:rsidRPr="00786FF5" w:rsidRDefault="00484874" w:rsidP="00EC58FC">
      <w:pPr>
        <w:rPr>
          <w:rFonts w:ascii="Montserrat" w:eastAsia="Montserrat" w:hAnsi="Montserrat" w:cs="Montserrat"/>
          <w:b/>
          <w:sz w:val="20"/>
          <w:szCs w:val="20"/>
        </w:rPr>
      </w:pPr>
    </w:p>
    <w:p w14:paraId="1E89E8F6" w14:textId="77777777" w:rsidR="00484874" w:rsidRPr="00786FF5" w:rsidRDefault="00484874" w:rsidP="00EC58FC">
      <w:pPr>
        <w:rPr>
          <w:rFonts w:ascii="Montserrat" w:eastAsia="Montserrat" w:hAnsi="Montserrat" w:cs="Montserrat"/>
          <w:b/>
          <w:sz w:val="20"/>
          <w:szCs w:val="20"/>
        </w:rPr>
      </w:pPr>
      <w:r w:rsidRPr="00786FF5">
        <w:rPr>
          <w:rFonts w:ascii="Montserrat" w:eastAsia="Montserrat" w:hAnsi="Montserrat" w:cs="Montserrat"/>
          <w:b/>
          <w:sz w:val="20"/>
          <w:szCs w:val="20"/>
        </w:rPr>
        <w:br w:type="page"/>
      </w:r>
    </w:p>
    <w:p w14:paraId="2BBADF70" w14:textId="77777777" w:rsidR="00484874" w:rsidRPr="00786FF5" w:rsidRDefault="00484874" w:rsidP="00EC58FC">
      <w:pPr>
        <w:jc w:val="center"/>
        <w:rPr>
          <w:rFonts w:ascii="Montserrat" w:eastAsia="Montserrat" w:hAnsi="Montserrat" w:cs="Montserrat"/>
          <w:b/>
          <w:sz w:val="20"/>
          <w:szCs w:val="20"/>
        </w:rPr>
      </w:pPr>
    </w:p>
    <w:p w14:paraId="3B1A9CC3" w14:textId="77777777" w:rsidR="00484874" w:rsidRPr="00786FF5" w:rsidRDefault="00484874" w:rsidP="00EC58FC">
      <w:pPr>
        <w:jc w:val="center"/>
        <w:rPr>
          <w:rFonts w:ascii="Montserrat" w:eastAsia="Montserrat" w:hAnsi="Montserrat" w:cs="Montserrat"/>
          <w:b/>
          <w:sz w:val="20"/>
          <w:szCs w:val="20"/>
        </w:rPr>
      </w:pPr>
      <w:r w:rsidRPr="00786FF5">
        <w:rPr>
          <w:rFonts w:ascii="Montserrat" w:eastAsia="Montserrat" w:hAnsi="Montserrat" w:cs="Montserrat"/>
          <w:b/>
          <w:sz w:val="20"/>
          <w:szCs w:val="20"/>
        </w:rPr>
        <w:t>ANEXO 2 “FORMATO DE PROPUESTA ECONÓMICA”</w:t>
      </w:r>
    </w:p>
    <w:p w14:paraId="06FCACDA" w14:textId="77777777" w:rsidR="00484874" w:rsidRPr="00786FF5" w:rsidRDefault="00484874" w:rsidP="00EC58FC">
      <w:pPr>
        <w:widowControl w:val="0"/>
        <w:suppressAutoHyphens/>
        <w:jc w:val="center"/>
        <w:rPr>
          <w:rFonts w:ascii="Montserrat" w:hAnsi="Montserrat" w:cs="Arial"/>
          <w:b/>
          <w:bCs/>
          <w:sz w:val="20"/>
          <w:szCs w:val="20"/>
          <w:lang w:eastAsia="ar-SA"/>
        </w:rPr>
      </w:pPr>
      <w:r w:rsidRPr="00786FF5">
        <w:rPr>
          <w:rFonts w:ascii="Montserrat" w:hAnsi="Montserrat" w:cs="Arial"/>
          <w:b/>
          <w:bCs/>
          <w:sz w:val="20"/>
          <w:szCs w:val="20"/>
          <w:lang w:eastAsia="ar-SA"/>
        </w:rPr>
        <w:t>(Se deberá presentar PREFERENTEMENTE en papel membretado del Participante)</w:t>
      </w:r>
    </w:p>
    <w:p w14:paraId="267FC9AA" w14:textId="77777777" w:rsidR="00484874" w:rsidRPr="00786FF5" w:rsidRDefault="00484874" w:rsidP="00EC58FC">
      <w:pPr>
        <w:jc w:val="both"/>
        <w:textAlignment w:val="baseline"/>
        <w:rPr>
          <w:rFonts w:ascii="Montserrat" w:hAnsi="Montserrat" w:cs="Montserrat"/>
          <w:sz w:val="20"/>
          <w:szCs w:val="20"/>
        </w:rPr>
      </w:pPr>
    </w:p>
    <w:p w14:paraId="0F684784" w14:textId="77777777" w:rsidR="00484874" w:rsidRPr="00786FF5" w:rsidRDefault="00484874" w:rsidP="00EC58FC">
      <w:pPr>
        <w:jc w:val="both"/>
        <w:textAlignment w:val="baseline"/>
        <w:rPr>
          <w:rFonts w:ascii="Montserrat" w:hAnsi="Montserrat" w:cs="Montserrat"/>
          <w:sz w:val="20"/>
          <w:szCs w:val="20"/>
        </w:rPr>
      </w:pPr>
    </w:p>
    <w:p w14:paraId="2E8C54BE" w14:textId="77777777" w:rsidR="00484874" w:rsidRPr="00786FF5" w:rsidRDefault="00484874" w:rsidP="00EC58FC">
      <w:pPr>
        <w:jc w:val="both"/>
        <w:textAlignment w:val="baseline"/>
        <w:rPr>
          <w:rFonts w:ascii="Montserrat" w:hAnsi="Montserrat" w:cs="Montserrat"/>
          <w:sz w:val="20"/>
          <w:szCs w:val="20"/>
        </w:rPr>
      </w:pPr>
    </w:p>
    <w:p w14:paraId="589BC2EE" w14:textId="77777777" w:rsidR="00484874" w:rsidRPr="00786FF5" w:rsidRDefault="00484874" w:rsidP="00EC58FC">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484874" w:rsidRPr="00786FF5" w14:paraId="4C97B6F4" w14:textId="77777777" w:rsidTr="00EF26BA">
        <w:trPr>
          <w:jc w:val="right"/>
        </w:trPr>
        <w:tc>
          <w:tcPr>
            <w:tcW w:w="9209" w:type="dxa"/>
          </w:tcPr>
          <w:p w14:paraId="6A92105B" w14:textId="77777777" w:rsidR="00484874" w:rsidRPr="00786FF5" w:rsidRDefault="00484874" w:rsidP="00EC58FC">
            <w:pPr>
              <w:snapToGrid w:val="0"/>
              <w:rPr>
                <w:rFonts w:ascii="Montserrat" w:eastAsia="Montserrat" w:hAnsi="Montserrat" w:cs="Montserrat"/>
                <w:b/>
                <w:bCs/>
                <w:sz w:val="20"/>
                <w:szCs w:val="20"/>
              </w:rPr>
            </w:pPr>
            <w:r w:rsidRPr="00786FF5">
              <w:rPr>
                <w:rFonts w:ascii="Montserrat" w:eastAsia="Montserrat" w:hAnsi="Montserrat" w:cs="Montserrat"/>
                <w:b/>
                <w:bCs/>
                <w:spacing w:val="-1"/>
                <w:position w:val="1"/>
                <w:sz w:val="20"/>
                <w:szCs w:val="20"/>
              </w:rPr>
              <w:t>N</w:t>
            </w:r>
            <w:r w:rsidRPr="00786FF5">
              <w:rPr>
                <w:rFonts w:ascii="Montserrat" w:eastAsia="Montserrat" w:hAnsi="Montserrat" w:cs="Montserrat"/>
                <w:b/>
                <w:bCs/>
                <w:spacing w:val="1"/>
                <w:position w:val="1"/>
                <w:sz w:val="20"/>
                <w:szCs w:val="20"/>
              </w:rPr>
              <w:t>O</w:t>
            </w:r>
            <w:r w:rsidRPr="00786FF5">
              <w:rPr>
                <w:rFonts w:ascii="Montserrat" w:eastAsia="Montserrat" w:hAnsi="Montserrat" w:cs="Montserrat"/>
                <w:b/>
                <w:bCs/>
                <w:spacing w:val="-1"/>
                <w:position w:val="1"/>
                <w:sz w:val="20"/>
                <w:szCs w:val="20"/>
              </w:rPr>
              <w:t>M</w:t>
            </w:r>
            <w:r w:rsidRPr="00786FF5">
              <w:rPr>
                <w:rFonts w:ascii="Montserrat" w:eastAsia="Montserrat" w:hAnsi="Montserrat" w:cs="Montserrat"/>
                <w:b/>
                <w:bCs/>
                <w:spacing w:val="1"/>
                <w:position w:val="1"/>
                <w:sz w:val="20"/>
                <w:szCs w:val="20"/>
              </w:rPr>
              <w:t>B</w:t>
            </w:r>
            <w:r w:rsidRPr="00786FF5">
              <w:rPr>
                <w:rFonts w:ascii="Montserrat" w:eastAsia="Montserrat" w:hAnsi="Montserrat" w:cs="Montserrat"/>
                <w:b/>
                <w:bCs/>
                <w:position w:val="1"/>
                <w:sz w:val="20"/>
                <w:szCs w:val="20"/>
              </w:rPr>
              <w:t>RE</w:t>
            </w:r>
            <w:r w:rsidRPr="00786FF5">
              <w:rPr>
                <w:rFonts w:ascii="Montserrat" w:eastAsia="Montserrat" w:hAnsi="Montserrat" w:cs="Montserrat"/>
                <w:b/>
                <w:bCs/>
                <w:spacing w:val="-8"/>
                <w:position w:val="1"/>
                <w:sz w:val="20"/>
                <w:szCs w:val="20"/>
              </w:rPr>
              <w:t xml:space="preserve"> </w:t>
            </w:r>
            <w:r w:rsidRPr="00786FF5">
              <w:rPr>
                <w:rFonts w:ascii="Montserrat" w:eastAsia="Montserrat" w:hAnsi="Montserrat" w:cs="Montserrat"/>
                <w:b/>
                <w:bCs/>
                <w:spacing w:val="1"/>
                <w:position w:val="1"/>
                <w:sz w:val="20"/>
                <w:szCs w:val="20"/>
              </w:rPr>
              <w:t>DE</w:t>
            </w:r>
            <w:r w:rsidRPr="00786FF5">
              <w:rPr>
                <w:rFonts w:ascii="Montserrat" w:eastAsia="Montserrat" w:hAnsi="Montserrat" w:cs="Montserrat"/>
                <w:b/>
                <w:bCs/>
                <w:position w:val="1"/>
                <w:sz w:val="20"/>
                <w:szCs w:val="20"/>
              </w:rPr>
              <w:t>L</w:t>
            </w:r>
            <w:r w:rsidRPr="00786FF5">
              <w:rPr>
                <w:rFonts w:ascii="Montserrat" w:eastAsia="Montserrat" w:hAnsi="Montserrat" w:cs="Montserrat"/>
                <w:b/>
                <w:bCs/>
                <w:spacing w:val="-4"/>
                <w:position w:val="1"/>
                <w:sz w:val="20"/>
                <w:szCs w:val="20"/>
              </w:rPr>
              <w:t xml:space="preserve"> </w:t>
            </w:r>
            <w:r w:rsidRPr="00786FF5">
              <w:rPr>
                <w:rFonts w:ascii="Montserrat" w:eastAsia="Montserrat" w:hAnsi="Montserrat" w:cs="Montserrat"/>
                <w:b/>
                <w:bCs/>
                <w:position w:val="1"/>
                <w:sz w:val="20"/>
                <w:szCs w:val="20"/>
              </w:rPr>
              <w:t xml:space="preserve">PARTICIPANTE: </w:t>
            </w:r>
            <w:r w:rsidRPr="00786FF5">
              <w:rPr>
                <w:rFonts w:ascii="Montserrat" w:eastAsia="Montserrat" w:hAnsi="Montserrat" w:cs="Montserrat"/>
                <w:b/>
                <w:bCs/>
                <w:position w:val="1"/>
                <w:sz w:val="20"/>
                <w:szCs w:val="20"/>
                <w:u w:val="single" w:color="000000"/>
              </w:rPr>
              <w:t xml:space="preserve">                                                                                         </w:t>
            </w:r>
            <w:r w:rsidRPr="00786FF5">
              <w:rPr>
                <w:rFonts w:ascii="Montserrat" w:eastAsia="Montserrat" w:hAnsi="Montserrat" w:cs="Montserrat"/>
                <w:b/>
                <w:bCs/>
                <w:spacing w:val="41"/>
                <w:position w:val="1"/>
                <w:sz w:val="20"/>
                <w:szCs w:val="20"/>
                <w:u w:val="single" w:color="000000"/>
              </w:rPr>
              <w:t xml:space="preserve"> </w:t>
            </w:r>
            <w:r w:rsidRPr="00786FF5">
              <w:rPr>
                <w:rFonts w:ascii="Montserrat" w:eastAsia="Montserrat" w:hAnsi="Montserrat" w:cs="Montserrat"/>
                <w:b/>
                <w:bCs/>
                <w:spacing w:val="-27"/>
                <w:position w:val="1"/>
                <w:sz w:val="20"/>
                <w:szCs w:val="20"/>
              </w:rPr>
              <w:t xml:space="preserve"> </w:t>
            </w:r>
          </w:p>
          <w:p w14:paraId="008A627B" w14:textId="77777777" w:rsidR="00484874" w:rsidRPr="00786FF5" w:rsidRDefault="00484874" w:rsidP="00EC58FC">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D</w:t>
            </w:r>
            <w:r w:rsidRPr="00786FF5">
              <w:rPr>
                <w:rFonts w:ascii="Montserrat" w:eastAsia="Montserrat" w:hAnsi="Montserrat" w:cs="Montserrat"/>
                <w:b/>
                <w:bCs/>
                <w:sz w:val="20"/>
                <w:szCs w:val="20"/>
              </w:rPr>
              <w:t>IR</w:t>
            </w:r>
            <w:r w:rsidRPr="00786FF5">
              <w:rPr>
                <w:rFonts w:ascii="Montserrat" w:eastAsia="Montserrat" w:hAnsi="Montserrat" w:cs="Montserrat"/>
                <w:b/>
                <w:bCs/>
                <w:spacing w:val="1"/>
                <w:sz w:val="20"/>
                <w:szCs w:val="20"/>
              </w:rPr>
              <w:t>ECC</w:t>
            </w:r>
            <w:r w:rsidRPr="00786FF5">
              <w:rPr>
                <w:rFonts w:ascii="Montserrat" w:eastAsia="Montserrat" w:hAnsi="Montserrat" w:cs="Montserrat"/>
                <w:b/>
                <w:bCs/>
                <w:sz w:val="20"/>
                <w:szCs w:val="20"/>
              </w:rPr>
              <w:t>I</w:t>
            </w:r>
            <w:r w:rsidRPr="00786FF5">
              <w:rPr>
                <w:rFonts w:ascii="Montserrat" w:eastAsia="Montserrat" w:hAnsi="Montserrat" w:cs="Montserrat"/>
                <w:b/>
                <w:bCs/>
                <w:spacing w:val="1"/>
                <w:sz w:val="20"/>
                <w:szCs w:val="20"/>
              </w:rPr>
              <w:t>Ó</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0"/>
                <w:sz w:val="20"/>
                <w:szCs w:val="20"/>
                <w:u w:val="single" w:color="000000"/>
              </w:rPr>
              <w:t xml:space="preserve"> </w:t>
            </w:r>
            <w:r w:rsidRPr="00786FF5">
              <w:rPr>
                <w:rFonts w:ascii="Montserrat" w:eastAsia="Montserrat" w:hAnsi="Montserrat" w:cs="Montserrat"/>
                <w:b/>
                <w:bCs/>
                <w:spacing w:val="1"/>
                <w:sz w:val="20"/>
                <w:szCs w:val="20"/>
              </w:rPr>
              <w:t>TE</w:t>
            </w:r>
            <w:r w:rsidRPr="00786FF5">
              <w:rPr>
                <w:rFonts w:ascii="Montserrat" w:eastAsia="Montserrat" w:hAnsi="Montserrat" w:cs="Montserrat"/>
                <w:b/>
                <w:bCs/>
                <w:sz w:val="20"/>
                <w:szCs w:val="20"/>
              </w:rPr>
              <w:t>L</w:t>
            </w:r>
            <w:r w:rsidRPr="00786FF5">
              <w:rPr>
                <w:rFonts w:ascii="Montserrat" w:eastAsia="Montserrat" w:hAnsi="Montserrat" w:cs="Montserrat"/>
                <w:b/>
                <w:bCs/>
                <w:spacing w:val="1"/>
                <w:sz w:val="20"/>
                <w:szCs w:val="20"/>
              </w:rPr>
              <w:t>ÉFO</w:t>
            </w:r>
            <w:r w:rsidRPr="00786FF5">
              <w:rPr>
                <w:rFonts w:ascii="Montserrat" w:eastAsia="Montserrat" w:hAnsi="Montserrat" w:cs="Montserrat"/>
                <w:b/>
                <w:bCs/>
                <w:spacing w:val="-1"/>
                <w:sz w:val="20"/>
                <w:szCs w:val="20"/>
              </w:rPr>
              <w:t>N</w:t>
            </w:r>
            <w:r w:rsidRPr="00786FF5">
              <w:rPr>
                <w:rFonts w:ascii="Montserrat" w:eastAsia="Montserrat" w:hAnsi="Montserrat" w:cs="Montserrat"/>
                <w:b/>
                <w:bCs/>
                <w:spacing w:val="1"/>
                <w:sz w:val="20"/>
                <w:szCs w:val="20"/>
              </w:rPr>
              <w:t>O</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1"/>
                <w:sz w:val="20"/>
                <w:szCs w:val="20"/>
                <w:u w:val="single" w:color="000000"/>
              </w:rPr>
              <w:t xml:space="preserve"> </w:t>
            </w:r>
            <w:r w:rsidRPr="00786FF5">
              <w:rPr>
                <w:rFonts w:ascii="Montserrat" w:eastAsia="Montserrat" w:hAnsi="Montserrat" w:cs="Montserrat"/>
                <w:b/>
                <w:bCs/>
                <w:spacing w:val="-33"/>
                <w:sz w:val="20"/>
                <w:szCs w:val="20"/>
              </w:rPr>
              <w:t xml:space="preserve"> </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pacing w:val="50"/>
                <w:sz w:val="20"/>
                <w:szCs w:val="20"/>
              </w:rPr>
              <w:t xml:space="preserve"> </w:t>
            </w:r>
            <w:r w:rsidRPr="00786FF5">
              <w:rPr>
                <w:rFonts w:ascii="Montserrat" w:eastAsia="Montserrat" w:hAnsi="Montserrat" w:cs="Montserrat"/>
                <w:b/>
                <w:bCs/>
                <w:sz w:val="20"/>
                <w:szCs w:val="20"/>
              </w:rPr>
              <w:t>R</w:t>
            </w:r>
            <w:r w:rsidRPr="00786FF5">
              <w:rPr>
                <w:rFonts w:ascii="Montserrat" w:eastAsia="Montserrat" w:hAnsi="Montserrat" w:cs="Montserrat"/>
                <w:b/>
                <w:bCs/>
                <w:spacing w:val="1"/>
                <w:sz w:val="20"/>
                <w:szCs w:val="20"/>
              </w:rPr>
              <w:t>.F.</w:t>
            </w:r>
            <w:r w:rsidRPr="00786FF5">
              <w:rPr>
                <w:rFonts w:ascii="Montserrat" w:eastAsia="Montserrat" w:hAnsi="Montserrat" w:cs="Montserrat"/>
                <w:b/>
                <w:bCs/>
                <w:spacing w:val="-2"/>
                <w:sz w:val="20"/>
                <w:szCs w:val="20"/>
              </w:rPr>
              <w:t>C</w:t>
            </w:r>
            <w:r w:rsidRPr="00786FF5">
              <w:rPr>
                <w:rFonts w:ascii="Montserrat" w:eastAsia="Montserrat" w:hAnsi="Montserrat" w:cs="Montserrat"/>
                <w:b/>
                <w:bCs/>
                <w:spacing w:val="1"/>
                <w:sz w:val="20"/>
                <w:szCs w:val="20"/>
              </w:rPr>
              <w:t>.</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p w14:paraId="57F0BFFB" w14:textId="77777777" w:rsidR="00484874" w:rsidRPr="00786FF5" w:rsidRDefault="00484874" w:rsidP="00EC58FC">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E</w:t>
            </w:r>
            <w:r w:rsidRPr="00786FF5">
              <w:rPr>
                <w:rFonts w:ascii="Montserrat" w:eastAsia="Montserrat" w:hAnsi="Montserrat" w:cs="Montserrat"/>
                <w:b/>
                <w:bCs/>
                <w:spacing w:val="-1"/>
                <w:sz w:val="20"/>
                <w:szCs w:val="20"/>
              </w:rPr>
              <w:t>M</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IL: </w:t>
            </w:r>
            <w:r w:rsidRPr="00786FF5">
              <w:rPr>
                <w:rFonts w:ascii="Montserrat" w:eastAsia="Montserrat" w:hAnsi="Montserrat" w:cs="Montserrat"/>
                <w:b/>
                <w:bCs/>
                <w:sz w:val="20"/>
                <w:szCs w:val="20"/>
                <w:u w:val="single" w:color="000000"/>
              </w:rPr>
              <w:t xml:space="preserve">                                                                                        </w:t>
            </w:r>
          </w:p>
        </w:tc>
        <w:tc>
          <w:tcPr>
            <w:tcW w:w="4523" w:type="dxa"/>
          </w:tcPr>
          <w:p w14:paraId="4A01DBF9" w14:textId="77777777" w:rsidR="00484874" w:rsidRPr="00786FF5" w:rsidRDefault="00484874" w:rsidP="00EC58FC">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OJ</w:t>
            </w:r>
            <w:r w:rsidRPr="00786FF5">
              <w:rPr>
                <w:rFonts w:ascii="Montserrat" w:eastAsia="Montserrat" w:hAnsi="Montserrat" w:cs="Montserrat"/>
                <w:b/>
                <w:bCs/>
                <w:sz w:val="20"/>
                <w:szCs w:val="20"/>
              </w:rPr>
              <w:t>A</w:t>
            </w:r>
            <w:r w:rsidRPr="00786FF5">
              <w:rPr>
                <w:rFonts w:ascii="Montserrat" w:eastAsia="Montserrat" w:hAnsi="Montserrat" w:cs="Montserrat"/>
                <w:b/>
                <w:bCs/>
                <w:spacing w:val="-5"/>
                <w:sz w:val="20"/>
                <w:szCs w:val="20"/>
              </w:rPr>
              <w:t xml:space="preserve"> </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o: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9"/>
                <w:sz w:val="20"/>
                <w:szCs w:val="20"/>
                <w:u w:val="single" w:color="000000"/>
              </w:rPr>
              <w:t xml:space="preserve"> </w:t>
            </w:r>
            <w:r w:rsidRPr="00786FF5">
              <w:rPr>
                <w:rFonts w:ascii="Montserrat" w:eastAsia="Montserrat" w:hAnsi="Montserrat" w:cs="Montserrat"/>
                <w:b/>
                <w:bCs/>
                <w:spacing w:val="16"/>
                <w:sz w:val="20"/>
                <w:szCs w:val="20"/>
              </w:rPr>
              <w:t xml:space="preserve"> </w:t>
            </w:r>
            <w:r w:rsidRPr="00786FF5">
              <w:rPr>
                <w:rFonts w:ascii="Montserrat" w:eastAsia="Montserrat" w:hAnsi="Montserrat" w:cs="Montserrat"/>
                <w:b/>
                <w:bCs/>
                <w:spacing w:val="1"/>
                <w:sz w:val="20"/>
                <w:szCs w:val="20"/>
              </w:rPr>
              <w:t>DE</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z w:val="20"/>
                <w:szCs w:val="20"/>
              </w:rPr>
              <w:t xml:space="preserve"> </w:t>
            </w:r>
          </w:p>
          <w:p w14:paraId="4460B1F4" w14:textId="77777777" w:rsidR="00484874" w:rsidRPr="00786FF5" w:rsidRDefault="00484874" w:rsidP="00EC58FC">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FEC</w:t>
            </w: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tc>
      </w:tr>
    </w:tbl>
    <w:p w14:paraId="73529C42" w14:textId="77777777" w:rsidR="00484874" w:rsidRPr="00786FF5" w:rsidRDefault="00484874" w:rsidP="00EC58FC">
      <w:pPr>
        <w:jc w:val="both"/>
        <w:textAlignment w:val="baseline"/>
        <w:rPr>
          <w:rFonts w:ascii="Montserrat" w:hAnsi="Montserrat" w:cs="Montserrat"/>
          <w:b/>
          <w:bCs/>
          <w:sz w:val="20"/>
          <w:szCs w:val="20"/>
        </w:rPr>
      </w:pPr>
    </w:p>
    <w:p w14:paraId="43418637" w14:textId="77777777" w:rsidR="00484874" w:rsidRPr="00786FF5" w:rsidRDefault="00484874" w:rsidP="00EC58FC">
      <w:pPr>
        <w:jc w:val="both"/>
        <w:textAlignment w:val="baseline"/>
        <w:rPr>
          <w:rFonts w:ascii="Montserrat" w:hAnsi="Montserrat" w:cs="Montserrat"/>
          <w:b/>
          <w:bCs/>
          <w:sz w:val="20"/>
          <w:szCs w:val="20"/>
        </w:rPr>
      </w:pPr>
      <w:r w:rsidRPr="00786FF5">
        <w:rPr>
          <w:rFonts w:ascii="Montserrat" w:hAnsi="Montserrat" w:cs="Montserrat"/>
          <w:b/>
          <w:bCs/>
          <w:sz w:val="20"/>
          <w:szCs w:val="20"/>
        </w:rPr>
        <w:t>FORMATO PROPUESTA ECONÓMICA</w:t>
      </w:r>
    </w:p>
    <w:p w14:paraId="43C6B7BC" w14:textId="77777777" w:rsidR="00484874" w:rsidRPr="00786FF5" w:rsidRDefault="00484874" w:rsidP="00EC58FC">
      <w:pPr>
        <w:jc w:val="both"/>
        <w:textAlignment w:val="baseline"/>
        <w:rPr>
          <w:rFonts w:ascii="Montserrat" w:hAnsi="Montserrat" w:cs="Montserrat"/>
          <w:b/>
          <w:bCs/>
          <w:sz w:val="20"/>
          <w:szCs w:val="20"/>
        </w:rPr>
      </w:pPr>
    </w:p>
    <w:tbl>
      <w:tblPr>
        <w:tblW w:w="8978" w:type="dxa"/>
        <w:jc w:val="center"/>
        <w:tblCellMar>
          <w:left w:w="70" w:type="dxa"/>
          <w:right w:w="70" w:type="dxa"/>
        </w:tblCellMar>
        <w:tblLook w:val="04A0" w:firstRow="1" w:lastRow="0" w:firstColumn="1" w:lastColumn="0" w:noHBand="0" w:noVBand="1"/>
      </w:tblPr>
      <w:tblGrid>
        <w:gridCol w:w="485"/>
        <w:gridCol w:w="2930"/>
        <w:gridCol w:w="1009"/>
        <w:gridCol w:w="1275"/>
        <w:gridCol w:w="931"/>
        <w:gridCol w:w="1231"/>
        <w:gridCol w:w="1117"/>
      </w:tblGrid>
      <w:tr w:rsidR="00484874" w:rsidRPr="006411C5" w14:paraId="0943C9C1" w14:textId="77777777" w:rsidTr="00EF26BA">
        <w:trPr>
          <w:trHeight w:val="440"/>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39837346" w14:textId="77777777" w:rsidR="00484874" w:rsidRPr="006411C5" w:rsidRDefault="00484874" w:rsidP="00EC58FC">
            <w:pPr>
              <w:jc w:val="center"/>
              <w:rPr>
                <w:rFonts w:ascii="Montserrat" w:hAnsi="Montserrat"/>
                <w:b/>
                <w:bCs/>
                <w:sz w:val="20"/>
                <w:szCs w:val="20"/>
              </w:rPr>
            </w:pPr>
            <w:r w:rsidRPr="006411C5">
              <w:rPr>
                <w:rFonts w:ascii="Montserrat" w:hAnsi="Montserrat"/>
                <w:b/>
                <w:bCs/>
                <w:sz w:val="20"/>
                <w:szCs w:val="20"/>
              </w:rPr>
              <w:t>No.</w:t>
            </w:r>
          </w:p>
        </w:tc>
        <w:tc>
          <w:tcPr>
            <w:tcW w:w="3121" w:type="dxa"/>
            <w:tcBorders>
              <w:top w:val="single" w:sz="4" w:space="0" w:color="auto"/>
              <w:left w:val="nil"/>
              <w:bottom w:val="single" w:sz="4" w:space="0" w:color="auto"/>
              <w:right w:val="single" w:sz="4" w:space="0" w:color="auto"/>
            </w:tcBorders>
            <w:vAlign w:val="center"/>
          </w:tcPr>
          <w:p w14:paraId="02EA2551" w14:textId="77777777" w:rsidR="00484874" w:rsidRPr="006411C5" w:rsidRDefault="00484874" w:rsidP="00EC58FC">
            <w:pPr>
              <w:jc w:val="center"/>
              <w:rPr>
                <w:rFonts w:ascii="Montserrat" w:hAnsi="Montserrat"/>
                <w:b/>
                <w:bCs/>
                <w:sz w:val="20"/>
                <w:szCs w:val="20"/>
              </w:rPr>
            </w:pPr>
            <w:r w:rsidRPr="006411C5">
              <w:rPr>
                <w:rFonts w:ascii="Montserrat" w:hAnsi="Montserrat"/>
                <w:b/>
                <w:bCs/>
                <w:sz w:val="20"/>
                <w:szCs w:val="20"/>
              </w:rPr>
              <w:t xml:space="preserve">DESCRIPCIÓN </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BA64294" w14:textId="77777777" w:rsidR="00484874" w:rsidRPr="006411C5" w:rsidRDefault="00484874" w:rsidP="00EC58FC">
            <w:pPr>
              <w:jc w:val="center"/>
              <w:rPr>
                <w:rFonts w:ascii="Montserrat" w:hAnsi="Montserrat"/>
                <w:b/>
                <w:bCs/>
                <w:sz w:val="20"/>
                <w:szCs w:val="20"/>
              </w:rPr>
            </w:pPr>
            <w:r w:rsidRPr="006411C5">
              <w:rPr>
                <w:rFonts w:ascii="Montserrat" w:hAnsi="Montserrat"/>
                <w:b/>
                <w:bCs/>
                <w:sz w:val="20"/>
                <w:szCs w:val="20"/>
              </w:rPr>
              <w:t>UNIDAD</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45523C6" w14:textId="77777777" w:rsidR="00484874" w:rsidRPr="006411C5" w:rsidRDefault="00484874" w:rsidP="00EC58FC">
            <w:pPr>
              <w:jc w:val="center"/>
              <w:rPr>
                <w:rFonts w:ascii="Montserrat" w:hAnsi="Montserrat"/>
                <w:b/>
                <w:bCs/>
                <w:sz w:val="20"/>
                <w:szCs w:val="20"/>
              </w:rPr>
            </w:pPr>
            <w:r w:rsidRPr="006411C5">
              <w:rPr>
                <w:rFonts w:ascii="Montserrat" w:hAnsi="Montserrat"/>
                <w:b/>
                <w:bCs/>
                <w:sz w:val="20"/>
                <w:szCs w:val="20"/>
              </w:rPr>
              <w:t>CANTIDAD</w:t>
            </w:r>
          </w:p>
        </w:tc>
        <w:tc>
          <w:tcPr>
            <w:tcW w:w="896" w:type="dxa"/>
            <w:tcBorders>
              <w:top w:val="single" w:sz="4" w:space="0" w:color="auto"/>
              <w:bottom w:val="single" w:sz="4" w:space="0" w:color="auto"/>
              <w:right w:val="single" w:sz="4" w:space="0" w:color="auto"/>
            </w:tcBorders>
            <w:vAlign w:val="center"/>
          </w:tcPr>
          <w:p w14:paraId="314A4503" w14:textId="77777777" w:rsidR="00484874" w:rsidRPr="006411C5" w:rsidRDefault="00484874" w:rsidP="00EC58FC">
            <w:pPr>
              <w:jc w:val="center"/>
              <w:rPr>
                <w:rFonts w:ascii="Montserrat" w:hAnsi="Montserrat"/>
                <w:b/>
                <w:bCs/>
                <w:sz w:val="20"/>
                <w:szCs w:val="20"/>
              </w:rPr>
            </w:pPr>
            <w:r w:rsidRPr="006411C5">
              <w:rPr>
                <w:rFonts w:ascii="Montserrat" w:hAnsi="Montserrat"/>
                <w:b/>
                <w:bCs/>
                <w:sz w:val="20"/>
                <w:szCs w:val="20"/>
              </w:rPr>
              <w:t>MARCA</w:t>
            </w:r>
          </w:p>
        </w:tc>
        <w:tc>
          <w:tcPr>
            <w:tcW w:w="1183" w:type="dxa"/>
            <w:tcBorders>
              <w:top w:val="single" w:sz="4" w:space="0" w:color="auto"/>
              <w:left w:val="single" w:sz="4" w:space="0" w:color="auto"/>
              <w:bottom w:val="single" w:sz="4" w:space="0" w:color="auto"/>
              <w:right w:val="single" w:sz="4" w:space="0" w:color="auto"/>
            </w:tcBorders>
            <w:vAlign w:val="center"/>
            <w:hideMark/>
          </w:tcPr>
          <w:p w14:paraId="09465504" w14:textId="77777777" w:rsidR="00484874" w:rsidRPr="006411C5" w:rsidRDefault="00484874" w:rsidP="00EC58FC">
            <w:pPr>
              <w:jc w:val="center"/>
              <w:rPr>
                <w:rFonts w:ascii="Montserrat" w:hAnsi="Montserrat"/>
                <w:b/>
                <w:bCs/>
                <w:sz w:val="20"/>
                <w:szCs w:val="20"/>
              </w:rPr>
            </w:pPr>
            <w:r w:rsidRPr="006411C5">
              <w:rPr>
                <w:rFonts w:ascii="Montserrat" w:hAnsi="Montserrat"/>
                <w:b/>
                <w:bCs/>
                <w:sz w:val="20"/>
                <w:szCs w:val="20"/>
              </w:rPr>
              <w:t>PRECIO UNITARIO</w:t>
            </w:r>
          </w:p>
        </w:tc>
        <w:tc>
          <w:tcPr>
            <w:tcW w:w="1074" w:type="dxa"/>
            <w:tcBorders>
              <w:top w:val="single" w:sz="4" w:space="0" w:color="auto"/>
              <w:left w:val="nil"/>
              <w:bottom w:val="single" w:sz="4" w:space="0" w:color="auto"/>
              <w:right w:val="single" w:sz="4" w:space="0" w:color="auto"/>
            </w:tcBorders>
            <w:vAlign w:val="center"/>
            <w:hideMark/>
          </w:tcPr>
          <w:p w14:paraId="6A383485" w14:textId="77777777" w:rsidR="00484874" w:rsidRPr="006411C5" w:rsidRDefault="00484874" w:rsidP="00EC58FC">
            <w:pPr>
              <w:jc w:val="center"/>
              <w:rPr>
                <w:rFonts w:ascii="Montserrat" w:hAnsi="Montserrat"/>
                <w:b/>
                <w:bCs/>
                <w:sz w:val="20"/>
                <w:szCs w:val="20"/>
              </w:rPr>
            </w:pPr>
            <w:r w:rsidRPr="006411C5">
              <w:rPr>
                <w:rFonts w:ascii="Montserrat" w:hAnsi="Montserrat"/>
                <w:b/>
                <w:bCs/>
                <w:sz w:val="20"/>
                <w:szCs w:val="20"/>
              </w:rPr>
              <w:t>IMPORTE TOTAL</w:t>
            </w:r>
          </w:p>
        </w:tc>
      </w:tr>
      <w:tr w:rsidR="00484874" w:rsidRPr="00786FF5" w14:paraId="074806E1" w14:textId="77777777" w:rsidTr="00EF26BA">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089FB920" w14:textId="77777777" w:rsidR="00484874" w:rsidRPr="00786FF5" w:rsidRDefault="00484874" w:rsidP="00EC58FC">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728DA317" w14:textId="77777777" w:rsidR="00484874" w:rsidRPr="00786FF5" w:rsidRDefault="00484874" w:rsidP="00EC58FC">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3EB69879"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7E04422E"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046BD1F4" w14:textId="77777777" w:rsidR="00484874" w:rsidRPr="00786FF5" w:rsidRDefault="00484874" w:rsidP="00EC58FC">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37623F34"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4F1F8542"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484874" w:rsidRPr="00786FF5" w14:paraId="7D0D2A9B" w14:textId="77777777" w:rsidTr="00EF26BA">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713C874E" w14:textId="77777777" w:rsidR="00484874" w:rsidRPr="00786FF5" w:rsidRDefault="00484874" w:rsidP="00EC58FC">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3A1FA390" w14:textId="77777777" w:rsidR="00484874" w:rsidRPr="00786FF5" w:rsidRDefault="00484874" w:rsidP="00EC58FC">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6AD29843"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C283116"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1CEFDE74" w14:textId="77777777" w:rsidR="00484874" w:rsidRPr="00786FF5" w:rsidRDefault="00484874" w:rsidP="00EC58FC">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3935CA3A"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5F9BF4DA"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484874" w:rsidRPr="00786FF5" w14:paraId="3A7271CB" w14:textId="77777777" w:rsidTr="00EF26BA">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7D286D39" w14:textId="77777777" w:rsidR="00484874" w:rsidRPr="00786FF5" w:rsidRDefault="00484874" w:rsidP="00EC58FC">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12F319B9" w14:textId="77777777" w:rsidR="00484874" w:rsidRPr="00786FF5" w:rsidRDefault="00484874" w:rsidP="00EC58FC">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132E84FC"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7AB0628D"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5BC1C577" w14:textId="77777777" w:rsidR="00484874" w:rsidRPr="00786FF5" w:rsidRDefault="00484874" w:rsidP="00EC58FC">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33C14504"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18817BAE"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484874" w:rsidRPr="00786FF5" w14:paraId="0DF0F64B" w14:textId="77777777" w:rsidTr="00EF26BA">
        <w:trPr>
          <w:trHeight w:val="320"/>
          <w:jc w:val="center"/>
        </w:trPr>
        <w:tc>
          <w:tcPr>
            <w:tcW w:w="470" w:type="dxa"/>
            <w:tcBorders>
              <w:top w:val="nil"/>
              <w:left w:val="nil"/>
              <w:bottom w:val="nil"/>
              <w:right w:val="nil"/>
            </w:tcBorders>
            <w:noWrap/>
            <w:vAlign w:val="center"/>
            <w:hideMark/>
          </w:tcPr>
          <w:p w14:paraId="53843955" w14:textId="77777777" w:rsidR="00484874" w:rsidRPr="00786FF5" w:rsidRDefault="00484874" w:rsidP="00EC58FC">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129861C0" w14:textId="77777777" w:rsidR="00484874" w:rsidRPr="00786FF5" w:rsidRDefault="00484874" w:rsidP="00EC58FC">
            <w:pPr>
              <w:rPr>
                <w:rFonts w:ascii="Montserrat" w:hAnsi="Montserrat"/>
                <w:sz w:val="20"/>
                <w:szCs w:val="20"/>
              </w:rPr>
            </w:pPr>
          </w:p>
        </w:tc>
        <w:tc>
          <w:tcPr>
            <w:tcW w:w="1009" w:type="dxa"/>
            <w:tcBorders>
              <w:top w:val="nil"/>
              <w:left w:val="nil"/>
              <w:bottom w:val="nil"/>
              <w:right w:val="nil"/>
            </w:tcBorders>
            <w:noWrap/>
            <w:vAlign w:val="center"/>
            <w:hideMark/>
          </w:tcPr>
          <w:p w14:paraId="7AEABD7E" w14:textId="77777777" w:rsidR="00484874" w:rsidRPr="00786FF5" w:rsidRDefault="00484874" w:rsidP="00EC58FC">
            <w:pPr>
              <w:rPr>
                <w:rFonts w:ascii="Montserrat" w:hAnsi="Montserrat"/>
                <w:sz w:val="20"/>
                <w:szCs w:val="20"/>
              </w:rPr>
            </w:pPr>
          </w:p>
        </w:tc>
        <w:tc>
          <w:tcPr>
            <w:tcW w:w="1225" w:type="dxa"/>
            <w:tcBorders>
              <w:top w:val="nil"/>
              <w:left w:val="nil"/>
              <w:bottom w:val="nil"/>
              <w:right w:val="nil"/>
            </w:tcBorders>
            <w:noWrap/>
            <w:vAlign w:val="center"/>
            <w:hideMark/>
          </w:tcPr>
          <w:p w14:paraId="1A747433" w14:textId="77777777" w:rsidR="00484874" w:rsidRPr="00786FF5" w:rsidRDefault="00484874" w:rsidP="00EC58FC">
            <w:pPr>
              <w:rPr>
                <w:rFonts w:ascii="Montserrat" w:hAnsi="Montserrat"/>
                <w:sz w:val="20"/>
                <w:szCs w:val="20"/>
              </w:rPr>
            </w:pPr>
          </w:p>
        </w:tc>
        <w:tc>
          <w:tcPr>
            <w:tcW w:w="896" w:type="dxa"/>
            <w:tcBorders>
              <w:top w:val="single" w:sz="4" w:space="0" w:color="auto"/>
            </w:tcBorders>
            <w:vAlign w:val="center"/>
          </w:tcPr>
          <w:p w14:paraId="009A91E3" w14:textId="77777777" w:rsidR="00484874" w:rsidRPr="00786FF5" w:rsidRDefault="00484874" w:rsidP="00EC58FC">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44DB5E46" w14:textId="77777777" w:rsidR="00484874" w:rsidRPr="00786FF5" w:rsidRDefault="00484874" w:rsidP="00EC58FC">
            <w:pPr>
              <w:jc w:val="right"/>
              <w:rPr>
                <w:rFonts w:ascii="Montserrat" w:hAnsi="Montserrat" w:cs="Calibri"/>
                <w:color w:val="000000"/>
                <w:sz w:val="20"/>
                <w:szCs w:val="20"/>
              </w:rPr>
            </w:pPr>
            <w:r w:rsidRPr="00786FF5">
              <w:rPr>
                <w:rFonts w:ascii="Montserrat" w:hAnsi="Montserrat" w:cs="Montserrat"/>
                <w:color w:val="000000"/>
                <w:sz w:val="20"/>
                <w:szCs w:val="20"/>
              </w:rPr>
              <w:t>SUBTOTAL</w:t>
            </w:r>
          </w:p>
        </w:tc>
        <w:tc>
          <w:tcPr>
            <w:tcW w:w="1074" w:type="dxa"/>
            <w:tcBorders>
              <w:top w:val="nil"/>
              <w:left w:val="nil"/>
              <w:bottom w:val="single" w:sz="4" w:space="0" w:color="auto"/>
              <w:right w:val="single" w:sz="4" w:space="0" w:color="auto"/>
            </w:tcBorders>
            <w:vAlign w:val="center"/>
            <w:hideMark/>
          </w:tcPr>
          <w:p w14:paraId="2EBC6EBC"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484874" w:rsidRPr="00786FF5" w14:paraId="489A1D1D" w14:textId="77777777" w:rsidTr="00EF26BA">
        <w:trPr>
          <w:trHeight w:val="320"/>
          <w:jc w:val="center"/>
        </w:trPr>
        <w:tc>
          <w:tcPr>
            <w:tcW w:w="470" w:type="dxa"/>
            <w:tcBorders>
              <w:top w:val="nil"/>
              <w:left w:val="nil"/>
              <w:bottom w:val="nil"/>
              <w:right w:val="nil"/>
            </w:tcBorders>
            <w:noWrap/>
            <w:vAlign w:val="center"/>
            <w:hideMark/>
          </w:tcPr>
          <w:p w14:paraId="70256679" w14:textId="77777777" w:rsidR="00484874" w:rsidRPr="00786FF5" w:rsidRDefault="00484874" w:rsidP="00EC58FC">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65D917E1" w14:textId="77777777" w:rsidR="00484874" w:rsidRPr="00786FF5" w:rsidRDefault="00484874" w:rsidP="00EC58FC">
            <w:pPr>
              <w:rPr>
                <w:rFonts w:ascii="Montserrat" w:hAnsi="Montserrat"/>
                <w:sz w:val="20"/>
                <w:szCs w:val="20"/>
              </w:rPr>
            </w:pPr>
          </w:p>
        </w:tc>
        <w:tc>
          <w:tcPr>
            <w:tcW w:w="1009" w:type="dxa"/>
            <w:tcBorders>
              <w:top w:val="nil"/>
              <w:left w:val="nil"/>
              <w:bottom w:val="nil"/>
              <w:right w:val="nil"/>
            </w:tcBorders>
            <w:noWrap/>
            <w:vAlign w:val="center"/>
            <w:hideMark/>
          </w:tcPr>
          <w:p w14:paraId="5476108B" w14:textId="77777777" w:rsidR="00484874" w:rsidRPr="00786FF5" w:rsidRDefault="00484874" w:rsidP="00EC58FC">
            <w:pPr>
              <w:rPr>
                <w:rFonts w:ascii="Montserrat" w:hAnsi="Montserrat"/>
                <w:sz w:val="20"/>
                <w:szCs w:val="20"/>
              </w:rPr>
            </w:pPr>
          </w:p>
        </w:tc>
        <w:tc>
          <w:tcPr>
            <w:tcW w:w="1225" w:type="dxa"/>
            <w:tcBorders>
              <w:top w:val="nil"/>
              <w:left w:val="nil"/>
              <w:bottom w:val="nil"/>
              <w:right w:val="nil"/>
            </w:tcBorders>
            <w:noWrap/>
            <w:vAlign w:val="center"/>
            <w:hideMark/>
          </w:tcPr>
          <w:p w14:paraId="50657D5C" w14:textId="77777777" w:rsidR="00484874" w:rsidRPr="00786FF5" w:rsidRDefault="00484874" w:rsidP="00EC58FC">
            <w:pPr>
              <w:rPr>
                <w:rFonts w:ascii="Montserrat" w:hAnsi="Montserrat"/>
                <w:sz w:val="20"/>
                <w:szCs w:val="20"/>
              </w:rPr>
            </w:pPr>
          </w:p>
        </w:tc>
        <w:tc>
          <w:tcPr>
            <w:tcW w:w="896" w:type="dxa"/>
            <w:vAlign w:val="center"/>
          </w:tcPr>
          <w:p w14:paraId="60871C98" w14:textId="77777777" w:rsidR="00484874" w:rsidRPr="00786FF5" w:rsidRDefault="00484874" w:rsidP="00EC58FC">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3A60DBD2" w14:textId="77777777" w:rsidR="00484874" w:rsidRPr="00786FF5" w:rsidRDefault="00484874" w:rsidP="00EC58FC">
            <w:pPr>
              <w:jc w:val="right"/>
              <w:rPr>
                <w:rFonts w:ascii="Montserrat" w:hAnsi="Montserrat" w:cs="Calibri"/>
                <w:color w:val="000000"/>
                <w:sz w:val="20"/>
                <w:szCs w:val="20"/>
              </w:rPr>
            </w:pPr>
            <w:r w:rsidRPr="00786FF5">
              <w:rPr>
                <w:rFonts w:ascii="Montserrat" w:hAnsi="Montserrat" w:cs="Montserrat"/>
                <w:color w:val="000000"/>
                <w:sz w:val="20"/>
                <w:szCs w:val="20"/>
              </w:rPr>
              <w:t>IVA</w:t>
            </w:r>
          </w:p>
        </w:tc>
        <w:tc>
          <w:tcPr>
            <w:tcW w:w="1074" w:type="dxa"/>
            <w:tcBorders>
              <w:top w:val="nil"/>
              <w:left w:val="nil"/>
              <w:bottom w:val="single" w:sz="4" w:space="0" w:color="auto"/>
              <w:right w:val="single" w:sz="4" w:space="0" w:color="auto"/>
            </w:tcBorders>
            <w:vAlign w:val="center"/>
            <w:hideMark/>
          </w:tcPr>
          <w:p w14:paraId="30DDD0A5"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484874" w:rsidRPr="00786FF5" w14:paraId="55682133" w14:textId="77777777" w:rsidTr="00EF26BA">
        <w:trPr>
          <w:trHeight w:val="320"/>
          <w:jc w:val="center"/>
        </w:trPr>
        <w:tc>
          <w:tcPr>
            <w:tcW w:w="470" w:type="dxa"/>
            <w:tcBorders>
              <w:top w:val="nil"/>
              <w:left w:val="nil"/>
              <w:bottom w:val="nil"/>
              <w:right w:val="nil"/>
            </w:tcBorders>
            <w:noWrap/>
            <w:vAlign w:val="center"/>
            <w:hideMark/>
          </w:tcPr>
          <w:p w14:paraId="5B5BACD6" w14:textId="77777777" w:rsidR="00484874" w:rsidRPr="00786FF5" w:rsidRDefault="00484874" w:rsidP="00EC58FC">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67027CA2" w14:textId="77777777" w:rsidR="00484874" w:rsidRPr="00786FF5" w:rsidRDefault="00484874" w:rsidP="00EC58FC">
            <w:pPr>
              <w:rPr>
                <w:rFonts w:ascii="Montserrat" w:hAnsi="Montserrat"/>
                <w:sz w:val="20"/>
                <w:szCs w:val="20"/>
              </w:rPr>
            </w:pPr>
          </w:p>
        </w:tc>
        <w:tc>
          <w:tcPr>
            <w:tcW w:w="1009" w:type="dxa"/>
            <w:tcBorders>
              <w:top w:val="nil"/>
              <w:left w:val="nil"/>
              <w:bottom w:val="nil"/>
              <w:right w:val="nil"/>
            </w:tcBorders>
            <w:noWrap/>
            <w:vAlign w:val="center"/>
            <w:hideMark/>
          </w:tcPr>
          <w:p w14:paraId="65744C75" w14:textId="77777777" w:rsidR="00484874" w:rsidRPr="00786FF5" w:rsidRDefault="00484874" w:rsidP="00EC58FC">
            <w:pPr>
              <w:rPr>
                <w:rFonts w:ascii="Montserrat" w:hAnsi="Montserrat"/>
                <w:sz w:val="20"/>
                <w:szCs w:val="20"/>
              </w:rPr>
            </w:pPr>
          </w:p>
        </w:tc>
        <w:tc>
          <w:tcPr>
            <w:tcW w:w="1225" w:type="dxa"/>
            <w:tcBorders>
              <w:top w:val="nil"/>
              <w:left w:val="nil"/>
              <w:bottom w:val="nil"/>
              <w:right w:val="nil"/>
            </w:tcBorders>
            <w:noWrap/>
            <w:vAlign w:val="center"/>
            <w:hideMark/>
          </w:tcPr>
          <w:p w14:paraId="39A61D24" w14:textId="77777777" w:rsidR="00484874" w:rsidRPr="00786FF5" w:rsidRDefault="00484874" w:rsidP="00EC58FC">
            <w:pPr>
              <w:rPr>
                <w:rFonts w:ascii="Montserrat" w:hAnsi="Montserrat"/>
                <w:sz w:val="20"/>
                <w:szCs w:val="20"/>
              </w:rPr>
            </w:pPr>
          </w:p>
        </w:tc>
        <w:tc>
          <w:tcPr>
            <w:tcW w:w="896" w:type="dxa"/>
            <w:vAlign w:val="center"/>
          </w:tcPr>
          <w:p w14:paraId="34B8B27D" w14:textId="77777777" w:rsidR="00484874" w:rsidRPr="00786FF5" w:rsidRDefault="00484874" w:rsidP="00EC58FC">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2CA43908" w14:textId="77777777" w:rsidR="00484874" w:rsidRPr="00786FF5" w:rsidRDefault="00484874" w:rsidP="00EC58FC">
            <w:pPr>
              <w:jc w:val="right"/>
              <w:rPr>
                <w:rFonts w:ascii="Montserrat" w:hAnsi="Montserrat" w:cs="Calibri"/>
                <w:color w:val="000000"/>
                <w:sz w:val="20"/>
                <w:szCs w:val="20"/>
              </w:rPr>
            </w:pPr>
            <w:r w:rsidRPr="00786FF5">
              <w:rPr>
                <w:rFonts w:ascii="Montserrat" w:hAnsi="Montserrat" w:cs="Montserrat"/>
                <w:color w:val="000000"/>
                <w:sz w:val="20"/>
                <w:szCs w:val="20"/>
              </w:rPr>
              <w:t>TOTAL</w:t>
            </w:r>
          </w:p>
        </w:tc>
        <w:tc>
          <w:tcPr>
            <w:tcW w:w="1074" w:type="dxa"/>
            <w:tcBorders>
              <w:top w:val="nil"/>
              <w:left w:val="nil"/>
              <w:bottom w:val="single" w:sz="4" w:space="0" w:color="auto"/>
              <w:right w:val="single" w:sz="4" w:space="0" w:color="auto"/>
            </w:tcBorders>
            <w:vAlign w:val="center"/>
            <w:hideMark/>
          </w:tcPr>
          <w:p w14:paraId="332CB6A8" w14:textId="77777777" w:rsidR="00484874" w:rsidRPr="00786FF5" w:rsidRDefault="00484874" w:rsidP="00EC58FC">
            <w:pPr>
              <w:jc w:val="both"/>
              <w:rPr>
                <w:rFonts w:ascii="Montserrat" w:hAnsi="Montserrat" w:cs="Calibri"/>
                <w:color w:val="000000"/>
                <w:sz w:val="20"/>
                <w:szCs w:val="20"/>
              </w:rPr>
            </w:pPr>
            <w:r w:rsidRPr="00786FF5">
              <w:rPr>
                <w:rFonts w:ascii="Montserrat" w:hAnsi="Montserrat" w:cs="Montserrat"/>
                <w:color w:val="000000"/>
                <w:sz w:val="20"/>
                <w:szCs w:val="20"/>
              </w:rPr>
              <w:t> </w:t>
            </w:r>
          </w:p>
        </w:tc>
      </w:tr>
    </w:tbl>
    <w:p w14:paraId="16CE7706" w14:textId="77777777" w:rsidR="00484874" w:rsidRPr="00786FF5" w:rsidRDefault="00484874" w:rsidP="00EC58FC">
      <w:pPr>
        <w:jc w:val="both"/>
        <w:textAlignment w:val="baseline"/>
        <w:rPr>
          <w:rFonts w:ascii="Montserrat" w:hAnsi="Montserrat" w:cs="Montserrat"/>
          <w:sz w:val="20"/>
          <w:szCs w:val="20"/>
        </w:rPr>
      </w:pPr>
      <w:r w:rsidRPr="00786FF5">
        <w:rPr>
          <w:rFonts w:ascii="Montserrat" w:hAnsi="Montserrat" w:cs="Montserrat"/>
          <w:sz w:val="20"/>
          <w:szCs w:val="20"/>
        </w:rPr>
        <w:t>Importe con letra:</w:t>
      </w: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484874" w:rsidRPr="00786FF5" w14:paraId="1435D206" w14:textId="77777777" w:rsidTr="00EF26BA">
        <w:trPr>
          <w:trHeight w:val="202"/>
        </w:trPr>
        <w:tc>
          <w:tcPr>
            <w:tcW w:w="4636" w:type="dxa"/>
            <w:gridSpan w:val="2"/>
          </w:tcPr>
          <w:p w14:paraId="09B8DE53" w14:textId="77777777" w:rsidR="00484874" w:rsidRPr="00786FF5" w:rsidRDefault="00484874" w:rsidP="00EC58FC">
            <w:pPr>
              <w:jc w:val="center"/>
              <w:textAlignment w:val="baseline"/>
              <w:rPr>
                <w:rFonts w:ascii="Montserrat" w:hAnsi="Montserrat" w:cs="Montserrat"/>
                <w:b/>
                <w:bCs/>
                <w:sz w:val="18"/>
                <w:szCs w:val="18"/>
              </w:rPr>
            </w:pPr>
            <w:r w:rsidRPr="00786FF5">
              <w:rPr>
                <w:rFonts w:ascii="Montserrat" w:hAnsi="Montserrat" w:cs="Montserrat"/>
                <w:b/>
                <w:bCs/>
                <w:sz w:val="18"/>
                <w:szCs w:val="18"/>
              </w:rPr>
              <w:t>Condiciones de Venta</w:t>
            </w:r>
          </w:p>
        </w:tc>
      </w:tr>
      <w:tr w:rsidR="00484874" w:rsidRPr="00786FF5" w14:paraId="6DD60A87" w14:textId="77777777" w:rsidTr="00EF26BA">
        <w:trPr>
          <w:trHeight w:val="190"/>
        </w:trPr>
        <w:tc>
          <w:tcPr>
            <w:tcW w:w="2490" w:type="dxa"/>
          </w:tcPr>
          <w:p w14:paraId="6FC6E8AC" w14:textId="77777777" w:rsidR="00484874" w:rsidRPr="00786FF5" w:rsidRDefault="00484874" w:rsidP="00EC58FC">
            <w:pPr>
              <w:jc w:val="both"/>
              <w:textAlignment w:val="baseline"/>
              <w:rPr>
                <w:rFonts w:ascii="Montserrat" w:hAnsi="Montserrat" w:cs="Montserrat"/>
                <w:b/>
                <w:bCs/>
                <w:sz w:val="18"/>
                <w:szCs w:val="18"/>
              </w:rPr>
            </w:pPr>
            <w:r w:rsidRPr="00786FF5">
              <w:rPr>
                <w:rFonts w:ascii="Montserrat" w:hAnsi="Montserrat" w:cs="Montserrat"/>
                <w:b/>
                <w:bCs/>
                <w:sz w:val="18"/>
                <w:szCs w:val="18"/>
              </w:rPr>
              <w:t>Vigencia de precios</w:t>
            </w:r>
          </w:p>
        </w:tc>
        <w:tc>
          <w:tcPr>
            <w:tcW w:w="2146" w:type="dxa"/>
          </w:tcPr>
          <w:p w14:paraId="3CD90D0A" w14:textId="77777777" w:rsidR="00484874" w:rsidRPr="00786FF5" w:rsidRDefault="00484874" w:rsidP="00EC58FC">
            <w:pPr>
              <w:jc w:val="both"/>
              <w:textAlignment w:val="baseline"/>
              <w:rPr>
                <w:rFonts w:ascii="Montserrat" w:hAnsi="Montserrat" w:cs="Montserrat"/>
                <w:sz w:val="18"/>
                <w:szCs w:val="18"/>
              </w:rPr>
            </w:pPr>
            <w:r w:rsidRPr="00786FF5">
              <w:rPr>
                <w:rFonts w:ascii="Montserrat" w:hAnsi="Montserrat" w:cs="Montserrat"/>
                <w:sz w:val="18"/>
                <w:szCs w:val="18"/>
              </w:rPr>
              <w:t>90 días naturales</w:t>
            </w:r>
          </w:p>
        </w:tc>
      </w:tr>
      <w:tr w:rsidR="00484874" w:rsidRPr="00786FF5" w14:paraId="41EBEA78" w14:textId="77777777" w:rsidTr="00EF26BA">
        <w:trPr>
          <w:trHeight w:val="202"/>
        </w:trPr>
        <w:tc>
          <w:tcPr>
            <w:tcW w:w="2490" w:type="dxa"/>
          </w:tcPr>
          <w:p w14:paraId="475ECB56" w14:textId="77777777" w:rsidR="00484874" w:rsidRPr="00786FF5" w:rsidRDefault="00484874" w:rsidP="00EC58FC">
            <w:pPr>
              <w:jc w:val="both"/>
              <w:textAlignment w:val="baseline"/>
              <w:rPr>
                <w:rFonts w:ascii="Montserrat" w:hAnsi="Montserrat" w:cs="Montserrat"/>
                <w:b/>
                <w:bCs/>
                <w:sz w:val="18"/>
                <w:szCs w:val="18"/>
              </w:rPr>
            </w:pPr>
            <w:r w:rsidRPr="00786FF5">
              <w:rPr>
                <w:rFonts w:ascii="Montserrat" w:hAnsi="Montserrat" w:cs="Montserrat"/>
                <w:b/>
                <w:bCs/>
                <w:sz w:val="18"/>
                <w:szCs w:val="18"/>
              </w:rPr>
              <w:t>Tiempo de entrega</w:t>
            </w:r>
          </w:p>
        </w:tc>
        <w:tc>
          <w:tcPr>
            <w:tcW w:w="2146" w:type="dxa"/>
          </w:tcPr>
          <w:p w14:paraId="1AAB8A78" w14:textId="77777777" w:rsidR="00484874" w:rsidRPr="00786FF5" w:rsidRDefault="00484874" w:rsidP="00EC58FC">
            <w:pPr>
              <w:jc w:val="both"/>
              <w:textAlignment w:val="baseline"/>
              <w:rPr>
                <w:rFonts w:ascii="Montserrat" w:hAnsi="Montserrat" w:cs="Montserrat"/>
                <w:sz w:val="18"/>
                <w:szCs w:val="18"/>
              </w:rPr>
            </w:pPr>
          </w:p>
        </w:tc>
      </w:tr>
      <w:tr w:rsidR="00484874" w:rsidRPr="00786FF5" w14:paraId="630295B0" w14:textId="77777777" w:rsidTr="00EF26BA">
        <w:trPr>
          <w:trHeight w:val="190"/>
        </w:trPr>
        <w:tc>
          <w:tcPr>
            <w:tcW w:w="2490" w:type="dxa"/>
          </w:tcPr>
          <w:p w14:paraId="128EE55F" w14:textId="77777777" w:rsidR="00484874" w:rsidRPr="00786FF5" w:rsidRDefault="00484874" w:rsidP="00EC58FC">
            <w:pPr>
              <w:jc w:val="both"/>
              <w:textAlignment w:val="baseline"/>
              <w:rPr>
                <w:rFonts w:ascii="Montserrat" w:hAnsi="Montserrat" w:cs="Montserrat"/>
                <w:b/>
                <w:bCs/>
                <w:sz w:val="18"/>
                <w:szCs w:val="18"/>
              </w:rPr>
            </w:pPr>
            <w:r w:rsidRPr="00786FF5">
              <w:rPr>
                <w:rFonts w:ascii="Montserrat" w:hAnsi="Montserrat" w:cs="Montserrat"/>
                <w:b/>
                <w:bCs/>
                <w:sz w:val="18"/>
                <w:szCs w:val="18"/>
              </w:rPr>
              <w:t>Crédito</w:t>
            </w:r>
          </w:p>
        </w:tc>
        <w:tc>
          <w:tcPr>
            <w:tcW w:w="2146" w:type="dxa"/>
          </w:tcPr>
          <w:p w14:paraId="0F0236F2" w14:textId="77777777" w:rsidR="00484874" w:rsidRPr="00786FF5" w:rsidRDefault="00484874" w:rsidP="00EC58FC">
            <w:pPr>
              <w:jc w:val="both"/>
              <w:textAlignment w:val="baseline"/>
              <w:rPr>
                <w:rFonts w:ascii="Montserrat" w:hAnsi="Montserrat" w:cs="Montserrat"/>
                <w:sz w:val="18"/>
                <w:szCs w:val="18"/>
              </w:rPr>
            </w:pPr>
          </w:p>
        </w:tc>
      </w:tr>
      <w:tr w:rsidR="00484874" w:rsidRPr="00786FF5" w14:paraId="288D8771" w14:textId="77777777" w:rsidTr="00EF26BA">
        <w:trPr>
          <w:trHeight w:val="190"/>
        </w:trPr>
        <w:tc>
          <w:tcPr>
            <w:tcW w:w="2490" w:type="dxa"/>
          </w:tcPr>
          <w:p w14:paraId="75356E7B" w14:textId="77777777" w:rsidR="00484874" w:rsidRPr="00786FF5" w:rsidRDefault="00484874" w:rsidP="00EC58FC">
            <w:pPr>
              <w:jc w:val="both"/>
              <w:textAlignment w:val="baseline"/>
              <w:rPr>
                <w:rFonts w:ascii="Montserrat" w:hAnsi="Montserrat" w:cs="Montserrat"/>
                <w:b/>
                <w:bCs/>
                <w:sz w:val="18"/>
                <w:szCs w:val="18"/>
              </w:rPr>
            </w:pPr>
            <w:r w:rsidRPr="00786FF5">
              <w:rPr>
                <w:rFonts w:ascii="Montserrat" w:hAnsi="Montserrat" w:cs="Montserrat"/>
                <w:b/>
                <w:bCs/>
                <w:sz w:val="18"/>
                <w:szCs w:val="18"/>
              </w:rPr>
              <w:t>Garantía</w:t>
            </w:r>
          </w:p>
        </w:tc>
        <w:tc>
          <w:tcPr>
            <w:tcW w:w="2146" w:type="dxa"/>
          </w:tcPr>
          <w:p w14:paraId="1DDC53F4" w14:textId="77777777" w:rsidR="00484874" w:rsidRPr="00786FF5" w:rsidRDefault="00484874" w:rsidP="00EC58FC">
            <w:pPr>
              <w:jc w:val="both"/>
              <w:textAlignment w:val="baseline"/>
              <w:rPr>
                <w:rFonts w:ascii="Montserrat" w:hAnsi="Montserrat" w:cs="Montserrat"/>
                <w:sz w:val="18"/>
                <w:szCs w:val="18"/>
              </w:rPr>
            </w:pPr>
          </w:p>
        </w:tc>
      </w:tr>
    </w:tbl>
    <w:p w14:paraId="5891BEAF" w14:textId="77777777" w:rsidR="00484874" w:rsidRPr="00786FF5" w:rsidRDefault="00484874" w:rsidP="00EC58FC">
      <w:pPr>
        <w:jc w:val="both"/>
        <w:textAlignment w:val="baseline"/>
        <w:rPr>
          <w:rFonts w:ascii="Montserrat" w:hAnsi="Montserrat" w:cs="Montserrat"/>
          <w:b/>
          <w:sz w:val="20"/>
          <w:szCs w:val="20"/>
        </w:rPr>
      </w:pPr>
    </w:p>
    <w:p w14:paraId="6A4D2819" w14:textId="77777777" w:rsidR="00484874" w:rsidRPr="00786FF5" w:rsidRDefault="00484874" w:rsidP="00EC58FC">
      <w:pPr>
        <w:jc w:val="both"/>
        <w:textAlignment w:val="baseline"/>
        <w:rPr>
          <w:rFonts w:ascii="Montserrat" w:hAnsi="Montserrat" w:cs="Montserrat"/>
          <w:b/>
          <w:sz w:val="20"/>
          <w:szCs w:val="20"/>
        </w:rPr>
      </w:pPr>
    </w:p>
    <w:p w14:paraId="2D082FD5" w14:textId="77777777" w:rsidR="00484874" w:rsidRPr="00786FF5" w:rsidRDefault="00484874" w:rsidP="00EC58FC">
      <w:pPr>
        <w:jc w:val="both"/>
        <w:textAlignment w:val="baseline"/>
        <w:rPr>
          <w:rFonts w:ascii="Montserrat" w:hAnsi="Montserrat" w:cs="Montserrat"/>
          <w:b/>
          <w:sz w:val="20"/>
          <w:szCs w:val="20"/>
        </w:rPr>
      </w:pPr>
    </w:p>
    <w:p w14:paraId="2E1FD5AC" w14:textId="77777777" w:rsidR="00484874" w:rsidRPr="00786FF5" w:rsidRDefault="00484874" w:rsidP="00EC58FC">
      <w:pPr>
        <w:jc w:val="both"/>
        <w:textAlignment w:val="baseline"/>
        <w:rPr>
          <w:rFonts w:ascii="Montserrat" w:hAnsi="Montserrat" w:cs="Montserrat"/>
          <w:b/>
          <w:sz w:val="20"/>
          <w:szCs w:val="20"/>
        </w:rPr>
      </w:pPr>
    </w:p>
    <w:p w14:paraId="1654F26A" w14:textId="77777777" w:rsidR="00484874" w:rsidRPr="00786FF5" w:rsidRDefault="00484874" w:rsidP="00EC58FC">
      <w:pPr>
        <w:jc w:val="both"/>
        <w:textAlignment w:val="baseline"/>
        <w:rPr>
          <w:rFonts w:ascii="Montserrat" w:hAnsi="Montserrat" w:cs="Montserrat"/>
          <w:b/>
          <w:sz w:val="20"/>
          <w:szCs w:val="20"/>
        </w:rPr>
      </w:pPr>
    </w:p>
    <w:p w14:paraId="53E4988F" w14:textId="77777777" w:rsidR="00484874" w:rsidRPr="00786FF5" w:rsidRDefault="00484874" w:rsidP="00EC58FC">
      <w:pPr>
        <w:jc w:val="both"/>
        <w:textAlignment w:val="baseline"/>
        <w:rPr>
          <w:rFonts w:ascii="Montserrat" w:hAnsi="Montserrat" w:cs="Montserrat"/>
          <w:b/>
          <w:sz w:val="20"/>
          <w:szCs w:val="20"/>
        </w:rPr>
      </w:pPr>
    </w:p>
    <w:p w14:paraId="03BD8DCE" w14:textId="77777777" w:rsidR="00484874" w:rsidRPr="00786FF5" w:rsidRDefault="00484874" w:rsidP="00EC58FC">
      <w:pPr>
        <w:jc w:val="both"/>
        <w:textAlignment w:val="baseline"/>
        <w:rPr>
          <w:rFonts w:ascii="Montserrat" w:hAnsi="Montserrat" w:cs="Montserrat"/>
          <w:sz w:val="20"/>
          <w:szCs w:val="20"/>
        </w:rPr>
      </w:pPr>
      <w:r w:rsidRPr="00786FF5">
        <w:rPr>
          <w:rFonts w:ascii="Montserrat" w:hAnsi="Montserrat" w:cs="Montserrat"/>
          <w:b/>
          <w:sz w:val="20"/>
          <w:szCs w:val="20"/>
        </w:rPr>
        <w:t>Nota:</w:t>
      </w:r>
      <w:r w:rsidRPr="00786FF5">
        <w:rPr>
          <w:rFonts w:ascii="Montserrat" w:hAnsi="Montserrat" w:cs="Montserrat"/>
          <w:sz w:val="20"/>
          <w:szCs w:val="20"/>
        </w:rPr>
        <w:t xml:space="preserve"> El precio unitario será por servicio, por la cantidad de servicios solicitados para todo el periodo.</w:t>
      </w:r>
    </w:p>
    <w:p w14:paraId="19F5C1E0" w14:textId="77777777" w:rsidR="00484874" w:rsidRPr="00786FF5" w:rsidRDefault="00484874" w:rsidP="00EC58FC">
      <w:pPr>
        <w:jc w:val="both"/>
        <w:textAlignment w:val="baseline"/>
        <w:rPr>
          <w:rFonts w:ascii="Montserrat" w:hAnsi="Montserrat" w:cs="Montserrat"/>
          <w:sz w:val="20"/>
          <w:szCs w:val="20"/>
        </w:rPr>
      </w:pPr>
    </w:p>
    <w:p w14:paraId="041B5E09" w14:textId="04C4ABF1" w:rsidR="00484874" w:rsidRPr="006411C5" w:rsidRDefault="00484874" w:rsidP="00EC58FC">
      <w:pPr>
        <w:jc w:val="both"/>
        <w:rPr>
          <w:rFonts w:ascii="Montserrat" w:eastAsiaTheme="minorHAnsi" w:hAnsi="Montserrat" w:cs="Arial"/>
          <w:b/>
          <w:bCs/>
          <w:sz w:val="22"/>
          <w:szCs w:val="22"/>
        </w:rPr>
      </w:pPr>
      <w:r w:rsidRPr="00786FF5">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contratación para </w:t>
      </w:r>
      <w:r>
        <w:rPr>
          <w:rFonts w:ascii="Montserrat" w:hAnsi="Montserrat" w:cs="Montserrat"/>
          <w:sz w:val="20"/>
          <w:szCs w:val="20"/>
        </w:rPr>
        <w:t>los</w:t>
      </w:r>
      <w:r w:rsidRPr="00786FF5">
        <w:rPr>
          <w:rFonts w:ascii="Montserrat" w:hAnsi="Montserrat" w:cs="Montserrat"/>
          <w:sz w:val="20"/>
          <w:szCs w:val="20"/>
        </w:rPr>
        <w:t xml:space="preserve"> </w:t>
      </w:r>
      <w:r w:rsidRPr="006411C5">
        <w:rPr>
          <w:rFonts w:ascii="Montserrat" w:hAnsi="Montserrat" w:cs="Montserrat"/>
          <w:b/>
          <w:bCs/>
          <w:sz w:val="20"/>
          <w:szCs w:val="20"/>
        </w:rPr>
        <w:t>“</w:t>
      </w:r>
      <w:r>
        <w:rPr>
          <w:rFonts w:ascii="Montserrat" w:hAnsi="Montserrat" w:cs="Arial"/>
          <w:b/>
          <w:sz w:val="20"/>
          <w:szCs w:val="20"/>
        </w:rPr>
        <w:t xml:space="preserve">SERVICIOS DE DIFUSIÓN DE MENSAJES </w:t>
      </w:r>
      <w:r w:rsidRPr="006D0DA9">
        <w:rPr>
          <w:rFonts w:ascii="Montserrat" w:hAnsi="Montserrat" w:cs="Arial"/>
          <w:b/>
          <w:sz w:val="20"/>
          <w:szCs w:val="20"/>
        </w:rPr>
        <w:t>DE LA UNIDAD DE PROMOCIÓN A LA SALUD</w:t>
      </w:r>
      <w:r w:rsidRPr="00786FF5">
        <w:rPr>
          <w:rFonts w:ascii="Montserrat" w:hAnsi="Montserrat" w:cs="Calibri"/>
          <w:b/>
          <w:sz w:val="20"/>
          <w:szCs w:val="20"/>
        </w:rPr>
        <w:t xml:space="preserve">” </w:t>
      </w:r>
      <w:r w:rsidRPr="00786FF5">
        <w:rPr>
          <w:rFonts w:ascii="Montserrat" w:hAnsi="Montserrat" w:cs="Montserrat"/>
          <w:sz w:val="20"/>
          <w:szCs w:val="20"/>
        </w:rPr>
        <w:t>para cubrir las necesidades del instituto de salud del Estado de Tabasco.</w:t>
      </w:r>
    </w:p>
    <w:p w14:paraId="28F32077" w14:textId="77777777" w:rsidR="00484874" w:rsidRPr="00786FF5" w:rsidRDefault="00484874" w:rsidP="00EC58FC">
      <w:pPr>
        <w:jc w:val="both"/>
        <w:textAlignment w:val="baseline"/>
        <w:rPr>
          <w:rFonts w:ascii="Montserrat" w:hAnsi="Montserrat" w:cs="Montserrat"/>
          <w:sz w:val="20"/>
          <w:szCs w:val="20"/>
        </w:rPr>
      </w:pPr>
    </w:p>
    <w:p w14:paraId="12313A9E" w14:textId="77777777" w:rsidR="00484874" w:rsidRPr="00786FF5" w:rsidRDefault="00484874" w:rsidP="00EC58FC">
      <w:pPr>
        <w:jc w:val="center"/>
        <w:textAlignment w:val="baseline"/>
        <w:rPr>
          <w:rFonts w:ascii="Montserrat" w:hAnsi="Montserrat" w:cs="Montserrat"/>
          <w:sz w:val="20"/>
          <w:szCs w:val="20"/>
        </w:rPr>
      </w:pPr>
    </w:p>
    <w:p w14:paraId="05A27A85" w14:textId="77777777" w:rsidR="00484874" w:rsidRPr="00786FF5" w:rsidRDefault="00484874" w:rsidP="00EC58FC">
      <w:pPr>
        <w:jc w:val="center"/>
        <w:textAlignment w:val="baseline"/>
        <w:rPr>
          <w:rFonts w:ascii="Montserrat" w:hAnsi="Montserrat" w:cs="Arial"/>
          <w:sz w:val="20"/>
          <w:szCs w:val="20"/>
        </w:rPr>
      </w:pPr>
      <w:r w:rsidRPr="00786FF5">
        <w:rPr>
          <w:rFonts w:ascii="Montserrat" w:hAnsi="Montserrat" w:cs="Montserrat"/>
          <w:b/>
          <w:bCs/>
          <w:sz w:val="20"/>
          <w:szCs w:val="20"/>
        </w:rPr>
        <w:t>Nombre y firma del representante legal</w:t>
      </w:r>
    </w:p>
    <w:p w14:paraId="7D69D05D" w14:textId="77777777" w:rsidR="00783AF1" w:rsidRDefault="00783AF1" w:rsidP="00EC58FC">
      <w:pPr>
        <w:jc w:val="both"/>
        <w:rPr>
          <w:rFonts w:ascii="Montserrat" w:hAnsi="Montserrat" w:cs="Arial"/>
          <w:sz w:val="20"/>
          <w:szCs w:val="20"/>
        </w:rPr>
      </w:pPr>
    </w:p>
    <w:p w14:paraId="1A9499F2" w14:textId="63B689A7" w:rsidR="00883262" w:rsidRPr="003232EB" w:rsidRDefault="00883262" w:rsidP="00883262">
      <w:pPr>
        <w:jc w:val="both"/>
        <w:rPr>
          <w:rFonts w:ascii="Montserrat" w:hAnsi="Montserrat" w:cs="Arial"/>
          <w:sz w:val="20"/>
          <w:szCs w:val="20"/>
        </w:rPr>
      </w:pPr>
    </w:p>
    <w:sectPr w:rsidR="00883262" w:rsidRPr="003232EB"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9EC6A" w14:textId="77777777" w:rsidR="00971660" w:rsidRDefault="00971660" w:rsidP="00C61E5A">
      <w:r>
        <w:separator/>
      </w:r>
    </w:p>
  </w:endnote>
  <w:endnote w:type="continuationSeparator" w:id="0">
    <w:p w14:paraId="7F0D7854" w14:textId="77777777" w:rsidR="00971660" w:rsidRDefault="00971660"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4A6F93" w:rsidRDefault="004A6F93">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4A6F93" w:rsidRPr="00C61E5A" w:rsidRDefault="004A6F93"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4A6F93" w:rsidRPr="00C61E5A" w:rsidRDefault="004A6F93"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4A6F93" w:rsidRDefault="004A6F93">
        <w:pPr>
          <w:pStyle w:val="Piedepgina"/>
          <w:jc w:val="center"/>
        </w:pPr>
      </w:p>
      <w:p w14:paraId="06BE19AC" w14:textId="37AE96E0" w:rsidR="004A6F93" w:rsidRDefault="004A6F93">
        <w:pPr>
          <w:pStyle w:val="Piedepgina"/>
          <w:jc w:val="center"/>
        </w:pPr>
        <w:r>
          <w:fldChar w:fldCharType="begin"/>
        </w:r>
        <w:r>
          <w:instrText>PAGE   \* MERGEFORMAT</w:instrText>
        </w:r>
        <w:r>
          <w:fldChar w:fldCharType="separate"/>
        </w:r>
        <w:r w:rsidR="009A56F9" w:rsidRPr="009A56F9">
          <w:rPr>
            <w:noProof/>
            <w:lang w:val="es-ES"/>
          </w:rPr>
          <w:t>23</w:t>
        </w:r>
        <w:r>
          <w:fldChar w:fldCharType="end"/>
        </w:r>
      </w:p>
    </w:sdtContent>
  </w:sdt>
  <w:p w14:paraId="77F62061" w14:textId="3268648A" w:rsidR="004A6F93" w:rsidRDefault="004A6F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2DD0F" w14:textId="77777777" w:rsidR="00971660" w:rsidRDefault="00971660" w:rsidP="00C61E5A">
      <w:r>
        <w:separator/>
      </w:r>
    </w:p>
  </w:footnote>
  <w:footnote w:type="continuationSeparator" w:id="0">
    <w:p w14:paraId="4F3D9C5D" w14:textId="77777777" w:rsidR="00971660" w:rsidRDefault="00971660"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4A6F93" w:rsidRPr="0050608A" w:rsidRDefault="004A6F93"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4A6F93" w:rsidRDefault="004A6F93">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4A6F93" w:rsidRPr="00911810" w:rsidRDefault="004A6F93"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4A6F93" w:rsidRPr="00911810" w:rsidRDefault="004A6F93"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2"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6"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3"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
  </w:num>
  <w:num w:numId="4">
    <w:abstractNumId w:val="48"/>
  </w:num>
  <w:num w:numId="5">
    <w:abstractNumId w:val="36"/>
  </w:num>
  <w:num w:numId="6">
    <w:abstractNumId w:val="41"/>
  </w:num>
  <w:num w:numId="7">
    <w:abstractNumId w:val="19"/>
  </w:num>
  <w:num w:numId="8">
    <w:abstractNumId w:val="27"/>
  </w:num>
  <w:num w:numId="9">
    <w:abstractNumId w:val="24"/>
  </w:num>
  <w:num w:numId="10">
    <w:abstractNumId w:val="37"/>
  </w:num>
  <w:num w:numId="11">
    <w:abstractNumId w:val="32"/>
  </w:num>
  <w:num w:numId="12">
    <w:abstractNumId w:val="16"/>
  </w:num>
  <w:num w:numId="13">
    <w:abstractNumId w:val="3"/>
  </w:num>
  <w:num w:numId="14">
    <w:abstractNumId w:val="35"/>
  </w:num>
  <w:num w:numId="15">
    <w:abstractNumId w:val="50"/>
  </w:num>
  <w:num w:numId="16">
    <w:abstractNumId w:val="25"/>
  </w:num>
  <w:num w:numId="17">
    <w:abstractNumId w:val="28"/>
  </w:num>
  <w:num w:numId="18">
    <w:abstractNumId w:val="40"/>
  </w:num>
  <w:num w:numId="19">
    <w:abstractNumId w:val="5"/>
  </w:num>
  <w:num w:numId="20">
    <w:abstractNumId w:val="42"/>
  </w:num>
  <w:num w:numId="21">
    <w:abstractNumId w:val="6"/>
  </w:num>
  <w:num w:numId="22">
    <w:abstractNumId w:val="20"/>
  </w:num>
  <w:num w:numId="23">
    <w:abstractNumId w:val="0"/>
  </w:num>
  <w:num w:numId="24">
    <w:abstractNumId w:val="45"/>
  </w:num>
  <w:num w:numId="25">
    <w:abstractNumId w:val="12"/>
  </w:num>
  <w:num w:numId="26">
    <w:abstractNumId w:val="10"/>
  </w:num>
  <w:num w:numId="27">
    <w:abstractNumId w:val="7"/>
  </w:num>
  <w:num w:numId="28">
    <w:abstractNumId w:val="47"/>
  </w:num>
  <w:num w:numId="29">
    <w:abstractNumId w:val="49"/>
  </w:num>
  <w:num w:numId="30">
    <w:abstractNumId w:val="13"/>
  </w:num>
  <w:num w:numId="31">
    <w:abstractNumId w:val="23"/>
  </w:num>
  <w:num w:numId="32">
    <w:abstractNumId w:val="46"/>
  </w:num>
  <w:num w:numId="33">
    <w:abstractNumId w:val="29"/>
  </w:num>
  <w:num w:numId="34">
    <w:abstractNumId w:val="33"/>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1"/>
  </w:num>
  <w:num w:numId="44">
    <w:abstractNumId w:val="11"/>
  </w:num>
  <w:num w:numId="45">
    <w:abstractNumId w:val="15"/>
  </w:num>
  <w:num w:numId="46">
    <w:abstractNumId w:val="30"/>
  </w:num>
  <w:num w:numId="47">
    <w:abstractNumId w:val="8"/>
  </w:num>
  <w:num w:numId="48">
    <w:abstractNumId w:val="43"/>
  </w:num>
  <w:num w:numId="49">
    <w:abstractNumId w:val="9"/>
  </w:num>
  <w:num w:numId="50">
    <w:abstractNumId w:val="4"/>
  </w:num>
  <w:num w:numId="51">
    <w:abstractNumId w:val="22"/>
  </w:num>
  <w:num w:numId="52">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053A9"/>
    <w:rsid w:val="000100A8"/>
    <w:rsid w:val="000132D3"/>
    <w:rsid w:val="00014FEC"/>
    <w:rsid w:val="00016C22"/>
    <w:rsid w:val="000171B2"/>
    <w:rsid w:val="00022563"/>
    <w:rsid w:val="00023182"/>
    <w:rsid w:val="00023751"/>
    <w:rsid w:val="000254FE"/>
    <w:rsid w:val="00025B12"/>
    <w:rsid w:val="000309E5"/>
    <w:rsid w:val="0003678A"/>
    <w:rsid w:val="0005080E"/>
    <w:rsid w:val="000509B2"/>
    <w:rsid w:val="0005497B"/>
    <w:rsid w:val="00060EF8"/>
    <w:rsid w:val="00067620"/>
    <w:rsid w:val="000723CB"/>
    <w:rsid w:val="00073567"/>
    <w:rsid w:val="000736C3"/>
    <w:rsid w:val="00074ADB"/>
    <w:rsid w:val="00076152"/>
    <w:rsid w:val="000768F5"/>
    <w:rsid w:val="000769AB"/>
    <w:rsid w:val="000822D0"/>
    <w:rsid w:val="00083138"/>
    <w:rsid w:val="000860A2"/>
    <w:rsid w:val="00087AA6"/>
    <w:rsid w:val="00093EF7"/>
    <w:rsid w:val="0009432A"/>
    <w:rsid w:val="000A1784"/>
    <w:rsid w:val="000A5ADE"/>
    <w:rsid w:val="000A7BE0"/>
    <w:rsid w:val="000B0A97"/>
    <w:rsid w:val="000B17E3"/>
    <w:rsid w:val="000B5A95"/>
    <w:rsid w:val="000C072D"/>
    <w:rsid w:val="000C341B"/>
    <w:rsid w:val="000C438E"/>
    <w:rsid w:val="000C69BA"/>
    <w:rsid w:val="000C6E42"/>
    <w:rsid w:val="000D0FD6"/>
    <w:rsid w:val="000D3083"/>
    <w:rsid w:val="000D4CC5"/>
    <w:rsid w:val="000D5EF1"/>
    <w:rsid w:val="000D6B55"/>
    <w:rsid w:val="000E26AF"/>
    <w:rsid w:val="000E4BAA"/>
    <w:rsid w:val="000E6E69"/>
    <w:rsid w:val="000E71D7"/>
    <w:rsid w:val="000E78F9"/>
    <w:rsid w:val="000F46C1"/>
    <w:rsid w:val="000F6268"/>
    <w:rsid w:val="0010052E"/>
    <w:rsid w:val="00100DE5"/>
    <w:rsid w:val="00103179"/>
    <w:rsid w:val="00114C92"/>
    <w:rsid w:val="001155C1"/>
    <w:rsid w:val="00116223"/>
    <w:rsid w:val="001171F2"/>
    <w:rsid w:val="00117448"/>
    <w:rsid w:val="001206F3"/>
    <w:rsid w:val="00120BFB"/>
    <w:rsid w:val="00121E8D"/>
    <w:rsid w:val="0012260E"/>
    <w:rsid w:val="00126EBC"/>
    <w:rsid w:val="00127282"/>
    <w:rsid w:val="00130060"/>
    <w:rsid w:val="001316FD"/>
    <w:rsid w:val="00144797"/>
    <w:rsid w:val="00147238"/>
    <w:rsid w:val="00147531"/>
    <w:rsid w:val="00151A29"/>
    <w:rsid w:val="001528A4"/>
    <w:rsid w:val="00152EF0"/>
    <w:rsid w:val="00153BC0"/>
    <w:rsid w:val="001563CB"/>
    <w:rsid w:val="00166520"/>
    <w:rsid w:val="00170D18"/>
    <w:rsid w:val="00171D94"/>
    <w:rsid w:val="001741C9"/>
    <w:rsid w:val="0017582D"/>
    <w:rsid w:val="00176CF6"/>
    <w:rsid w:val="00177015"/>
    <w:rsid w:val="00180620"/>
    <w:rsid w:val="00181E3A"/>
    <w:rsid w:val="00193A60"/>
    <w:rsid w:val="001948F6"/>
    <w:rsid w:val="001977B3"/>
    <w:rsid w:val="001A1D10"/>
    <w:rsid w:val="001A434A"/>
    <w:rsid w:val="001A4594"/>
    <w:rsid w:val="001A4BCA"/>
    <w:rsid w:val="001A55BB"/>
    <w:rsid w:val="001A5A6B"/>
    <w:rsid w:val="001A6328"/>
    <w:rsid w:val="001A65E6"/>
    <w:rsid w:val="001A6B7F"/>
    <w:rsid w:val="001B5B8C"/>
    <w:rsid w:val="001C2145"/>
    <w:rsid w:val="001C28B4"/>
    <w:rsid w:val="001C5F78"/>
    <w:rsid w:val="001C6552"/>
    <w:rsid w:val="001C6583"/>
    <w:rsid w:val="001D28F0"/>
    <w:rsid w:val="001D319A"/>
    <w:rsid w:val="001D4B71"/>
    <w:rsid w:val="001E4317"/>
    <w:rsid w:val="001E7F40"/>
    <w:rsid w:val="001F0352"/>
    <w:rsid w:val="001F0B44"/>
    <w:rsid w:val="001F1605"/>
    <w:rsid w:val="001F43EB"/>
    <w:rsid w:val="001F4820"/>
    <w:rsid w:val="00201E90"/>
    <w:rsid w:val="00202311"/>
    <w:rsid w:val="002147B1"/>
    <w:rsid w:val="00215639"/>
    <w:rsid w:val="00216EB1"/>
    <w:rsid w:val="00224645"/>
    <w:rsid w:val="00226205"/>
    <w:rsid w:val="00232415"/>
    <w:rsid w:val="002326D5"/>
    <w:rsid w:val="00232A81"/>
    <w:rsid w:val="00233121"/>
    <w:rsid w:val="002345C9"/>
    <w:rsid w:val="00250654"/>
    <w:rsid w:val="002528E9"/>
    <w:rsid w:val="00252D60"/>
    <w:rsid w:val="002549D0"/>
    <w:rsid w:val="00254E9C"/>
    <w:rsid w:val="00264D4A"/>
    <w:rsid w:val="00270FF9"/>
    <w:rsid w:val="002716F2"/>
    <w:rsid w:val="00272D6B"/>
    <w:rsid w:val="00274AE6"/>
    <w:rsid w:val="00274AF2"/>
    <w:rsid w:val="0027793E"/>
    <w:rsid w:val="00281A45"/>
    <w:rsid w:val="00286457"/>
    <w:rsid w:val="00287D96"/>
    <w:rsid w:val="00294052"/>
    <w:rsid w:val="002941C2"/>
    <w:rsid w:val="00294707"/>
    <w:rsid w:val="002963CF"/>
    <w:rsid w:val="00296529"/>
    <w:rsid w:val="00296634"/>
    <w:rsid w:val="002A69F3"/>
    <w:rsid w:val="002B0B14"/>
    <w:rsid w:val="002B37CF"/>
    <w:rsid w:val="002C3583"/>
    <w:rsid w:val="002C3CC8"/>
    <w:rsid w:val="002C62BC"/>
    <w:rsid w:val="002C6ECF"/>
    <w:rsid w:val="002D04F5"/>
    <w:rsid w:val="002D0DC1"/>
    <w:rsid w:val="002D11B5"/>
    <w:rsid w:val="002D29EE"/>
    <w:rsid w:val="002D4380"/>
    <w:rsid w:val="002E2554"/>
    <w:rsid w:val="002E5449"/>
    <w:rsid w:val="002E5C4B"/>
    <w:rsid w:val="002F1BA7"/>
    <w:rsid w:val="002F1E82"/>
    <w:rsid w:val="002F42C5"/>
    <w:rsid w:val="002F7B2E"/>
    <w:rsid w:val="002F7EFE"/>
    <w:rsid w:val="003007B0"/>
    <w:rsid w:val="003008F7"/>
    <w:rsid w:val="00301B95"/>
    <w:rsid w:val="0031530E"/>
    <w:rsid w:val="00317C85"/>
    <w:rsid w:val="003232EB"/>
    <w:rsid w:val="003254EA"/>
    <w:rsid w:val="003302FE"/>
    <w:rsid w:val="0033126D"/>
    <w:rsid w:val="003316DD"/>
    <w:rsid w:val="0033313D"/>
    <w:rsid w:val="00333BBF"/>
    <w:rsid w:val="003346A1"/>
    <w:rsid w:val="003414AF"/>
    <w:rsid w:val="00341C73"/>
    <w:rsid w:val="00345379"/>
    <w:rsid w:val="00346175"/>
    <w:rsid w:val="00350FCB"/>
    <w:rsid w:val="00351279"/>
    <w:rsid w:val="00353E9C"/>
    <w:rsid w:val="003551C5"/>
    <w:rsid w:val="00355791"/>
    <w:rsid w:val="0036099B"/>
    <w:rsid w:val="003609B1"/>
    <w:rsid w:val="003631D7"/>
    <w:rsid w:val="0036336B"/>
    <w:rsid w:val="00365C0B"/>
    <w:rsid w:val="003675C1"/>
    <w:rsid w:val="003703F9"/>
    <w:rsid w:val="003733FC"/>
    <w:rsid w:val="00376534"/>
    <w:rsid w:val="00377E15"/>
    <w:rsid w:val="00381A87"/>
    <w:rsid w:val="0038366B"/>
    <w:rsid w:val="003845D0"/>
    <w:rsid w:val="00393157"/>
    <w:rsid w:val="003935B7"/>
    <w:rsid w:val="00393FEF"/>
    <w:rsid w:val="00394491"/>
    <w:rsid w:val="003A0612"/>
    <w:rsid w:val="003B02EE"/>
    <w:rsid w:val="003B0475"/>
    <w:rsid w:val="003B2E89"/>
    <w:rsid w:val="003B3E05"/>
    <w:rsid w:val="003B513D"/>
    <w:rsid w:val="003B671F"/>
    <w:rsid w:val="003C46EA"/>
    <w:rsid w:val="003C53A5"/>
    <w:rsid w:val="003D0564"/>
    <w:rsid w:val="003D2CBD"/>
    <w:rsid w:val="003D36B6"/>
    <w:rsid w:val="003D3F5B"/>
    <w:rsid w:val="003E050A"/>
    <w:rsid w:val="003F1DF3"/>
    <w:rsid w:val="00402DEE"/>
    <w:rsid w:val="00406A4E"/>
    <w:rsid w:val="0041170C"/>
    <w:rsid w:val="00413E28"/>
    <w:rsid w:val="00413F24"/>
    <w:rsid w:val="00416608"/>
    <w:rsid w:val="00420BBA"/>
    <w:rsid w:val="00422339"/>
    <w:rsid w:val="00422EE2"/>
    <w:rsid w:val="00425703"/>
    <w:rsid w:val="004408F7"/>
    <w:rsid w:val="0044132F"/>
    <w:rsid w:val="00447037"/>
    <w:rsid w:val="00450AFA"/>
    <w:rsid w:val="00452531"/>
    <w:rsid w:val="004627B8"/>
    <w:rsid w:val="0046686E"/>
    <w:rsid w:val="00470111"/>
    <w:rsid w:val="0047046E"/>
    <w:rsid w:val="0048329A"/>
    <w:rsid w:val="00484874"/>
    <w:rsid w:val="00485871"/>
    <w:rsid w:val="00485A5F"/>
    <w:rsid w:val="00485ACF"/>
    <w:rsid w:val="00485B6A"/>
    <w:rsid w:val="004902E0"/>
    <w:rsid w:val="004A3E64"/>
    <w:rsid w:val="004A6F93"/>
    <w:rsid w:val="004B1311"/>
    <w:rsid w:val="004B49EC"/>
    <w:rsid w:val="004B60F6"/>
    <w:rsid w:val="004B6645"/>
    <w:rsid w:val="004C02CE"/>
    <w:rsid w:val="004C2374"/>
    <w:rsid w:val="004C5240"/>
    <w:rsid w:val="004C5A4C"/>
    <w:rsid w:val="004C7112"/>
    <w:rsid w:val="004C7975"/>
    <w:rsid w:val="004C7FFA"/>
    <w:rsid w:val="004D61F8"/>
    <w:rsid w:val="004D7856"/>
    <w:rsid w:val="004E4FE6"/>
    <w:rsid w:val="004E6A69"/>
    <w:rsid w:val="004F2CF0"/>
    <w:rsid w:val="004F5987"/>
    <w:rsid w:val="004F712D"/>
    <w:rsid w:val="004F78E2"/>
    <w:rsid w:val="00502585"/>
    <w:rsid w:val="00504416"/>
    <w:rsid w:val="0050608A"/>
    <w:rsid w:val="0050614C"/>
    <w:rsid w:val="00514A92"/>
    <w:rsid w:val="005176CD"/>
    <w:rsid w:val="005204D0"/>
    <w:rsid w:val="00520B35"/>
    <w:rsid w:val="00524B80"/>
    <w:rsid w:val="005345B8"/>
    <w:rsid w:val="005418AB"/>
    <w:rsid w:val="00542077"/>
    <w:rsid w:val="00543A29"/>
    <w:rsid w:val="00544746"/>
    <w:rsid w:val="00544A23"/>
    <w:rsid w:val="005461FF"/>
    <w:rsid w:val="0055277C"/>
    <w:rsid w:val="0055557D"/>
    <w:rsid w:val="005558E2"/>
    <w:rsid w:val="0055756D"/>
    <w:rsid w:val="0056005E"/>
    <w:rsid w:val="005605C3"/>
    <w:rsid w:val="0056077E"/>
    <w:rsid w:val="00561F3A"/>
    <w:rsid w:val="00565CA9"/>
    <w:rsid w:val="00567B44"/>
    <w:rsid w:val="005712B9"/>
    <w:rsid w:val="0057445D"/>
    <w:rsid w:val="005750CE"/>
    <w:rsid w:val="00577BE8"/>
    <w:rsid w:val="005807E6"/>
    <w:rsid w:val="00586E18"/>
    <w:rsid w:val="005901AC"/>
    <w:rsid w:val="0059065C"/>
    <w:rsid w:val="00591223"/>
    <w:rsid w:val="005A385E"/>
    <w:rsid w:val="005A5027"/>
    <w:rsid w:val="005B17F6"/>
    <w:rsid w:val="005B1C80"/>
    <w:rsid w:val="005B519B"/>
    <w:rsid w:val="005C29B4"/>
    <w:rsid w:val="005C302E"/>
    <w:rsid w:val="005C44D8"/>
    <w:rsid w:val="005C45B8"/>
    <w:rsid w:val="005C7094"/>
    <w:rsid w:val="005D26F2"/>
    <w:rsid w:val="005D2944"/>
    <w:rsid w:val="005D29DF"/>
    <w:rsid w:val="005D4333"/>
    <w:rsid w:val="005D46E6"/>
    <w:rsid w:val="005D5ED0"/>
    <w:rsid w:val="005E0EAB"/>
    <w:rsid w:val="005F17C2"/>
    <w:rsid w:val="005F30D7"/>
    <w:rsid w:val="00600630"/>
    <w:rsid w:val="006010C9"/>
    <w:rsid w:val="00604F95"/>
    <w:rsid w:val="00607BCC"/>
    <w:rsid w:val="00611121"/>
    <w:rsid w:val="00613173"/>
    <w:rsid w:val="00614D2A"/>
    <w:rsid w:val="006157D1"/>
    <w:rsid w:val="00615A39"/>
    <w:rsid w:val="006178C6"/>
    <w:rsid w:val="0061794E"/>
    <w:rsid w:val="00620964"/>
    <w:rsid w:val="00621CD0"/>
    <w:rsid w:val="00625EA3"/>
    <w:rsid w:val="00630FF4"/>
    <w:rsid w:val="00634B03"/>
    <w:rsid w:val="00637EF6"/>
    <w:rsid w:val="00641589"/>
    <w:rsid w:val="00642422"/>
    <w:rsid w:val="00642D1C"/>
    <w:rsid w:val="00642E0C"/>
    <w:rsid w:val="0065370C"/>
    <w:rsid w:val="00653F6F"/>
    <w:rsid w:val="006605E7"/>
    <w:rsid w:val="00662361"/>
    <w:rsid w:val="00663D3A"/>
    <w:rsid w:val="0066432B"/>
    <w:rsid w:val="00664825"/>
    <w:rsid w:val="00670460"/>
    <w:rsid w:val="00670DD4"/>
    <w:rsid w:val="00671B24"/>
    <w:rsid w:val="006748AF"/>
    <w:rsid w:val="00674CFA"/>
    <w:rsid w:val="00680CCA"/>
    <w:rsid w:val="00684C09"/>
    <w:rsid w:val="00686979"/>
    <w:rsid w:val="00691CCF"/>
    <w:rsid w:val="00692D6C"/>
    <w:rsid w:val="006A0A19"/>
    <w:rsid w:val="006A1902"/>
    <w:rsid w:val="006A4F3D"/>
    <w:rsid w:val="006A6660"/>
    <w:rsid w:val="006A7485"/>
    <w:rsid w:val="006B0337"/>
    <w:rsid w:val="006B5140"/>
    <w:rsid w:val="006C2907"/>
    <w:rsid w:val="006C5BC7"/>
    <w:rsid w:val="006C7DFC"/>
    <w:rsid w:val="006D0DA9"/>
    <w:rsid w:val="006D1698"/>
    <w:rsid w:val="006D300E"/>
    <w:rsid w:val="006D48BE"/>
    <w:rsid w:val="006D594E"/>
    <w:rsid w:val="006D7232"/>
    <w:rsid w:val="006D7B25"/>
    <w:rsid w:val="006E1502"/>
    <w:rsid w:val="006E2DFD"/>
    <w:rsid w:val="006E4E39"/>
    <w:rsid w:val="006E52FB"/>
    <w:rsid w:val="006E6C50"/>
    <w:rsid w:val="006E7644"/>
    <w:rsid w:val="006F507E"/>
    <w:rsid w:val="006F5FA4"/>
    <w:rsid w:val="006F6B97"/>
    <w:rsid w:val="006F7C5B"/>
    <w:rsid w:val="00702569"/>
    <w:rsid w:val="00711448"/>
    <w:rsid w:val="00712070"/>
    <w:rsid w:val="0071248F"/>
    <w:rsid w:val="00715D87"/>
    <w:rsid w:val="00716610"/>
    <w:rsid w:val="00721870"/>
    <w:rsid w:val="00725C51"/>
    <w:rsid w:val="0073142F"/>
    <w:rsid w:val="00731A2A"/>
    <w:rsid w:val="00737FBA"/>
    <w:rsid w:val="00742251"/>
    <w:rsid w:val="0074281A"/>
    <w:rsid w:val="00746A68"/>
    <w:rsid w:val="00746D82"/>
    <w:rsid w:val="007507BC"/>
    <w:rsid w:val="00751565"/>
    <w:rsid w:val="00751AFA"/>
    <w:rsid w:val="0075218B"/>
    <w:rsid w:val="00753BB2"/>
    <w:rsid w:val="007605FA"/>
    <w:rsid w:val="007617C4"/>
    <w:rsid w:val="00761C1A"/>
    <w:rsid w:val="00766176"/>
    <w:rsid w:val="00766455"/>
    <w:rsid w:val="0077018A"/>
    <w:rsid w:val="00770245"/>
    <w:rsid w:val="007713F9"/>
    <w:rsid w:val="007716F9"/>
    <w:rsid w:val="00771D2B"/>
    <w:rsid w:val="0077625F"/>
    <w:rsid w:val="00781B41"/>
    <w:rsid w:val="00781EF3"/>
    <w:rsid w:val="00782BB2"/>
    <w:rsid w:val="00783AF1"/>
    <w:rsid w:val="00786041"/>
    <w:rsid w:val="00787ED1"/>
    <w:rsid w:val="00792701"/>
    <w:rsid w:val="00796FA7"/>
    <w:rsid w:val="007A281F"/>
    <w:rsid w:val="007A491F"/>
    <w:rsid w:val="007A536E"/>
    <w:rsid w:val="007A6DF3"/>
    <w:rsid w:val="007B3182"/>
    <w:rsid w:val="007B4A71"/>
    <w:rsid w:val="007C0093"/>
    <w:rsid w:val="007C2D64"/>
    <w:rsid w:val="007C3022"/>
    <w:rsid w:val="007C55EA"/>
    <w:rsid w:val="007D22C9"/>
    <w:rsid w:val="007D335F"/>
    <w:rsid w:val="007D499B"/>
    <w:rsid w:val="007D64DB"/>
    <w:rsid w:val="007E246E"/>
    <w:rsid w:val="007E3300"/>
    <w:rsid w:val="007E628D"/>
    <w:rsid w:val="007F1161"/>
    <w:rsid w:val="007F1B8E"/>
    <w:rsid w:val="007F61A5"/>
    <w:rsid w:val="00803416"/>
    <w:rsid w:val="00805945"/>
    <w:rsid w:val="00806697"/>
    <w:rsid w:val="008173A7"/>
    <w:rsid w:val="00817421"/>
    <w:rsid w:val="00823947"/>
    <w:rsid w:val="00826A7D"/>
    <w:rsid w:val="008279A7"/>
    <w:rsid w:val="00835538"/>
    <w:rsid w:val="00841924"/>
    <w:rsid w:val="00862F52"/>
    <w:rsid w:val="00863F29"/>
    <w:rsid w:val="00863F87"/>
    <w:rsid w:val="00864F00"/>
    <w:rsid w:val="00867DD6"/>
    <w:rsid w:val="00874E40"/>
    <w:rsid w:val="008757DB"/>
    <w:rsid w:val="0088236B"/>
    <w:rsid w:val="00883262"/>
    <w:rsid w:val="00886D62"/>
    <w:rsid w:val="00890FC1"/>
    <w:rsid w:val="008A3B8C"/>
    <w:rsid w:val="008A4B2E"/>
    <w:rsid w:val="008A6FBC"/>
    <w:rsid w:val="008B32B4"/>
    <w:rsid w:val="008B3520"/>
    <w:rsid w:val="008B3531"/>
    <w:rsid w:val="008B39CB"/>
    <w:rsid w:val="008B3B3A"/>
    <w:rsid w:val="008B45BF"/>
    <w:rsid w:val="008B5D28"/>
    <w:rsid w:val="008C4A67"/>
    <w:rsid w:val="008C7659"/>
    <w:rsid w:val="008D12DE"/>
    <w:rsid w:val="008D2B63"/>
    <w:rsid w:val="008D6C2C"/>
    <w:rsid w:val="008D72E4"/>
    <w:rsid w:val="008E1647"/>
    <w:rsid w:val="008E26C9"/>
    <w:rsid w:val="008E74C6"/>
    <w:rsid w:val="008F0A2B"/>
    <w:rsid w:val="008F10C3"/>
    <w:rsid w:val="008F7CD8"/>
    <w:rsid w:val="00902317"/>
    <w:rsid w:val="00905494"/>
    <w:rsid w:val="00905BDA"/>
    <w:rsid w:val="00907CAE"/>
    <w:rsid w:val="00911810"/>
    <w:rsid w:val="0091593D"/>
    <w:rsid w:val="00920470"/>
    <w:rsid w:val="009208EF"/>
    <w:rsid w:val="00921B26"/>
    <w:rsid w:val="00934720"/>
    <w:rsid w:val="00944C9E"/>
    <w:rsid w:val="00945354"/>
    <w:rsid w:val="009479DA"/>
    <w:rsid w:val="00956308"/>
    <w:rsid w:val="00961306"/>
    <w:rsid w:val="00961E9C"/>
    <w:rsid w:val="0096205E"/>
    <w:rsid w:val="00962C47"/>
    <w:rsid w:val="00963FA3"/>
    <w:rsid w:val="00966424"/>
    <w:rsid w:val="0097164D"/>
    <w:rsid w:val="00971660"/>
    <w:rsid w:val="00971A28"/>
    <w:rsid w:val="0097240F"/>
    <w:rsid w:val="009774B4"/>
    <w:rsid w:val="00982163"/>
    <w:rsid w:val="009822EF"/>
    <w:rsid w:val="009866C7"/>
    <w:rsid w:val="009873BB"/>
    <w:rsid w:val="0099361B"/>
    <w:rsid w:val="0099702B"/>
    <w:rsid w:val="00997A0C"/>
    <w:rsid w:val="00997D30"/>
    <w:rsid w:val="009A0D76"/>
    <w:rsid w:val="009A113B"/>
    <w:rsid w:val="009A56F9"/>
    <w:rsid w:val="009A7973"/>
    <w:rsid w:val="009B7A0A"/>
    <w:rsid w:val="009C3F53"/>
    <w:rsid w:val="009C4711"/>
    <w:rsid w:val="009C5B58"/>
    <w:rsid w:val="009D3287"/>
    <w:rsid w:val="009D3F91"/>
    <w:rsid w:val="009E7E7B"/>
    <w:rsid w:val="009E7E93"/>
    <w:rsid w:val="009F0803"/>
    <w:rsid w:val="009F15EE"/>
    <w:rsid w:val="009F5033"/>
    <w:rsid w:val="009F6963"/>
    <w:rsid w:val="009F798B"/>
    <w:rsid w:val="00A006B5"/>
    <w:rsid w:val="00A0073C"/>
    <w:rsid w:val="00A021BE"/>
    <w:rsid w:val="00A029B8"/>
    <w:rsid w:val="00A07867"/>
    <w:rsid w:val="00A12AE2"/>
    <w:rsid w:val="00A1789D"/>
    <w:rsid w:val="00A2012D"/>
    <w:rsid w:val="00A20B02"/>
    <w:rsid w:val="00A23991"/>
    <w:rsid w:val="00A2451F"/>
    <w:rsid w:val="00A25D08"/>
    <w:rsid w:val="00A262CC"/>
    <w:rsid w:val="00A27192"/>
    <w:rsid w:val="00A27F0E"/>
    <w:rsid w:val="00A305D8"/>
    <w:rsid w:val="00A31A4D"/>
    <w:rsid w:val="00A32124"/>
    <w:rsid w:val="00A328CB"/>
    <w:rsid w:val="00A33101"/>
    <w:rsid w:val="00A35F70"/>
    <w:rsid w:val="00A36EBC"/>
    <w:rsid w:val="00A37E87"/>
    <w:rsid w:val="00A40047"/>
    <w:rsid w:val="00A42B0F"/>
    <w:rsid w:val="00A437FB"/>
    <w:rsid w:val="00A47FDB"/>
    <w:rsid w:val="00A50261"/>
    <w:rsid w:val="00A50AB8"/>
    <w:rsid w:val="00A50B67"/>
    <w:rsid w:val="00A576DC"/>
    <w:rsid w:val="00A603BB"/>
    <w:rsid w:val="00A6188A"/>
    <w:rsid w:val="00A63F72"/>
    <w:rsid w:val="00A648BA"/>
    <w:rsid w:val="00A655C5"/>
    <w:rsid w:val="00A65AD6"/>
    <w:rsid w:val="00A701A0"/>
    <w:rsid w:val="00A74C42"/>
    <w:rsid w:val="00A81D53"/>
    <w:rsid w:val="00A82317"/>
    <w:rsid w:val="00A82791"/>
    <w:rsid w:val="00A82CC1"/>
    <w:rsid w:val="00A86114"/>
    <w:rsid w:val="00A91B79"/>
    <w:rsid w:val="00A9707D"/>
    <w:rsid w:val="00AA0404"/>
    <w:rsid w:val="00AA27A3"/>
    <w:rsid w:val="00AA3A4A"/>
    <w:rsid w:val="00AA42B3"/>
    <w:rsid w:val="00AA65AF"/>
    <w:rsid w:val="00AB2AAC"/>
    <w:rsid w:val="00AB307B"/>
    <w:rsid w:val="00AB5077"/>
    <w:rsid w:val="00AB6127"/>
    <w:rsid w:val="00AB6467"/>
    <w:rsid w:val="00AB6F09"/>
    <w:rsid w:val="00AC34CD"/>
    <w:rsid w:val="00AC5A25"/>
    <w:rsid w:val="00AD4105"/>
    <w:rsid w:val="00AD7327"/>
    <w:rsid w:val="00AE144C"/>
    <w:rsid w:val="00AE2F92"/>
    <w:rsid w:val="00AF0CE8"/>
    <w:rsid w:val="00AF2252"/>
    <w:rsid w:val="00AF40DA"/>
    <w:rsid w:val="00AF428B"/>
    <w:rsid w:val="00AF4949"/>
    <w:rsid w:val="00AF7688"/>
    <w:rsid w:val="00AF7D5C"/>
    <w:rsid w:val="00B05C95"/>
    <w:rsid w:val="00B06740"/>
    <w:rsid w:val="00B07562"/>
    <w:rsid w:val="00B14DAB"/>
    <w:rsid w:val="00B22D66"/>
    <w:rsid w:val="00B237F3"/>
    <w:rsid w:val="00B2684E"/>
    <w:rsid w:val="00B4343D"/>
    <w:rsid w:val="00B43D15"/>
    <w:rsid w:val="00B46AA5"/>
    <w:rsid w:val="00B46C26"/>
    <w:rsid w:val="00B5502A"/>
    <w:rsid w:val="00B60C4A"/>
    <w:rsid w:val="00B62474"/>
    <w:rsid w:val="00B656C3"/>
    <w:rsid w:val="00B65F09"/>
    <w:rsid w:val="00B71C92"/>
    <w:rsid w:val="00B72E75"/>
    <w:rsid w:val="00B74F4D"/>
    <w:rsid w:val="00B76A7E"/>
    <w:rsid w:val="00B76EA7"/>
    <w:rsid w:val="00B81829"/>
    <w:rsid w:val="00B83B79"/>
    <w:rsid w:val="00B85CB8"/>
    <w:rsid w:val="00B85CDD"/>
    <w:rsid w:val="00B864E0"/>
    <w:rsid w:val="00B879F5"/>
    <w:rsid w:val="00B91CF1"/>
    <w:rsid w:val="00BA03E1"/>
    <w:rsid w:val="00BA3E49"/>
    <w:rsid w:val="00BB36AF"/>
    <w:rsid w:val="00BB769E"/>
    <w:rsid w:val="00BC0DA2"/>
    <w:rsid w:val="00BC58A8"/>
    <w:rsid w:val="00BD03E2"/>
    <w:rsid w:val="00BD06DF"/>
    <w:rsid w:val="00BD06E6"/>
    <w:rsid w:val="00BD1589"/>
    <w:rsid w:val="00BD7661"/>
    <w:rsid w:val="00BE06D5"/>
    <w:rsid w:val="00BF0FFE"/>
    <w:rsid w:val="00BF11B1"/>
    <w:rsid w:val="00C01555"/>
    <w:rsid w:val="00C047ED"/>
    <w:rsid w:val="00C066B0"/>
    <w:rsid w:val="00C07362"/>
    <w:rsid w:val="00C10F19"/>
    <w:rsid w:val="00C15839"/>
    <w:rsid w:val="00C15DA1"/>
    <w:rsid w:val="00C17DDF"/>
    <w:rsid w:val="00C237E9"/>
    <w:rsid w:val="00C23D58"/>
    <w:rsid w:val="00C242A1"/>
    <w:rsid w:val="00C24F74"/>
    <w:rsid w:val="00C32BF4"/>
    <w:rsid w:val="00C331EC"/>
    <w:rsid w:val="00C33FD2"/>
    <w:rsid w:val="00C347C4"/>
    <w:rsid w:val="00C34A14"/>
    <w:rsid w:val="00C4327F"/>
    <w:rsid w:val="00C445AA"/>
    <w:rsid w:val="00C44C60"/>
    <w:rsid w:val="00C47F10"/>
    <w:rsid w:val="00C51E47"/>
    <w:rsid w:val="00C579F7"/>
    <w:rsid w:val="00C61E5A"/>
    <w:rsid w:val="00C62AD6"/>
    <w:rsid w:val="00C76013"/>
    <w:rsid w:val="00C77489"/>
    <w:rsid w:val="00C8471E"/>
    <w:rsid w:val="00C873F2"/>
    <w:rsid w:val="00C9016B"/>
    <w:rsid w:val="00C903BC"/>
    <w:rsid w:val="00C92F86"/>
    <w:rsid w:val="00C93826"/>
    <w:rsid w:val="00C93AF6"/>
    <w:rsid w:val="00C96186"/>
    <w:rsid w:val="00C9691E"/>
    <w:rsid w:val="00CA17F0"/>
    <w:rsid w:val="00CA3675"/>
    <w:rsid w:val="00CA46C4"/>
    <w:rsid w:val="00CA4A53"/>
    <w:rsid w:val="00CB3D87"/>
    <w:rsid w:val="00CB4DE3"/>
    <w:rsid w:val="00CB51A9"/>
    <w:rsid w:val="00CC08DE"/>
    <w:rsid w:val="00CC1695"/>
    <w:rsid w:val="00CC2942"/>
    <w:rsid w:val="00CC3B90"/>
    <w:rsid w:val="00CC41BB"/>
    <w:rsid w:val="00CC4F68"/>
    <w:rsid w:val="00CC5546"/>
    <w:rsid w:val="00CC5E9D"/>
    <w:rsid w:val="00CC693A"/>
    <w:rsid w:val="00CD093F"/>
    <w:rsid w:val="00CD2F7C"/>
    <w:rsid w:val="00CE04D1"/>
    <w:rsid w:val="00CE0F82"/>
    <w:rsid w:val="00CE3854"/>
    <w:rsid w:val="00CE50FD"/>
    <w:rsid w:val="00CE5553"/>
    <w:rsid w:val="00CE5AE0"/>
    <w:rsid w:val="00CE7C2C"/>
    <w:rsid w:val="00CF3BFD"/>
    <w:rsid w:val="00CF58F7"/>
    <w:rsid w:val="00D05A99"/>
    <w:rsid w:val="00D10941"/>
    <w:rsid w:val="00D12B0B"/>
    <w:rsid w:val="00D14609"/>
    <w:rsid w:val="00D2258F"/>
    <w:rsid w:val="00D31D74"/>
    <w:rsid w:val="00D32268"/>
    <w:rsid w:val="00D358BB"/>
    <w:rsid w:val="00D36368"/>
    <w:rsid w:val="00D46220"/>
    <w:rsid w:val="00D47BCE"/>
    <w:rsid w:val="00D50EA9"/>
    <w:rsid w:val="00D512A1"/>
    <w:rsid w:val="00D53B44"/>
    <w:rsid w:val="00D54CF2"/>
    <w:rsid w:val="00D623EE"/>
    <w:rsid w:val="00D64F63"/>
    <w:rsid w:val="00D64FC6"/>
    <w:rsid w:val="00D65D70"/>
    <w:rsid w:val="00D65D98"/>
    <w:rsid w:val="00D72BDC"/>
    <w:rsid w:val="00D73261"/>
    <w:rsid w:val="00D7481C"/>
    <w:rsid w:val="00D76E25"/>
    <w:rsid w:val="00D80C5F"/>
    <w:rsid w:val="00D8187E"/>
    <w:rsid w:val="00D819A1"/>
    <w:rsid w:val="00D82D4F"/>
    <w:rsid w:val="00D84098"/>
    <w:rsid w:val="00D84573"/>
    <w:rsid w:val="00D84D23"/>
    <w:rsid w:val="00D906C1"/>
    <w:rsid w:val="00D93559"/>
    <w:rsid w:val="00D9683F"/>
    <w:rsid w:val="00DA11DE"/>
    <w:rsid w:val="00DA4EB6"/>
    <w:rsid w:val="00DA51B2"/>
    <w:rsid w:val="00DA571B"/>
    <w:rsid w:val="00DA64BA"/>
    <w:rsid w:val="00DB1FA0"/>
    <w:rsid w:val="00DB4BCE"/>
    <w:rsid w:val="00DB5E1D"/>
    <w:rsid w:val="00DC26C9"/>
    <w:rsid w:val="00DC3163"/>
    <w:rsid w:val="00DC3C6D"/>
    <w:rsid w:val="00DC3E38"/>
    <w:rsid w:val="00DD0DAD"/>
    <w:rsid w:val="00DD6E25"/>
    <w:rsid w:val="00DD791B"/>
    <w:rsid w:val="00DE15E9"/>
    <w:rsid w:val="00DE1E85"/>
    <w:rsid w:val="00DE3E1A"/>
    <w:rsid w:val="00DE5E44"/>
    <w:rsid w:val="00DE5FF2"/>
    <w:rsid w:val="00DE7B87"/>
    <w:rsid w:val="00DF0237"/>
    <w:rsid w:val="00E03E15"/>
    <w:rsid w:val="00E04839"/>
    <w:rsid w:val="00E04C57"/>
    <w:rsid w:val="00E14A16"/>
    <w:rsid w:val="00E17283"/>
    <w:rsid w:val="00E178E9"/>
    <w:rsid w:val="00E20F67"/>
    <w:rsid w:val="00E2478A"/>
    <w:rsid w:val="00E258FE"/>
    <w:rsid w:val="00E304FC"/>
    <w:rsid w:val="00E30902"/>
    <w:rsid w:val="00E32067"/>
    <w:rsid w:val="00E36B94"/>
    <w:rsid w:val="00E41996"/>
    <w:rsid w:val="00E42D49"/>
    <w:rsid w:val="00E42E2D"/>
    <w:rsid w:val="00E44730"/>
    <w:rsid w:val="00E51C46"/>
    <w:rsid w:val="00E525C6"/>
    <w:rsid w:val="00E534AC"/>
    <w:rsid w:val="00E53831"/>
    <w:rsid w:val="00E53DFA"/>
    <w:rsid w:val="00E54950"/>
    <w:rsid w:val="00E54DD6"/>
    <w:rsid w:val="00E54E75"/>
    <w:rsid w:val="00E55B52"/>
    <w:rsid w:val="00E61F49"/>
    <w:rsid w:val="00E66034"/>
    <w:rsid w:val="00E72906"/>
    <w:rsid w:val="00E73A07"/>
    <w:rsid w:val="00E73D3C"/>
    <w:rsid w:val="00E73E7D"/>
    <w:rsid w:val="00E758E9"/>
    <w:rsid w:val="00E80E67"/>
    <w:rsid w:val="00E81D8C"/>
    <w:rsid w:val="00E82C16"/>
    <w:rsid w:val="00E839ED"/>
    <w:rsid w:val="00E94549"/>
    <w:rsid w:val="00EA2774"/>
    <w:rsid w:val="00EA289E"/>
    <w:rsid w:val="00EA38E5"/>
    <w:rsid w:val="00EA7386"/>
    <w:rsid w:val="00EA7AB9"/>
    <w:rsid w:val="00EA7AC8"/>
    <w:rsid w:val="00EB017F"/>
    <w:rsid w:val="00EB0497"/>
    <w:rsid w:val="00EB10F9"/>
    <w:rsid w:val="00EB1A26"/>
    <w:rsid w:val="00EB3866"/>
    <w:rsid w:val="00EC1AFF"/>
    <w:rsid w:val="00EC22AA"/>
    <w:rsid w:val="00EC58FC"/>
    <w:rsid w:val="00EC6765"/>
    <w:rsid w:val="00EC6E08"/>
    <w:rsid w:val="00EC75BD"/>
    <w:rsid w:val="00ED3149"/>
    <w:rsid w:val="00ED5A20"/>
    <w:rsid w:val="00EE0A3A"/>
    <w:rsid w:val="00EE0D8E"/>
    <w:rsid w:val="00EE3D8F"/>
    <w:rsid w:val="00EE76F7"/>
    <w:rsid w:val="00EF048D"/>
    <w:rsid w:val="00EF3FED"/>
    <w:rsid w:val="00EF46C1"/>
    <w:rsid w:val="00EF71B4"/>
    <w:rsid w:val="00F0189A"/>
    <w:rsid w:val="00F028E4"/>
    <w:rsid w:val="00F047C6"/>
    <w:rsid w:val="00F05AB7"/>
    <w:rsid w:val="00F05DB6"/>
    <w:rsid w:val="00F0670E"/>
    <w:rsid w:val="00F074A5"/>
    <w:rsid w:val="00F1139A"/>
    <w:rsid w:val="00F13A73"/>
    <w:rsid w:val="00F14009"/>
    <w:rsid w:val="00F14715"/>
    <w:rsid w:val="00F158F9"/>
    <w:rsid w:val="00F15EF2"/>
    <w:rsid w:val="00F21A2F"/>
    <w:rsid w:val="00F2248E"/>
    <w:rsid w:val="00F24B73"/>
    <w:rsid w:val="00F313CD"/>
    <w:rsid w:val="00F32CB5"/>
    <w:rsid w:val="00F34546"/>
    <w:rsid w:val="00F36B40"/>
    <w:rsid w:val="00F36C74"/>
    <w:rsid w:val="00F4281F"/>
    <w:rsid w:val="00F43FFC"/>
    <w:rsid w:val="00F50FDF"/>
    <w:rsid w:val="00F52630"/>
    <w:rsid w:val="00F5652B"/>
    <w:rsid w:val="00F570FC"/>
    <w:rsid w:val="00F57D05"/>
    <w:rsid w:val="00F62418"/>
    <w:rsid w:val="00F62AF5"/>
    <w:rsid w:val="00F62D08"/>
    <w:rsid w:val="00F74185"/>
    <w:rsid w:val="00F770C4"/>
    <w:rsid w:val="00F775BA"/>
    <w:rsid w:val="00F8328C"/>
    <w:rsid w:val="00F85145"/>
    <w:rsid w:val="00F85161"/>
    <w:rsid w:val="00F85308"/>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67B4"/>
    <w:rsid w:val="00FC4810"/>
    <w:rsid w:val="00FC4CB6"/>
    <w:rsid w:val="00FC5CA9"/>
    <w:rsid w:val="00FC7298"/>
    <w:rsid w:val="00FE0F83"/>
    <w:rsid w:val="00FE46B6"/>
    <w:rsid w:val="00FE73D3"/>
    <w:rsid w:val="00FF3452"/>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docId w15:val="{A801780A-6F4A-48AC-A2A6-CF2EF7EC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09522328">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86F9DA-FB7F-47D2-985A-75B2F8E30616}">
  <ds:schemaRefs>
    <ds:schemaRef ds:uri="http://schemas.openxmlformats.org/officeDocument/2006/bibliography"/>
  </ds:schemaRefs>
</ds:datastoreItem>
</file>

<file path=customXml/itemProps2.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3.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19</Pages>
  <Words>7516</Words>
  <Characters>41340</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Eduardo Collado Hernández</cp:lastModifiedBy>
  <cp:revision>91</cp:revision>
  <cp:lastPrinted>2025-06-27T21:18:00Z</cp:lastPrinted>
  <dcterms:created xsi:type="dcterms:W3CDTF">2025-10-28T20:55:00Z</dcterms:created>
  <dcterms:modified xsi:type="dcterms:W3CDTF">2026-05-07T17:40:00Z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