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B1D1" w14:textId="77777777" w:rsidR="00D72D92" w:rsidRDefault="00D72D92" w:rsidP="00D72D92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093D7818" w14:textId="4DB19332" w:rsidR="00513FDE" w:rsidRPr="00417507" w:rsidRDefault="004546D8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5BF6AADD" w14:textId="52C4EA54" w:rsidR="005B7657" w:rsidRPr="00D170D3" w:rsidRDefault="005B7657" w:rsidP="001C497B">
      <w:pPr>
        <w:tabs>
          <w:tab w:val="center" w:pos="4419"/>
          <w:tab w:val="right" w:pos="8838"/>
        </w:tabs>
        <w:spacing w:after="120" w:line="240" w:lineRule="auto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S295 Programa Fortalecimiento de los Servicios de Educación Especial (PFSEE)</w:t>
      </w:r>
      <w:r w:rsidRPr="00D170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ab/>
      </w:r>
    </w:p>
    <w:p w14:paraId="7998B0DA" w14:textId="77777777" w:rsidR="00F7529C" w:rsidRPr="002F52D3" w:rsidRDefault="00F7529C" w:rsidP="001C497B">
      <w:pPr>
        <w:spacing w:after="120" w:line="240" w:lineRule="auto"/>
        <w:jc w:val="center"/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</w:pPr>
      <w:r w:rsidRPr="002F52D3">
        <w:rPr>
          <w:rFonts w:ascii="Montserrat" w:eastAsia="Arial" w:hAnsi="Montserrat" w:cs="Arial"/>
          <w:b/>
          <w:bCs/>
          <w:color w:val="8C6E34" w:themeColor="accent3" w:themeShade="80"/>
          <w:sz w:val="20"/>
          <w:szCs w:val="20"/>
          <w:lang w:eastAsia="es-MX"/>
        </w:rPr>
        <w:t>EJERCICIO FISCAL 2023</w:t>
      </w:r>
    </w:p>
    <w:p w14:paraId="21015685" w14:textId="78374A9A" w:rsidR="00D65F68" w:rsidRDefault="00403217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7C35E7E8" w14:textId="77777777" w:rsidR="002F52D3" w:rsidRPr="00D72D92" w:rsidRDefault="002F52D3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14"/>
          <w:szCs w:val="14"/>
        </w:rPr>
      </w:pPr>
    </w:p>
    <w:p w14:paraId="4B60FD50" w14:textId="484BC76D" w:rsidR="008E6158" w:rsidRPr="00417507" w:rsidRDefault="004D1306" w:rsidP="001C497B">
      <w:pPr>
        <w:tabs>
          <w:tab w:val="left" w:pos="5984"/>
        </w:tabs>
        <w:spacing w:after="12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D72D92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4A8BF311" w14:textId="77777777" w:rsidR="00D65F6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ind w:left="357" w:hanging="357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551"/>
        <w:gridCol w:w="302"/>
        <w:gridCol w:w="331"/>
        <w:gridCol w:w="1560"/>
      </w:tblGrid>
      <w:tr w:rsidR="00F7529C" w:rsidRPr="00417507" w14:paraId="0AA289EB" w14:textId="77777777" w:rsidTr="00D72D92">
        <w:trPr>
          <w:trHeight w:val="4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11028390" w14:textId="6CA2A03D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658760AC" w14:textId="35EA37DA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BBA8091" w:rsidR="00F7529C" w:rsidRPr="00417507" w:rsidRDefault="00F7529C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Firma</w:t>
            </w:r>
          </w:p>
        </w:tc>
      </w:tr>
      <w:tr w:rsidR="00F7529C" w:rsidRPr="00417507" w14:paraId="635515A3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B208B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85" w14:textId="287DDCC4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15948366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7D64C5B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1F039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DAE" w14:textId="176C706E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05E8A8E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9C6499A" w14:textId="77777777" w:rsidTr="00D72D92">
        <w:trPr>
          <w:trHeight w:val="486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F5352" w14:textId="77777777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0BD" w14:textId="4F098064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09DAB569" w:rsidR="00F7529C" w:rsidRPr="00417507" w:rsidRDefault="00F7529C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D72D92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2680D202" w14:textId="77777777" w:rsidR="0056406A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ind w:left="357" w:hanging="357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6"/>
        <w:gridCol w:w="302"/>
        <w:gridCol w:w="331"/>
        <w:gridCol w:w="1984"/>
      </w:tblGrid>
      <w:tr w:rsidR="00F7529C" w:rsidRPr="00417507" w14:paraId="25E5E5B2" w14:textId="77777777" w:rsidTr="00E7775F">
        <w:trPr>
          <w:trHeight w:val="47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35729E3A" w14:textId="010B5301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1ACA3EF7" w14:textId="2A7C014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2F27894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F7529C" w:rsidRPr="00417507" w14:paraId="1431AB2D" w14:textId="77777777" w:rsidTr="00E7775F">
        <w:trPr>
          <w:trHeight w:val="4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4679B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36C" w14:textId="092CE11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5BDE38DC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080F348A" w14:textId="77777777" w:rsidTr="00E7775F">
        <w:trPr>
          <w:trHeight w:val="47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8DD5E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9F2" w14:textId="1EC771E3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4219BED4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3162CE4E" w:rsidR="00BB7FE0" w:rsidRPr="00D72D92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42A16F09" w14:textId="465A8C0A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F7529C" w:rsidRPr="00417507" w14:paraId="41AA7E8D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9B2C7C7" w14:textId="10193C89" w:rsidR="00F7529C" w:rsidRPr="00417507" w:rsidRDefault="00F7529C" w:rsidP="00D72D9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los Comités</w:t>
            </w:r>
          </w:p>
        </w:tc>
      </w:tr>
      <w:tr w:rsidR="00F7529C" w:rsidRPr="00417507" w14:paraId="72ABFF5D" w14:textId="77777777" w:rsidTr="00D72D92">
        <w:trPr>
          <w:trHeight w:val="423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C076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AE063B4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81AE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41AD24D" w14:textId="77777777" w:rsidTr="00F7529C">
        <w:trPr>
          <w:trHeight w:val="471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E11C" w14:textId="77777777" w:rsidR="00F7529C" w:rsidRPr="00417507" w:rsidRDefault="00F7529C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079BE1AD" w14:textId="77777777" w:rsidR="00F7529C" w:rsidRDefault="00F7529C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5D8F9A0C" w14:textId="6DF64E67" w:rsidR="00EA18D8" w:rsidRPr="001064BA" w:rsidRDefault="001B5DD3" w:rsidP="001064BA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1064BA">
        <w:rPr>
          <w:rFonts w:ascii="Montserrat" w:hAnsi="Montserrat" w:cstheme="majorHAnsi"/>
          <w:b/>
          <w:color w:val="9F2241" w:themeColor="accent1"/>
          <w:sz w:val="20"/>
          <w:szCs w:val="20"/>
        </w:rPr>
        <w:lastRenderedPageBreak/>
        <w:t>INTEGRANTES DEL COMITÉ QUE ASISTIERON:</w:t>
      </w: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302"/>
        <w:gridCol w:w="331"/>
        <w:gridCol w:w="2570"/>
      </w:tblGrid>
      <w:tr w:rsidR="00E7775F" w:rsidRPr="00417507" w14:paraId="1085C3CA" w14:textId="77777777" w:rsidTr="00C90C8D">
        <w:trPr>
          <w:trHeight w:val="4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79537B98" w14:textId="39C74B45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H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</w:tcPr>
          <w:p w14:paraId="7DC45F74" w14:textId="2D9F5E60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7775F" w:rsidRPr="00417507" w:rsidRDefault="00E7775F" w:rsidP="00E7775F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F7529C" w:rsidRPr="00417507" w14:paraId="5E1B4F23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782AC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12B961BE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6B54DAD4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DDC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088CF9B9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0CEBFBF2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6FF7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09CD4EFA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343D2488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23862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62E31179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7529C" w:rsidRPr="00417507" w14:paraId="4AB1FF00" w14:textId="77777777" w:rsidTr="002F52D3">
        <w:trPr>
          <w:trHeight w:val="471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3A4E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07D9D0E3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F7529C" w:rsidRPr="00417507" w:rsidRDefault="00F7529C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D72D92" w:rsidRDefault="00EA18D8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14"/>
          <w:szCs w:val="14"/>
        </w:rPr>
      </w:pPr>
    </w:p>
    <w:p w14:paraId="2A310DF5" w14:textId="35D0DE79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5812"/>
      </w:tblGrid>
      <w:tr w:rsidR="002F52D3" w:rsidRPr="00417507" w14:paraId="24E4F82D" w14:textId="79B27A66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E857435" w14:textId="655EA4C3" w:rsidR="002F52D3" w:rsidRPr="00417507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Temas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</w:tcPr>
          <w:p w14:paraId="4F0E9F9A" w14:textId="44083F23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2F52D3">
              <w:rPr>
                <w:rFonts w:ascii="Montserrat" w:eastAsia="Times New Roman" w:hAnsi="Montserrat" w:cs="Cambria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 </w:t>
            </w:r>
          </w:p>
        </w:tc>
      </w:tr>
      <w:tr w:rsidR="002F52D3" w:rsidRPr="00417507" w14:paraId="2F200518" w14:textId="7F0DBD38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D2AF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  <w:p w14:paraId="041EDD64" w14:textId="7A70334C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0B39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F52D3" w:rsidRPr="00417507" w14:paraId="3279DA43" w14:textId="07B8698B" w:rsidTr="002F52D3">
        <w:trPr>
          <w:trHeight w:val="47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2944" w14:textId="1ABF9D75" w:rsidR="002F52D3" w:rsidRP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B92F" w14:textId="77777777" w:rsidR="002F52D3" w:rsidRP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F52D3" w:rsidRPr="00417507" w14:paraId="5290456E" w14:textId="7E8E290C" w:rsidTr="002F52D3">
        <w:trPr>
          <w:trHeight w:val="5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8191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  <w:p w14:paraId="7F11ACE3" w14:textId="29FF5C89" w:rsidR="002F52D3" w:rsidRPr="00417507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D8F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  <w:tr w:rsidR="002F52D3" w:rsidRPr="00417507" w14:paraId="342E0ABC" w14:textId="77777777" w:rsidTr="002F52D3">
        <w:trPr>
          <w:trHeight w:val="51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215C9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B7E8" w14:textId="77777777" w:rsidR="002F52D3" w:rsidRDefault="002F52D3" w:rsidP="00577824">
            <w:pPr>
              <w:spacing w:after="0" w:line="240" w:lineRule="auto"/>
              <w:jc w:val="center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7A5CD62" w14:textId="61479248" w:rsidR="00E7775F" w:rsidRPr="00D72D92" w:rsidRDefault="00E7775F" w:rsidP="00D72D92">
      <w:pPr>
        <w:spacing w:after="0" w:line="240" w:lineRule="auto"/>
        <w:rPr>
          <w:rFonts w:ascii="Montserrat" w:hAnsi="Montserrat" w:cstheme="majorHAnsi"/>
          <w:b/>
          <w:color w:val="9F2241" w:themeColor="accent1"/>
          <w:sz w:val="14"/>
          <w:szCs w:val="14"/>
        </w:rPr>
      </w:pPr>
    </w:p>
    <w:p w14:paraId="607722FA" w14:textId="3898C40C" w:rsidR="00EA18D8" w:rsidRPr="00417507" w:rsidRDefault="001B5DD3" w:rsidP="00D72D92">
      <w:pPr>
        <w:pStyle w:val="Prrafodelista"/>
        <w:numPr>
          <w:ilvl w:val="0"/>
          <w:numId w:val="2"/>
        </w:num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7775F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7775F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7775F" w:rsidRPr="00417507" w14:paraId="35DC9898" w14:textId="77777777" w:rsidTr="00E7775F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5B6CC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902B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19638" w14:textId="77777777" w:rsidR="00E7775F" w:rsidRPr="00417507" w:rsidRDefault="00E7775F" w:rsidP="00EA18D8">
            <w:pPr>
              <w:spacing w:after="0" w:line="240" w:lineRule="auto"/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2BF54B8" w14:textId="6AD6C62C" w:rsidR="00EA18D8" w:rsidRDefault="00EA18D8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C7D86B6" w14:textId="77777777" w:rsidR="00E7775F" w:rsidRPr="00417507" w:rsidRDefault="00E7775F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D72D92">
      <w:pPr>
        <w:tabs>
          <w:tab w:val="left" w:pos="5984"/>
        </w:tabs>
        <w:spacing w:after="0" w:line="240" w:lineRule="auto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357DB0AB" w14:textId="77777777" w:rsidR="00D33702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</w:t>
      </w:r>
    </w:p>
    <w:p w14:paraId="093519D1" w14:textId="0E04CA47" w:rsidR="00D33702" w:rsidRPr="00D33702" w:rsidRDefault="002F52D3" w:rsidP="00D72D92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Nombre y firma </w:t>
      </w:r>
      <w:r w:rsidR="00D33702" w:rsidRPr="00D33702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Servidor público responsable de la reunión:</w:t>
      </w:r>
    </w:p>
    <w:p w14:paraId="12CDC493" w14:textId="06A5D05C" w:rsidR="00D33702" w:rsidRDefault="00D33702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2236FD8A" w14:textId="77777777" w:rsidR="00E7775F" w:rsidRDefault="00E7775F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  <w:lang w:eastAsia="es-MX"/>
        </w:rPr>
      </w:pPr>
    </w:p>
    <w:p w14:paraId="7AFAF95D" w14:textId="77777777" w:rsidR="00D33702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sz w:val="20"/>
          <w:szCs w:val="20"/>
          <w:lang w:eastAsia="es-MX"/>
        </w:rPr>
      </w:pPr>
      <w:r>
        <w:rPr>
          <w:rFonts w:ascii="Montserrat" w:eastAsia="Montserrat" w:hAnsi="Montserrat" w:cs="Montserrat"/>
          <w:sz w:val="20"/>
          <w:szCs w:val="20"/>
          <w:lang w:eastAsia="es-MX"/>
        </w:rPr>
        <w:t>_____________________________________________________________________________</w:t>
      </w:r>
    </w:p>
    <w:p w14:paraId="093D6D4F" w14:textId="77777777" w:rsidR="00D33702" w:rsidRPr="00E77D4E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</w:pPr>
      <w:r w:rsidRPr="00E77D4E">
        <w:rPr>
          <w:rFonts w:ascii="Montserrat" w:eastAsia="Calibri" w:hAnsi="Montserrat" w:cs="Calibri"/>
          <w:b/>
          <w:color w:val="595959" w:themeColor="text1" w:themeTint="A6"/>
          <w:sz w:val="20"/>
          <w:szCs w:val="20"/>
          <w:shd w:val="clear" w:color="auto" w:fill="FFFFFF"/>
          <w:lang w:eastAsia="es-MX"/>
        </w:rPr>
        <w:t>Cargo del servidor público</w:t>
      </w:r>
    </w:p>
    <w:p w14:paraId="14972161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04E84A21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</w:p>
    <w:p w14:paraId="5E7076D4" w14:textId="77777777" w:rsidR="00D33702" w:rsidRDefault="00D33702" w:rsidP="00D72D92">
      <w:pPr>
        <w:spacing w:after="0" w:line="240" w:lineRule="auto"/>
        <w:jc w:val="center"/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</w:pPr>
      <w:r>
        <w:rPr>
          <w:rFonts w:ascii="Montserrat" w:eastAsia="Calibri" w:hAnsi="Montserrat" w:cs="Calibri"/>
          <w:bCs/>
          <w:color w:val="000000"/>
          <w:sz w:val="20"/>
          <w:szCs w:val="20"/>
          <w:shd w:val="clear" w:color="auto" w:fill="FFFFFF"/>
          <w:lang w:eastAsia="es-MX"/>
        </w:rPr>
        <w:t>______________________________________________________________________________</w:t>
      </w:r>
    </w:p>
    <w:p w14:paraId="1B8B8E9D" w14:textId="77777777" w:rsidR="00D33702" w:rsidRPr="00E77D4E" w:rsidRDefault="00D33702" w:rsidP="00D72D92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0"/>
          <w:szCs w:val="20"/>
          <w:lang w:eastAsia="es-MX"/>
        </w:rPr>
      </w:pPr>
      <w:r w:rsidRPr="00E77D4E"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>Teléfono y Correo</w:t>
      </w:r>
      <w:r>
        <w:rPr>
          <w:rFonts w:ascii="Montserrat" w:eastAsia="Montserrat" w:hAnsi="Montserrat" w:cs="Montserrat"/>
          <w:b/>
          <w:bCs/>
          <w:color w:val="595959" w:themeColor="text1" w:themeTint="A6"/>
          <w:sz w:val="20"/>
          <w:szCs w:val="20"/>
          <w:lang w:eastAsia="es-MX"/>
        </w:rPr>
        <w:t xml:space="preserve"> electrónico</w:t>
      </w:r>
    </w:p>
    <w:p w14:paraId="574CB9B8" w14:textId="77777777" w:rsidR="00D33702" w:rsidRDefault="00D33702" w:rsidP="00D72D92">
      <w:pP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sectPr w:rsidR="00D33702" w:rsidSect="00993552">
      <w:headerReference w:type="default" r:id="rId8"/>
      <w:foot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8BA2" w14:textId="77777777" w:rsidR="0053093B" w:rsidRDefault="0053093B" w:rsidP="00950B58">
      <w:pPr>
        <w:spacing w:after="0" w:line="240" w:lineRule="auto"/>
      </w:pPr>
      <w:r>
        <w:separator/>
      </w:r>
    </w:p>
  </w:endnote>
  <w:endnote w:type="continuationSeparator" w:id="0">
    <w:p w14:paraId="0079AB03" w14:textId="77777777" w:rsidR="0053093B" w:rsidRDefault="0053093B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  <w:sz w:val="14"/>
        <w:szCs w:val="14"/>
      </w:rPr>
      <w:id w:val="749775531"/>
      <w:docPartObj>
        <w:docPartGallery w:val="Page Numbers (Bottom of Page)"/>
        <w:docPartUnique/>
      </w:docPartObj>
    </w:sdtPr>
    <w:sdtContent>
      <w:sdt>
        <w:sdtPr>
          <w:rPr>
            <w:rFonts w:ascii="Montserrat" w:hAnsi="Montserrat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Content>
          <w:p w14:paraId="4E8FBF48" w14:textId="1815AB9B" w:rsidR="001C497B" w:rsidRDefault="001C497B">
            <w:pPr>
              <w:pStyle w:val="Piedepgina"/>
              <w:jc w:val="center"/>
              <w:rPr>
                <w:rFonts w:ascii="Montserrat" w:hAnsi="Montserrat"/>
                <w:b/>
                <w:bCs/>
                <w:sz w:val="14"/>
                <w:szCs w:val="14"/>
              </w:rPr>
            </w:pPr>
            <w:r w:rsidRPr="00D85F0C">
              <w:rPr>
                <w:rFonts w:ascii="Montserrat" w:hAnsi="Montserrat"/>
                <w:bCs/>
                <w:noProof/>
                <w:sz w:val="14"/>
                <w:szCs w:val="14"/>
              </w:rPr>
              <w:drawing>
                <wp:anchor distT="0" distB="0" distL="114300" distR="114300" simplePos="0" relativeHeight="251672576" behindDoc="1" locked="0" layoutInCell="1" allowOverlap="1" wp14:anchorId="5DD41023" wp14:editId="2D1C5766">
                  <wp:simplePos x="0" y="0"/>
                  <wp:positionH relativeFrom="margin">
                    <wp:align>left</wp:align>
                  </wp:positionH>
                  <wp:positionV relativeFrom="paragraph">
                    <wp:posOffset>-103505</wp:posOffset>
                  </wp:positionV>
                  <wp:extent cx="5794744" cy="695325"/>
                  <wp:effectExtent l="0" t="0" r="0" b="0"/>
                  <wp:wrapNone/>
                  <wp:docPr id="11" name="Imagen 11" descr="Imagen que contiene For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Forma&#10;&#10;Descripción generada automáticamente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4744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497B">
              <w:rPr>
                <w:rFonts w:ascii="Montserrat" w:hAnsi="Montserrat"/>
                <w:sz w:val="14"/>
                <w:szCs w:val="14"/>
                <w:lang w:val="es-ES"/>
              </w:rPr>
              <w:t xml:space="preserve">Página 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instrText>PAGE</w:instrTex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  <w:r w:rsidRPr="001C497B">
              <w:rPr>
                <w:rFonts w:ascii="Montserrat" w:hAnsi="Montserrat"/>
                <w:sz w:val="14"/>
                <w:szCs w:val="14"/>
                <w:lang w:val="es-ES"/>
              </w:rPr>
              <w:t xml:space="preserve"> de 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begin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instrText>NUMPAGES</w:instrTex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separate"/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  <w:lang w:val="es-ES"/>
              </w:rPr>
              <w:t>2</w:t>
            </w:r>
            <w:r w:rsidRPr="001C497B">
              <w:rPr>
                <w:rFonts w:ascii="Montserrat" w:hAnsi="Montserrat"/>
                <w:b/>
                <w:bCs/>
                <w:sz w:val="14"/>
                <w:szCs w:val="14"/>
              </w:rPr>
              <w:fldChar w:fldCharType="end"/>
            </w:r>
          </w:p>
          <w:p w14:paraId="0C4096EA" w14:textId="29A1E0BE" w:rsidR="001C497B" w:rsidRPr="001C497B" w:rsidRDefault="00000000">
            <w:pPr>
              <w:pStyle w:val="Piedepgina"/>
              <w:jc w:val="center"/>
              <w:rPr>
                <w:rFonts w:ascii="Montserrat" w:hAnsi="Montserrat"/>
                <w:sz w:val="14"/>
                <w:szCs w:val="14"/>
              </w:rPr>
            </w:pPr>
          </w:p>
        </w:sdtContent>
      </w:sdt>
    </w:sdtContent>
  </w:sdt>
  <w:p w14:paraId="2D97256D" w14:textId="7F12EB1B" w:rsidR="001C497B" w:rsidRDefault="001C497B" w:rsidP="001C49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0" w:name="_Hlk125711197"/>
    <w:bookmarkStart w:id="1" w:name="_Hlk125711198"/>
    <w:r w:rsidRPr="009544A1">
      <w:rPr>
        <w:bCs/>
        <w:sz w:val="14"/>
        <w:szCs w:val="14"/>
      </w:rPr>
      <w:t>“Este programa es público, ajeno a cualquier partido político. Queda prohibido el uso para fines distintos al desarrollo social”</w:t>
    </w:r>
    <w:bookmarkEnd w:id="0"/>
    <w:bookmarkEnd w:id="1"/>
  </w:p>
  <w:p w14:paraId="1FE39CC3" w14:textId="7253E8C4" w:rsidR="005B7657" w:rsidRDefault="005B76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9D24" w14:textId="77777777" w:rsidR="0053093B" w:rsidRDefault="0053093B" w:rsidP="00950B58">
      <w:pPr>
        <w:spacing w:after="0" w:line="240" w:lineRule="auto"/>
      </w:pPr>
      <w:r>
        <w:separator/>
      </w:r>
    </w:p>
  </w:footnote>
  <w:footnote w:type="continuationSeparator" w:id="0">
    <w:p w14:paraId="4CAF4817" w14:textId="77777777" w:rsidR="0053093B" w:rsidRDefault="0053093B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1759" w14:textId="3CF6FE36" w:rsidR="005E14AC" w:rsidRDefault="005B7657">
    <w:pPr>
      <w:pStyle w:val="Encabezado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76B4E8" wp14:editId="15C77BDD">
          <wp:simplePos x="0" y="0"/>
          <wp:positionH relativeFrom="margin">
            <wp:posOffset>3691890</wp:posOffset>
          </wp:positionH>
          <wp:positionV relativeFrom="paragraph">
            <wp:posOffset>-78740</wp:posOffset>
          </wp:positionV>
          <wp:extent cx="2153285" cy="7092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711BBF" wp14:editId="1532C209">
              <wp:simplePos x="0" y="0"/>
              <wp:positionH relativeFrom="column">
                <wp:posOffset>1171575</wp:posOffset>
              </wp:positionH>
              <wp:positionV relativeFrom="paragraph">
                <wp:posOffset>132715</wp:posOffset>
              </wp:positionV>
              <wp:extent cx="3487479" cy="797442"/>
              <wp:effectExtent l="0" t="0" r="17780" b="3175"/>
              <wp:wrapNone/>
              <wp:docPr id="7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07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79" cy="79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F5285D" w14:textId="77777777" w:rsidR="005B7657" w:rsidRDefault="005B7657" w:rsidP="005B765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 xml:space="preserve">Secretaría de Educación Pública  </w:t>
                          </w:r>
                        </w:p>
                        <w:p w14:paraId="4B1A3035" w14:textId="77777777" w:rsidR="005B7657" w:rsidRDefault="005B7657" w:rsidP="005B7657">
                          <w:pPr>
                            <w:tabs>
                              <w:tab w:val="center" w:pos="4419"/>
                              <w:tab w:val="right" w:pos="8838"/>
                            </w:tabs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Subsecretaría de Educación Básica</w:t>
                          </w:r>
                        </w:p>
                        <w:p w14:paraId="46B8327A" w14:textId="77777777" w:rsidR="005B7657" w:rsidRDefault="005B7657" w:rsidP="005B7657">
                          <w:pPr>
                            <w:spacing w:after="0" w:line="240" w:lineRule="auto"/>
                            <w:ind w:right="1871"/>
                            <w:jc w:val="right"/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color w:val="806000"/>
                              <w:sz w:val="18"/>
                              <w:szCs w:val="18"/>
                              <w:lang w:val="es-ES"/>
                            </w:rPr>
                            <w:t>Dirección General de Desarrollo Curricular</w:t>
                          </w:r>
                        </w:p>
                        <w:p w14:paraId="23754844" w14:textId="77777777" w:rsidR="005B7657" w:rsidRDefault="005B7657" w:rsidP="005B7657">
                          <w:pPr>
                            <w:spacing w:before="1"/>
                            <w:ind w:left="1181" w:right="14" w:hanging="1166"/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oberana Sans" w:eastAsia="Calibri" w:hAnsi="Soberana Sans"/>
                              <w:b/>
                              <w:bCs/>
                              <w:i/>
                              <w:iCs/>
                              <w:color w:val="806000"/>
                              <w:sz w:val="16"/>
                              <w:szCs w:val="16"/>
                              <w:lang w:val="es-ES"/>
                            </w:rPr>
                            <w:t xml:space="preserve">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11B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25pt;margin-top:10.45pt;width:274.6pt;height:6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" filled="f" stroked="f">
              <v:textbox inset="0,0,0,0">
                <w:txbxContent>
                  <w:p w14:paraId="0FF5285D" w14:textId="77777777" w:rsidR="005B7657" w:rsidRDefault="005B7657" w:rsidP="005B765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 xml:space="preserve">Secretaría de Educación Pública  </w:t>
                    </w:r>
                  </w:p>
                  <w:p w14:paraId="4B1A3035" w14:textId="77777777" w:rsidR="005B7657" w:rsidRDefault="005B7657" w:rsidP="005B7657">
                    <w:pPr>
                      <w:tabs>
                        <w:tab w:val="center" w:pos="4419"/>
                        <w:tab w:val="right" w:pos="8838"/>
                      </w:tabs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Subsecretaría de Educación Básica</w:t>
                    </w:r>
                  </w:p>
                  <w:p w14:paraId="46B8327A" w14:textId="77777777" w:rsidR="005B7657" w:rsidRDefault="005B7657" w:rsidP="005B7657">
                    <w:pPr>
                      <w:spacing w:after="0" w:line="240" w:lineRule="auto"/>
                      <w:ind w:right="1871"/>
                      <w:jc w:val="right"/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color w:val="806000"/>
                        <w:sz w:val="18"/>
                        <w:szCs w:val="18"/>
                        <w:lang w:val="es-ES"/>
                      </w:rPr>
                      <w:t>Dirección General de Desarrollo Curricular</w:t>
                    </w:r>
                  </w:p>
                  <w:p w14:paraId="23754844" w14:textId="77777777" w:rsidR="005B7657" w:rsidRDefault="005B7657" w:rsidP="005B7657">
                    <w:pPr>
                      <w:spacing w:before="1"/>
                      <w:ind w:left="1181" w:right="14" w:hanging="1166"/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oberana Sans" w:eastAsia="Calibri" w:hAnsi="Soberana Sans"/>
                        <w:b/>
                        <w:bCs/>
                        <w:i/>
                        <w:iCs/>
                        <w:color w:val="806000"/>
                        <w:sz w:val="16"/>
                        <w:szCs w:val="16"/>
                        <w:lang w:val="es-ES"/>
                      </w:rPr>
                      <w:t xml:space="preserve">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4F07E82C" wp14:editId="5A7D269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509823" cy="575504"/>
          <wp:effectExtent l="0" t="0" r="0" b="0"/>
          <wp:wrapNone/>
          <wp:docPr id="50" name="Imagen 5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823" cy="575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44429">
    <w:abstractNumId w:val="0"/>
  </w:num>
  <w:num w:numId="2" w16cid:durableId="2020307579">
    <w:abstractNumId w:val="1"/>
  </w:num>
  <w:num w:numId="3" w16cid:durableId="270557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FB"/>
    <w:rsid w:val="00055EE5"/>
    <w:rsid w:val="00071F2A"/>
    <w:rsid w:val="000E5CC5"/>
    <w:rsid w:val="000E6FCA"/>
    <w:rsid w:val="001064BA"/>
    <w:rsid w:val="0011334D"/>
    <w:rsid w:val="00192135"/>
    <w:rsid w:val="00193966"/>
    <w:rsid w:val="001B5DD3"/>
    <w:rsid w:val="001C1BCC"/>
    <w:rsid w:val="001C497B"/>
    <w:rsid w:val="001D53A2"/>
    <w:rsid w:val="00222211"/>
    <w:rsid w:val="00263FC8"/>
    <w:rsid w:val="00276FCE"/>
    <w:rsid w:val="002901CD"/>
    <w:rsid w:val="002F52D3"/>
    <w:rsid w:val="00350521"/>
    <w:rsid w:val="00350E74"/>
    <w:rsid w:val="00403217"/>
    <w:rsid w:val="0041655F"/>
    <w:rsid w:val="00417507"/>
    <w:rsid w:val="004546D8"/>
    <w:rsid w:val="004D1306"/>
    <w:rsid w:val="004D5038"/>
    <w:rsid w:val="004E5823"/>
    <w:rsid w:val="00513FDE"/>
    <w:rsid w:val="0053093B"/>
    <w:rsid w:val="0056406A"/>
    <w:rsid w:val="005700A4"/>
    <w:rsid w:val="0057360D"/>
    <w:rsid w:val="0058382F"/>
    <w:rsid w:val="0059195F"/>
    <w:rsid w:val="005961F8"/>
    <w:rsid w:val="005A3E7F"/>
    <w:rsid w:val="005A5D0E"/>
    <w:rsid w:val="005B7657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33702"/>
    <w:rsid w:val="00D4236E"/>
    <w:rsid w:val="00D43D1B"/>
    <w:rsid w:val="00D65F68"/>
    <w:rsid w:val="00D72D92"/>
    <w:rsid w:val="00D77ECB"/>
    <w:rsid w:val="00D83DF5"/>
    <w:rsid w:val="00DF7B45"/>
    <w:rsid w:val="00E256EC"/>
    <w:rsid w:val="00E26A64"/>
    <w:rsid w:val="00E7775F"/>
    <w:rsid w:val="00E77D8F"/>
    <w:rsid w:val="00EA18D8"/>
    <w:rsid w:val="00ED0A9C"/>
    <w:rsid w:val="00F02300"/>
    <w:rsid w:val="00F16BDD"/>
    <w:rsid w:val="00F56E2C"/>
    <w:rsid w:val="00F73025"/>
    <w:rsid w:val="00F7529C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con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con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con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Tablaconcuadrcu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6B80-F19D-4543-8328-D32B8659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Karina López Pineda</cp:lastModifiedBy>
  <cp:revision>6</cp:revision>
  <cp:lastPrinted>2020-09-24T04:19:00Z</cp:lastPrinted>
  <dcterms:created xsi:type="dcterms:W3CDTF">2023-01-23T22:00:00Z</dcterms:created>
  <dcterms:modified xsi:type="dcterms:W3CDTF">2023-03-02T18:51:00Z</dcterms:modified>
</cp:coreProperties>
</file>