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2E" w:rsidRDefault="00DD41C6" w:rsidP="00DD41C6">
      <w:pPr>
        <w:spacing w:after="0" w:line="240" w:lineRule="auto"/>
        <w:jc w:val="both"/>
        <w:rPr>
          <w:rFonts w:ascii="Calibri" w:hAnsi="Calibri" w:cs="Calibri"/>
        </w:rPr>
      </w:pPr>
      <w:r>
        <w:rPr>
          <w:rFonts w:ascii="Calibri" w:hAnsi="Calibri" w:cs="Calibri"/>
          <w:noProof/>
          <w:lang w:eastAsia="es-MX"/>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62230</wp:posOffset>
                </wp:positionV>
                <wp:extent cx="1581150" cy="695325"/>
                <wp:effectExtent l="0" t="0" r="19050" b="28575"/>
                <wp:wrapNone/>
                <wp:docPr id="3" name="3 Grupo"/>
                <wp:cNvGraphicFramePr/>
                <a:graphic xmlns:a="http://schemas.openxmlformats.org/drawingml/2006/main">
                  <a:graphicData uri="http://schemas.microsoft.com/office/word/2010/wordprocessingGroup">
                    <wpg:wgp>
                      <wpg:cNvGrpSpPr/>
                      <wpg:grpSpPr>
                        <a:xfrm>
                          <a:off x="0" y="0"/>
                          <a:ext cx="1581150" cy="695325"/>
                          <a:chOff x="0" y="0"/>
                          <a:chExt cx="1581150" cy="695325"/>
                        </a:xfrm>
                      </wpg:grpSpPr>
                      <wps:wsp>
                        <wps:cNvPr id="2" name="2 Rectángulo redondeado"/>
                        <wps:cNvSpPr/>
                        <wps:spPr>
                          <a:xfrm>
                            <a:off x="0" y="0"/>
                            <a:ext cx="1581150" cy="69532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57150" y="47625"/>
                            <a:ext cx="1438275" cy="609600"/>
                          </a:xfrm>
                          <a:prstGeom prst="rect">
                            <a:avLst/>
                          </a:prstGeom>
                          <a:solidFill>
                            <a:srgbClr val="FFFFFF"/>
                          </a:solidFill>
                          <a:ln w="9525">
                            <a:noFill/>
                            <a:miter lim="800000"/>
                            <a:headEnd/>
                            <a:tailEnd/>
                          </a:ln>
                        </wps:spPr>
                        <wps:txbx>
                          <w:txbxContent>
                            <w:p w:rsidR="00DD41C6" w:rsidRPr="00DD41C6" w:rsidRDefault="00DD41C6" w:rsidP="00DD41C6">
                              <w:pPr>
                                <w:spacing w:after="0" w:line="240" w:lineRule="auto"/>
                                <w:jc w:val="center"/>
                                <w:rPr>
                                  <w:sz w:val="16"/>
                                </w:rPr>
                              </w:pPr>
                            </w:p>
                            <w:p w:rsidR="00DD41C6" w:rsidRPr="00BB536C" w:rsidRDefault="00DD41C6" w:rsidP="00DD41C6">
                              <w:pPr>
                                <w:spacing w:after="0" w:line="240" w:lineRule="auto"/>
                                <w:jc w:val="center"/>
                                <w:rPr>
                                  <w:b/>
                                </w:rPr>
                              </w:pPr>
                              <w:r w:rsidRPr="00BB536C">
                                <w:rPr>
                                  <w:b/>
                                </w:rPr>
                                <w:t>LOGOTIPO DE LA</w:t>
                              </w:r>
                            </w:p>
                            <w:p w:rsidR="00DD41C6" w:rsidRPr="00BB536C" w:rsidRDefault="00DD41C6" w:rsidP="00DD41C6">
                              <w:pPr>
                                <w:spacing w:after="0" w:line="240" w:lineRule="auto"/>
                                <w:jc w:val="center"/>
                                <w:rPr>
                                  <w:b/>
                                </w:rPr>
                              </w:pPr>
                              <w:r w:rsidRPr="00BB536C">
                                <w:rPr>
                                  <w:b/>
                                </w:rPr>
                                <w:t>INSTITUCIÓN</w:t>
                              </w:r>
                            </w:p>
                          </w:txbxContent>
                        </wps:txbx>
                        <wps:bodyPr rot="0" vert="horz" wrap="square" lIns="91440" tIns="45720" rIns="91440" bIns="45720" anchor="t" anchorCtr="0">
                          <a:noAutofit/>
                        </wps:bodyPr>
                      </wps:wsp>
                    </wpg:wgp>
                  </a:graphicData>
                </a:graphic>
              </wp:anchor>
            </w:drawing>
          </mc:Choice>
          <mc:Fallback>
            <w:pict>
              <v:group id="3 Grupo" o:spid="_x0000_s1026" style="position:absolute;left:0;text-align:left;margin-left:-10.05pt;margin-top:4.9pt;width:124.5pt;height:54.75pt;z-index:251659264" coordsize="1581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4ftwMAAIQJAAAOAAAAZHJzL2Uyb0RvYy54bWy8Vttu3DYQfS/QfyD4Xu/dawuWg+0mNgq4&#10;iRGnyDOXoi4oxWFJrrXu3/Rb+mOdISWtszGSIim6D1pez3AOzxzp6tWh1exROd+AyfnsbMqZMhKK&#10;xlQ5/+3DzU8XnPkgTCE0GJXzJ+X5q+sff7jqbKbmUIMulGMIYnzW2ZzXIdhsMvGyVq3wZ2CVwckS&#10;XCsCdl01KZzoEL3Vk/l0ej7pwBXWgVTe4+jrNMmvI35ZKhnelaVXgemc49lCfLr43NFzcn0lssoJ&#10;WzeyP4b4hlO0ojEYdIR6LYJge9d8BtU20oGHMpxJaCdQlo1UMQfMZjY9yebWwd7GXKqsq+xIE1J7&#10;wtM3w8q3j/eONUXOF5wZ0eIVLdit21sgajpbZbji1tkHe+/6gSr1KNtD6Vr6xzzYIZL6NJKqDoFJ&#10;HJytLmazFXIvce78crWYrxLrssar+WybrN98eeNkCDuh042H6SwKyB858t/H0UMtrIrUe2Kg52g+&#10;cDRn71Faf/9lqr0G5lQBplCi6EmLW0bGfOaRvO+ka8xaZNb5cKugZdTIOWrEFHSaqD/xeOcDXhSu&#10;H9ZRZAM3jdZR7NrQgAfdFDQWO1RtaqsdexRYJ7tqFrH0vv0VijS2muKP7g2BY3HS8tQ7IuEcoePF&#10;DDnHVnjSisJo816VqDUUxTwGGIFSDCGlMiHF9rUo1NdCR0BCLjGREbsH+DSnATtl0K+nrSqaxLh5&#10;+qWDpc3jjhgZTBg3t40B9xKAxqz6yGn9QFKihljaQfGEKnOQLMpbedPg/d4JH+6FQ0/CCkKfDe/w&#10;UWrocg59i7Ma3J8vjdN6LAOc5axDj8u5/2MvnOJM/2KwQC5nyyWZYuwsV+s5dtzzmd3zGbNvt4Dy&#10;mKGjWxmbtD7ooVk6aD+iHW8oKk4JIzF2zmVwQ2cbkveioUu12cRlaIRWhDvzYCWBE6sk3Q+Hj8LZ&#10;XuQB3eQtDEUpshOZp7W008BmH6BsYg0cee35RoMgU/sfnGIxXQ9esd2LwgFDOVMWwOYkBToE+gqZ&#10;BAuHn4GMMinH3oH83TMD21qYSm2cg65Gb8H7SiJ6tjXhkL2wXYe1iu4tMP0IdOLNq3U0YfTg5fp8&#10;sODRo5eLi/l61Xv09PJ8rPUBZTCTwXS+4jef2ourdqO53MTf4CRH7yB7YKjqyxUeLt3kaFltE/Aj&#10;QTdtzi/Ih/rXNrHyxhTIpsiCaHRqv2xC4bA79LSfVNp/WySD5sOJ4v+lNuM7DV/10Vn7zxL6lnje&#10;j1o+fjxd/wMAAP//AwBQSwMEFAAGAAgAAAAhAAHLv3rfAAAACQEAAA8AAABkcnMvZG93bnJldi54&#10;bWxMj0FrwkAQhe8F/8MyQm+6SaTFpNmISNuTFKqF0tuaHZNgdjZk1yT++05P9Ti8jzffyzeTbcWA&#10;vW8cKYiXEQik0pmGKgVfx7fFGoQPmoxuHaGCG3rYFLOHXGfGjfSJwyFUgkvIZ1pBHUKXSenLGq32&#10;S9chcXZ2vdWBz76Sptcjl9tWJlH0LK1uiD/UusNdjeXlcLUK3kc9blfx67C/nHe3n+PTx/c+RqUe&#10;59P2BUTAKfzD8KfP6lCw08ldyXjRKlgkUcyogpQXcJ4k6xTEicE4XYEscnm/oPgFAAD//wMAUEsB&#10;Ai0AFAAGAAgAAAAhALaDOJL+AAAA4QEAABMAAAAAAAAAAAAAAAAAAAAAAFtDb250ZW50X1R5cGVz&#10;XS54bWxQSwECLQAUAAYACAAAACEAOP0h/9YAAACUAQAACwAAAAAAAAAAAAAAAAAvAQAAX3JlbHMv&#10;LnJlbHNQSwECLQAUAAYACAAAACEAi5WeH7cDAACECQAADgAAAAAAAAAAAAAAAAAuAgAAZHJzL2Uy&#10;b0RvYy54bWxQSwECLQAUAAYACAAAACEAAcu/et8AAAAJAQAADwAAAAAAAAAAAAAAAAARBgAAZHJz&#10;L2Rvd25yZXYueG1sUEsFBgAAAAAEAAQA8wAAAB0HAAAAAA==&#10;">
                <v:roundrect id="2 Rectángulo redondeado" o:spid="_x0000_s1027" style="position:absolute;width:15811;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1dcIA&#10;AADaAAAADwAAAGRycy9kb3ducmV2LnhtbESPT4vCMBTE7wt+h/CEva2pHhapRpGi7CLswX/g8dk8&#10;02LzUptou9/eCILHYWZ+w0znna3EnRpfOlYwHCQgiHOnSzYK9rvV1xiED8gaK8ek4J88zGe9jymm&#10;2rW8ofs2GBEh7FNUUIRQp1L6vCCLfuBq4uidXWMxRNkYqRtsI9xWcpQk39JiyXGhwJqygvLL9mYV&#10;/BhzuvrqcFh3bfZ33LhsOTSlUp/9bjEBEagL7/Cr/asVjOB5Jd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nV1wgAAANoAAAAPAAAAAAAAAAAAAAAAAJgCAABkcnMvZG93&#10;bnJldi54bWxQSwUGAAAAAAQABAD1AAAAhwMAAAAA&#10;" filled="f" strokecolor="#7f7f7f [1612]" strokeweight="2pt"/>
                <v:shapetype id="_x0000_t202" coordsize="21600,21600" o:spt="202" path="m,l,21600r21600,l21600,xe">
                  <v:stroke joinstyle="miter"/>
                  <v:path gradientshapeok="t" o:connecttype="rect"/>
                </v:shapetype>
                <v:shape id="Cuadro de texto 2" o:spid="_x0000_s1028" type="#_x0000_t202" style="position:absolute;left:571;top:476;width:1438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DD41C6" w:rsidRPr="00DD41C6" w:rsidRDefault="00DD41C6" w:rsidP="00DD41C6">
                        <w:pPr>
                          <w:spacing w:after="0" w:line="240" w:lineRule="auto"/>
                          <w:jc w:val="center"/>
                          <w:rPr>
                            <w:sz w:val="16"/>
                          </w:rPr>
                        </w:pPr>
                      </w:p>
                      <w:p w:rsidR="00DD41C6" w:rsidRPr="00BB536C" w:rsidRDefault="00DD41C6" w:rsidP="00DD41C6">
                        <w:pPr>
                          <w:spacing w:after="0" w:line="240" w:lineRule="auto"/>
                          <w:jc w:val="center"/>
                          <w:rPr>
                            <w:b/>
                          </w:rPr>
                        </w:pPr>
                        <w:r w:rsidRPr="00BB536C">
                          <w:rPr>
                            <w:b/>
                          </w:rPr>
                          <w:t>LOGOTIPO DE LA</w:t>
                        </w:r>
                      </w:p>
                      <w:p w:rsidR="00DD41C6" w:rsidRPr="00BB536C" w:rsidRDefault="00DD41C6" w:rsidP="00DD41C6">
                        <w:pPr>
                          <w:spacing w:after="0" w:line="240" w:lineRule="auto"/>
                          <w:jc w:val="center"/>
                          <w:rPr>
                            <w:b/>
                          </w:rPr>
                        </w:pPr>
                        <w:r w:rsidRPr="00BB536C">
                          <w:rPr>
                            <w:b/>
                          </w:rPr>
                          <w:t>INSTITUCIÓN</w:t>
                        </w:r>
                      </w:p>
                    </w:txbxContent>
                  </v:textbox>
                </v:shape>
              </v:group>
            </w:pict>
          </mc:Fallback>
        </mc:AlternateContent>
      </w:r>
    </w:p>
    <w:p w:rsidR="00DD41C6" w:rsidRPr="0062742E" w:rsidRDefault="00DD41C6" w:rsidP="00DD41C6">
      <w:pPr>
        <w:spacing w:after="0" w:line="240" w:lineRule="auto"/>
        <w:jc w:val="both"/>
        <w:rPr>
          <w:rFonts w:ascii="Calibri" w:hAnsi="Calibri" w:cs="Calibri"/>
        </w:rPr>
      </w:pPr>
    </w:p>
    <w:p w:rsidR="00F0162E" w:rsidRDefault="00F0162E" w:rsidP="00F0162E">
      <w:pPr>
        <w:jc w:val="center"/>
        <w:rPr>
          <w:rFonts w:ascii="Calibri" w:hAnsi="Calibri" w:cs="Calibri"/>
        </w:rPr>
      </w:pPr>
    </w:p>
    <w:p w:rsidR="00DD41C6" w:rsidRDefault="00DD41C6" w:rsidP="00F0162E">
      <w:pPr>
        <w:jc w:val="center"/>
        <w:rPr>
          <w:rFonts w:ascii="Calibri" w:hAnsi="Calibri" w:cs="Calibri"/>
        </w:rPr>
      </w:pPr>
    </w:p>
    <w:p w:rsidR="00F0162E" w:rsidRPr="00FE575F" w:rsidRDefault="00F0162E" w:rsidP="00F0162E">
      <w:pPr>
        <w:jc w:val="right"/>
        <w:rPr>
          <w:rFonts w:ascii="Calibri" w:hAnsi="Calibri" w:cs="Calibri"/>
        </w:rPr>
      </w:pPr>
      <w:r w:rsidRPr="00FE575F">
        <w:rPr>
          <w:rFonts w:ascii="Calibri" w:hAnsi="Calibri" w:cs="Calibri"/>
        </w:rPr>
        <w:t>__________________________de _________________de 201</w:t>
      </w:r>
      <w:r w:rsidR="00E00E89">
        <w:rPr>
          <w:rFonts w:ascii="Calibri" w:hAnsi="Calibri" w:cs="Calibri"/>
        </w:rPr>
        <w:t>6</w:t>
      </w:r>
    </w:p>
    <w:p w:rsidR="00F0162E" w:rsidRPr="00FE575F" w:rsidRDefault="004A2A24" w:rsidP="00F0162E">
      <w:pPr>
        <w:keepNext/>
        <w:spacing w:after="0"/>
        <w:outlineLvl w:val="0"/>
        <w:rPr>
          <w:rFonts w:ascii="Calibri" w:hAnsi="Calibri" w:cs="Calibri"/>
          <w:b/>
          <w:bCs/>
        </w:rPr>
      </w:pPr>
      <w:r>
        <w:rPr>
          <w:rFonts w:ascii="Calibri" w:hAnsi="Calibri" w:cs="Calibri"/>
          <w:b/>
          <w:bCs/>
        </w:rPr>
        <w:t>Lic. Enrique Lorenzo Bellizzia Rosique</w:t>
      </w:r>
    </w:p>
    <w:p w:rsidR="00F0162E" w:rsidRPr="00FE575F" w:rsidRDefault="004A2A24" w:rsidP="00F0162E">
      <w:pPr>
        <w:spacing w:after="0"/>
        <w:rPr>
          <w:rFonts w:ascii="Calibri" w:hAnsi="Calibri" w:cs="Calibri"/>
          <w:b/>
          <w:bCs/>
        </w:rPr>
      </w:pPr>
      <w:r>
        <w:rPr>
          <w:rFonts w:ascii="Calibri" w:hAnsi="Calibri" w:cs="Calibri"/>
          <w:b/>
          <w:bCs/>
        </w:rPr>
        <w:t>Coordinador General de Apoyo al</w:t>
      </w:r>
      <w:r w:rsidR="00DB4C19">
        <w:rPr>
          <w:rFonts w:ascii="Calibri" w:hAnsi="Calibri" w:cs="Calibri"/>
          <w:b/>
          <w:bCs/>
        </w:rPr>
        <w:t xml:space="preserve"> Desarrollo Municipal</w:t>
      </w:r>
    </w:p>
    <w:p w:rsidR="00F0162E" w:rsidRPr="00FE575F" w:rsidRDefault="00F0162E" w:rsidP="00F0162E">
      <w:pPr>
        <w:spacing w:after="0"/>
        <w:rPr>
          <w:rFonts w:ascii="Calibri" w:hAnsi="Calibri" w:cs="Calibri"/>
          <w:b/>
          <w:bCs/>
        </w:rPr>
      </w:pPr>
      <w:r w:rsidRPr="00FE575F">
        <w:rPr>
          <w:rFonts w:ascii="Calibri" w:hAnsi="Calibri" w:cs="Calibri"/>
          <w:b/>
          <w:bCs/>
        </w:rPr>
        <w:t>P</w:t>
      </w:r>
      <w:r>
        <w:rPr>
          <w:rFonts w:ascii="Calibri" w:hAnsi="Calibri" w:cs="Calibri"/>
          <w:b/>
          <w:bCs/>
        </w:rPr>
        <w:t xml:space="preserve"> </w:t>
      </w:r>
      <w:r w:rsidRPr="00FE575F">
        <w:rPr>
          <w:rFonts w:ascii="Calibri" w:hAnsi="Calibri" w:cs="Calibri"/>
          <w:b/>
          <w:bCs/>
        </w:rPr>
        <w:t>r</w:t>
      </w:r>
      <w:r>
        <w:rPr>
          <w:rFonts w:ascii="Calibri" w:hAnsi="Calibri" w:cs="Calibri"/>
          <w:b/>
          <w:bCs/>
        </w:rPr>
        <w:t xml:space="preserve"> </w:t>
      </w:r>
      <w:r w:rsidRPr="00FE575F">
        <w:rPr>
          <w:rFonts w:ascii="Calibri" w:hAnsi="Calibri" w:cs="Calibri"/>
          <w:b/>
          <w:bCs/>
        </w:rPr>
        <w:t>e</w:t>
      </w:r>
      <w:r>
        <w:rPr>
          <w:rFonts w:ascii="Calibri" w:hAnsi="Calibri" w:cs="Calibri"/>
          <w:b/>
          <w:bCs/>
        </w:rPr>
        <w:t xml:space="preserve"> </w:t>
      </w:r>
      <w:r w:rsidRPr="00FE575F">
        <w:rPr>
          <w:rFonts w:ascii="Calibri" w:hAnsi="Calibri" w:cs="Calibri"/>
          <w:b/>
          <w:bCs/>
        </w:rPr>
        <w:t>s</w:t>
      </w:r>
      <w:r>
        <w:rPr>
          <w:rFonts w:ascii="Calibri" w:hAnsi="Calibri" w:cs="Calibri"/>
          <w:b/>
          <w:bCs/>
        </w:rPr>
        <w:t xml:space="preserve"> </w:t>
      </w:r>
      <w:r w:rsidRPr="00FE575F">
        <w:rPr>
          <w:rFonts w:ascii="Calibri" w:hAnsi="Calibri" w:cs="Calibri"/>
          <w:b/>
          <w:bCs/>
        </w:rPr>
        <w:t>e</w:t>
      </w:r>
      <w:r>
        <w:rPr>
          <w:rFonts w:ascii="Calibri" w:hAnsi="Calibri" w:cs="Calibri"/>
          <w:b/>
          <w:bCs/>
        </w:rPr>
        <w:t xml:space="preserve"> </w:t>
      </w:r>
      <w:r w:rsidRPr="00FE575F">
        <w:rPr>
          <w:rFonts w:ascii="Calibri" w:hAnsi="Calibri" w:cs="Calibri"/>
          <w:b/>
          <w:bCs/>
        </w:rPr>
        <w:t>n</w:t>
      </w:r>
      <w:r>
        <w:rPr>
          <w:rFonts w:ascii="Calibri" w:hAnsi="Calibri" w:cs="Calibri"/>
          <w:b/>
          <w:bCs/>
        </w:rPr>
        <w:t xml:space="preserve"> </w:t>
      </w:r>
      <w:r w:rsidRPr="00FE575F">
        <w:rPr>
          <w:rFonts w:ascii="Calibri" w:hAnsi="Calibri" w:cs="Calibri"/>
          <w:b/>
          <w:bCs/>
        </w:rPr>
        <w:t>t</w:t>
      </w:r>
      <w:r>
        <w:rPr>
          <w:rFonts w:ascii="Calibri" w:hAnsi="Calibri" w:cs="Calibri"/>
          <w:b/>
          <w:bCs/>
        </w:rPr>
        <w:t xml:space="preserve"> </w:t>
      </w:r>
      <w:r w:rsidRPr="00FE575F">
        <w:rPr>
          <w:rFonts w:ascii="Calibri" w:hAnsi="Calibri" w:cs="Calibri"/>
          <w:b/>
          <w:bCs/>
        </w:rPr>
        <w:t>e</w:t>
      </w:r>
    </w:p>
    <w:p w:rsidR="00F0162E" w:rsidRPr="00FE575F" w:rsidRDefault="00F0162E" w:rsidP="00F0162E">
      <w:pPr>
        <w:rPr>
          <w:rFonts w:ascii="Calibri" w:hAnsi="Calibri" w:cs="Calibri"/>
          <w:b/>
          <w:bCs/>
        </w:rPr>
      </w:pPr>
    </w:p>
    <w:p w:rsidR="00F0162E" w:rsidRDefault="008155C0" w:rsidP="00997FF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Me permito solicitar su valiosa gestión ante el Instituto Nacional para el Federalismo y el Desarrollo Municipal (INAFED), a fin de que la: </w:t>
      </w:r>
      <w:r w:rsidRPr="00C43AAD">
        <w:rPr>
          <w:rFonts w:ascii="Calibri" w:hAnsi="Calibri" w:cs="Calibri"/>
          <w:sz w:val="24"/>
          <w:szCs w:val="24"/>
          <w:u w:val="single"/>
        </w:rPr>
        <w:t>nombre de la institución de educación superior</w:t>
      </w:r>
      <w:r>
        <w:rPr>
          <w:rFonts w:ascii="Calibri" w:hAnsi="Calibri" w:cs="Calibri"/>
          <w:sz w:val="24"/>
          <w:szCs w:val="24"/>
        </w:rPr>
        <w:t>, sea aceptada como instancia verificadora del programa “Agenda para el Desarrollo Municipal”. Por nuestra parte cuente con el compromiso institucional necesario para contribuir al desarrollo integral de los municipios del estado y para cumplir con los Lineamientos Operativos vigentes del programa, en particular con las responsabilidades establecidas para las instituciones de educación superior.</w:t>
      </w:r>
    </w:p>
    <w:p w:rsidR="008155C0" w:rsidRDefault="008155C0" w:rsidP="008858F5">
      <w:pPr>
        <w:autoSpaceDE w:val="0"/>
        <w:autoSpaceDN w:val="0"/>
        <w:adjustRightInd w:val="0"/>
        <w:spacing w:after="0" w:line="240" w:lineRule="auto"/>
        <w:jc w:val="both"/>
        <w:rPr>
          <w:rFonts w:ascii="Calibri" w:hAnsi="Calibri" w:cs="Calibri"/>
        </w:rPr>
      </w:pPr>
    </w:p>
    <w:p w:rsidR="00BE24C6" w:rsidRDefault="00BE24C6" w:rsidP="008858F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Asimismo, le comunico que he designado como Enlace de nuestra institución ante el organismo a su digno cargo y ante el INAFED, al </w:t>
      </w:r>
      <w:r w:rsidRPr="007101D5">
        <w:rPr>
          <w:rFonts w:ascii="Calibri" w:hAnsi="Calibri" w:cs="Calibri"/>
          <w:sz w:val="24"/>
          <w:szCs w:val="24"/>
          <w:u w:val="single"/>
        </w:rPr>
        <w:t>C. nombre y cargo</w:t>
      </w:r>
      <w:r>
        <w:rPr>
          <w:rFonts w:ascii="Calibri" w:hAnsi="Calibri" w:cs="Calibri"/>
          <w:sz w:val="24"/>
          <w:szCs w:val="24"/>
        </w:rPr>
        <w:t>, quien será responsable de coordinar la participación de nuestra institución en el programa, integrar los equipos de trabajo respectivos, recibir y proporcionar información de la Agenda y dar cumplimiento a los labores institucionales requeridas para el logro de los objetivos del programa.</w:t>
      </w:r>
    </w:p>
    <w:p w:rsidR="00F0162E" w:rsidRPr="00FE575F" w:rsidRDefault="00BE24C6" w:rsidP="008858F5">
      <w:pPr>
        <w:jc w:val="both"/>
        <w:rPr>
          <w:rFonts w:ascii="Calibri" w:hAnsi="Calibri" w:cs="Calibri"/>
        </w:rPr>
      </w:pPr>
      <w:r>
        <w:rPr>
          <w:rFonts w:ascii="Calibri" w:hAnsi="Calibri" w:cs="Calibri"/>
          <w:sz w:val="24"/>
          <w:szCs w:val="24"/>
        </w:rPr>
        <w:t>Sin otro particular, le expreso las seguridades de mi atenta y distinguida consideración.</w:t>
      </w:r>
    </w:p>
    <w:p w:rsidR="00F0162E" w:rsidRPr="00FE575F" w:rsidRDefault="00F0162E" w:rsidP="00F0162E">
      <w:pPr>
        <w:rPr>
          <w:rFonts w:ascii="Calibri" w:hAnsi="Calibri" w:cs="Calibri"/>
        </w:rPr>
      </w:pPr>
    </w:p>
    <w:p w:rsidR="00F0162E" w:rsidRDefault="00F0162E" w:rsidP="00F0162E">
      <w:pPr>
        <w:keepNext/>
        <w:jc w:val="center"/>
        <w:outlineLvl w:val="1"/>
        <w:rPr>
          <w:rFonts w:ascii="Calibri" w:hAnsi="Calibri" w:cs="Calibri"/>
          <w:b/>
          <w:bCs/>
        </w:rPr>
      </w:pPr>
      <w:r w:rsidRPr="00FE575F">
        <w:rPr>
          <w:rFonts w:ascii="Calibri" w:hAnsi="Calibri" w:cs="Calibri"/>
          <w:b/>
          <w:bCs/>
        </w:rPr>
        <w:t xml:space="preserve">    A T E N T A M E N T E</w:t>
      </w:r>
    </w:p>
    <w:p w:rsidR="007473B7" w:rsidRPr="00FE575F" w:rsidRDefault="007473B7" w:rsidP="00F0162E">
      <w:pPr>
        <w:keepNext/>
        <w:jc w:val="center"/>
        <w:outlineLvl w:val="1"/>
        <w:rPr>
          <w:rFonts w:ascii="Calibri" w:hAnsi="Calibri" w:cs="Calibri"/>
          <w:b/>
          <w:bCs/>
        </w:rPr>
      </w:pPr>
    </w:p>
    <w:p w:rsidR="00F0162E" w:rsidRDefault="00F0162E" w:rsidP="00F0162E">
      <w:pPr>
        <w:rPr>
          <w:rFonts w:ascii="Calibri" w:hAnsi="Calibri" w:cs="Calibri"/>
          <w:b/>
          <w:bCs/>
        </w:rPr>
      </w:pPr>
      <w:r w:rsidRPr="00FE575F">
        <w:rPr>
          <w:rFonts w:ascii="Calibri" w:hAnsi="Calibri" w:cs="Calibri"/>
          <w:b/>
          <w:bCs/>
        </w:rPr>
        <w:t xml:space="preserve">                                                    _______________________</w:t>
      </w:r>
      <w:r>
        <w:rPr>
          <w:rFonts w:ascii="Calibri" w:hAnsi="Calibri" w:cs="Calibri"/>
          <w:b/>
          <w:bCs/>
        </w:rPr>
        <w:t>_______</w:t>
      </w:r>
    </w:p>
    <w:p w:rsidR="00F0162E" w:rsidRPr="00F63CF5" w:rsidRDefault="00F63CF5" w:rsidP="00F0162E">
      <w:pPr>
        <w:jc w:val="center"/>
        <w:rPr>
          <w:rFonts w:cs="Calibri"/>
          <w:b/>
          <w:bCs/>
        </w:rPr>
      </w:pPr>
      <w:r w:rsidRPr="00F63CF5">
        <w:rPr>
          <w:rFonts w:cs="Calibri-Bold"/>
          <w:b/>
          <w:bCs/>
        </w:rPr>
        <w:t>Autoridad de la Institución de Educación Superior</w:t>
      </w:r>
    </w:p>
    <w:p w:rsidR="00DD41C6" w:rsidRDefault="00DD41C6" w:rsidP="00F0162E">
      <w:pPr>
        <w:ind w:left="720" w:hanging="720"/>
        <w:rPr>
          <w:rFonts w:ascii="Calibri" w:hAnsi="Calibri" w:cs="Calibri"/>
          <w:sz w:val="16"/>
          <w:szCs w:val="16"/>
        </w:rPr>
      </w:pPr>
    </w:p>
    <w:p w:rsidR="004A2A24" w:rsidRDefault="00F927F5" w:rsidP="004A2A24">
      <w:pPr>
        <w:spacing w:after="0" w:line="240" w:lineRule="auto"/>
        <w:ind w:left="720" w:hanging="720"/>
        <w:rPr>
          <w:rFonts w:ascii="Calibri" w:hAnsi="Calibri" w:cs="Calibri"/>
          <w:sz w:val="16"/>
          <w:szCs w:val="16"/>
        </w:rPr>
      </w:pPr>
      <w:proofErr w:type="spellStart"/>
      <w:r>
        <w:rPr>
          <w:rFonts w:ascii="Calibri" w:hAnsi="Calibri" w:cs="Calibri"/>
          <w:sz w:val="16"/>
          <w:szCs w:val="16"/>
        </w:rPr>
        <w:t>c</w:t>
      </w:r>
      <w:r w:rsidRPr="00FE575F">
        <w:rPr>
          <w:rFonts w:ascii="Calibri" w:hAnsi="Calibri" w:cs="Calibri"/>
          <w:sz w:val="16"/>
          <w:szCs w:val="16"/>
        </w:rPr>
        <w:t>.c.p</w:t>
      </w:r>
      <w:proofErr w:type="spellEnd"/>
      <w:r>
        <w:rPr>
          <w:rFonts w:ascii="Calibri" w:hAnsi="Calibri" w:cs="Calibri"/>
          <w:sz w:val="16"/>
          <w:szCs w:val="16"/>
        </w:rPr>
        <w:t xml:space="preserve">.- </w:t>
      </w:r>
      <w:r w:rsidR="004A2A24">
        <w:rPr>
          <w:rFonts w:ascii="Calibri" w:hAnsi="Calibri" w:cs="Calibri"/>
          <w:sz w:val="16"/>
          <w:szCs w:val="16"/>
        </w:rPr>
        <w:t>Arq. Guillermo de la Torre Sifuentes</w:t>
      </w:r>
      <w:r w:rsidR="004A2A24" w:rsidRPr="00FE575F">
        <w:rPr>
          <w:rFonts w:ascii="Calibri" w:hAnsi="Calibri" w:cs="Calibri"/>
          <w:sz w:val="16"/>
          <w:szCs w:val="16"/>
        </w:rPr>
        <w:t xml:space="preserve">.- </w:t>
      </w:r>
      <w:r w:rsidR="004A2A24">
        <w:rPr>
          <w:rFonts w:ascii="Calibri" w:hAnsi="Calibri" w:cs="Calibri"/>
          <w:sz w:val="16"/>
          <w:szCs w:val="16"/>
        </w:rPr>
        <w:t>Director General Adjunto de Apoyo al Desarrollo de los Gobiernos Locales INAFED.</w:t>
      </w:r>
    </w:p>
    <w:p w:rsidR="004A2A24" w:rsidRDefault="004A2A24" w:rsidP="004A2A24">
      <w:pPr>
        <w:spacing w:after="0" w:line="240" w:lineRule="auto"/>
        <w:ind w:left="720" w:hanging="720"/>
        <w:rPr>
          <w:rFonts w:ascii="Calibri" w:hAnsi="Calibri" w:cs="Calibri"/>
          <w:sz w:val="16"/>
          <w:szCs w:val="16"/>
        </w:rPr>
      </w:pPr>
      <w:r>
        <w:rPr>
          <w:rFonts w:ascii="Calibri" w:hAnsi="Calibri" w:cs="Calibri"/>
          <w:sz w:val="16"/>
          <w:szCs w:val="16"/>
        </w:rPr>
        <w:t xml:space="preserve">            Ing. Rosa Isela Martínez Patraca</w:t>
      </w:r>
      <w:r w:rsidRPr="00FE575F">
        <w:rPr>
          <w:rFonts w:ascii="Calibri" w:hAnsi="Calibri" w:cs="Calibri"/>
          <w:sz w:val="16"/>
          <w:szCs w:val="16"/>
        </w:rPr>
        <w:t>.-</w:t>
      </w:r>
      <w:r>
        <w:rPr>
          <w:rFonts w:ascii="Calibri" w:hAnsi="Calibri" w:cs="Calibri"/>
          <w:sz w:val="16"/>
          <w:szCs w:val="16"/>
        </w:rPr>
        <w:t>Directora de Desarrollo Municipal CADEM.</w:t>
      </w:r>
    </w:p>
    <w:p w:rsidR="002F7ECF" w:rsidRDefault="002F7ECF" w:rsidP="004A2A24">
      <w:pPr>
        <w:spacing w:after="0" w:line="240" w:lineRule="auto"/>
        <w:ind w:left="720" w:hanging="720"/>
        <w:rPr>
          <w:rFonts w:ascii="Calibri" w:hAnsi="Calibri" w:cs="Calibri"/>
          <w:sz w:val="16"/>
          <w:szCs w:val="16"/>
        </w:rPr>
      </w:pPr>
      <w:bookmarkStart w:id="0" w:name="_GoBack"/>
      <w:bookmarkEnd w:id="0"/>
    </w:p>
    <w:sectPr w:rsidR="002F7E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2E"/>
    <w:rsid w:val="00060108"/>
    <w:rsid w:val="000F121A"/>
    <w:rsid w:val="000F286A"/>
    <w:rsid w:val="0012675D"/>
    <w:rsid w:val="002F7ECF"/>
    <w:rsid w:val="0037362B"/>
    <w:rsid w:val="00401618"/>
    <w:rsid w:val="004A2A24"/>
    <w:rsid w:val="005F1C33"/>
    <w:rsid w:val="005F30F7"/>
    <w:rsid w:val="007101D5"/>
    <w:rsid w:val="007473B7"/>
    <w:rsid w:val="007A662B"/>
    <w:rsid w:val="008155C0"/>
    <w:rsid w:val="0083098B"/>
    <w:rsid w:val="008725AB"/>
    <w:rsid w:val="008858F5"/>
    <w:rsid w:val="00905400"/>
    <w:rsid w:val="009136CE"/>
    <w:rsid w:val="00997FF5"/>
    <w:rsid w:val="00A67E56"/>
    <w:rsid w:val="00B86DF1"/>
    <w:rsid w:val="00BB536C"/>
    <w:rsid w:val="00BE24C6"/>
    <w:rsid w:val="00C21565"/>
    <w:rsid w:val="00C34205"/>
    <w:rsid w:val="00C43AAD"/>
    <w:rsid w:val="00CB1742"/>
    <w:rsid w:val="00D4730A"/>
    <w:rsid w:val="00D97393"/>
    <w:rsid w:val="00DB4C19"/>
    <w:rsid w:val="00DD41C6"/>
    <w:rsid w:val="00E00E89"/>
    <w:rsid w:val="00F0162E"/>
    <w:rsid w:val="00F63CF5"/>
    <w:rsid w:val="00F927F5"/>
    <w:rsid w:val="00F97B72"/>
    <w:rsid w:val="00FB2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Rodríguez Saenz Ernesto</dc:creator>
  <cp:lastModifiedBy>SECRETARIA</cp:lastModifiedBy>
  <cp:revision>51</cp:revision>
  <cp:lastPrinted>2014-04-08T19:04:00Z</cp:lastPrinted>
  <dcterms:created xsi:type="dcterms:W3CDTF">2014-04-08T19:07:00Z</dcterms:created>
  <dcterms:modified xsi:type="dcterms:W3CDTF">2016-03-10T17:42:00Z</dcterms:modified>
</cp:coreProperties>
</file>