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7EAF" w14:textId="77777777" w:rsidR="008C0403" w:rsidRPr="00424BCE" w:rsidRDefault="008C0403" w:rsidP="003664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938"/>
      </w:tblGrid>
      <w:tr w:rsidR="00C2683C" w:rsidRPr="00424BCE" w14:paraId="6BE07EB2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7EB0" w14:textId="77777777"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Dependencia o entidad: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1" w14:textId="77777777"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5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7EB3" w14:textId="77777777" w:rsidR="008C0403" w:rsidRPr="00424BCE" w:rsidRDefault="006A5EC9" w:rsidP="001B1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Visión</w:t>
            </w:r>
            <w:r w:rsidR="008C0403"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4" w14:textId="77777777"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8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7EB6" w14:textId="5567E2A6" w:rsidR="008C0403" w:rsidRPr="00424BCE" w:rsidRDefault="008C0403" w:rsidP="006A5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7" w14:textId="77777777"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B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483" w14:textId="77777777" w:rsidR="00D116C0" w:rsidRDefault="00D116C0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BE07EB9" w14:textId="0D6ED6C5" w:rsidR="008C0403" w:rsidRPr="00424BCE" w:rsidRDefault="00D116C0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Misión: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A" w14:textId="77777777"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E" w14:textId="77777777" w:rsidTr="00375BDC">
        <w:trPr>
          <w:trHeight w:val="425"/>
        </w:trPr>
        <w:tc>
          <w:tcPr>
            <w:tcW w:w="233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9CC8FF" w14:textId="77777777" w:rsidR="008C0403" w:rsidRDefault="008C0403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7D7A166" w14:textId="77777777" w:rsidR="00D116C0" w:rsidRDefault="00D116C0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BE07EBC" w14:textId="365799D3" w:rsidR="00D116C0" w:rsidRPr="00424BCE" w:rsidRDefault="00D116C0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Sector: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07EBD" w14:textId="54610AA7"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C1" w14:textId="77777777" w:rsidTr="00E80C41">
        <w:trPr>
          <w:trHeight w:val="516"/>
        </w:trPr>
        <w:tc>
          <w:tcPr>
            <w:tcW w:w="23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7EBF" w14:textId="77777777"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07EC0" w14:textId="7402CC62"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E07EC2" w14:textId="77777777" w:rsidR="00582150" w:rsidRPr="00424BCE" w:rsidRDefault="00582150" w:rsidP="00416581">
      <w:pPr>
        <w:rPr>
          <w:rFonts w:ascii="Arial" w:hAnsi="Arial" w:cs="Arial"/>
          <w:b/>
          <w:sz w:val="24"/>
          <w:szCs w:val="24"/>
        </w:rPr>
      </w:pPr>
    </w:p>
    <w:p w14:paraId="6BE07EC3" w14:textId="027E1BF9" w:rsidR="00416581" w:rsidRPr="00375BDC" w:rsidRDefault="00375BDC" w:rsidP="00582150">
      <w:pPr>
        <w:jc w:val="center"/>
        <w:rPr>
          <w:rFonts w:ascii="Arial" w:hAnsi="Arial" w:cs="Arial"/>
          <w:b/>
        </w:rPr>
      </w:pPr>
      <w:r w:rsidRPr="00375BDC">
        <w:rPr>
          <w:rFonts w:ascii="Arial" w:hAnsi="Arial" w:cs="Arial"/>
          <w:b/>
        </w:rPr>
        <w:t xml:space="preserve">Congruencia </w:t>
      </w:r>
      <w:r>
        <w:rPr>
          <w:rFonts w:ascii="Arial" w:hAnsi="Arial" w:cs="Arial"/>
          <w:b/>
        </w:rPr>
        <w:t>p</w:t>
      </w:r>
      <w:r w:rsidRPr="00375BDC">
        <w:rPr>
          <w:rFonts w:ascii="Arial" w:hAnsi="Arial" w:cs="Arial"/>
          <w:b/>
        </w:rPr>
        <w:t xml:space="preserve">rogramática con </w:t>
      </w:r>
      <w:r>
        <w:rPr>
          <w:rFonts w:ascii="Arial" w:hAnsi="Arial" w:cs="Arial"/>
          <w:b/>
        </w:rPr>
        <w:t xml:space="preserve">el </w:t>
      </w:r>
      <w:r w:rsidRPr="00375BDC">
        <w:rPr>
          <w:rFonts w:ascii="Arial" w:hAnsi="Arial" w:cs="Arial"/>
          <w:b/>
        </w:rPr>
        <w:t xml:space="preserve">PLED 2019-2024 y los Programas que de éste se </w:t>
      </w:r>
      <w:r>
        <w:rPr>
          <w:rFonts w:ascii="Arial" w:hAnsi="Arial" w:cs="Arial"/>
          <w:b/>
        </w:rPr>
        <w:t>d</w:t>
      </w:r>
      <w:r w:rsidRPr="00375BDC">
        <w:rPr>
          <w:rFonts w:ascii="Arial" w:hAnsi="Arial" w:cs="Arial"/>
          <w:b/>
        </w:rPr>
        <w:t>erivan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5670"/>
      </w:tblGrid>
      <w:tr w:rsidR="00EE7395" w:rsidRPr="00424BCE" w14:paraId="6BE07EC5" w14:textId="77777777" w:rsidTr="00173EE4">
        <w:trPr>
          <w:trHeight w:val="283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BE07EC4" w14:textId="77777777" w:rsidR="00EE7395" w:rsidRPr="00424BCE" w:rsidRDefault="00EE7395" w:rsidP="009260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4BCE">
              <w:rPr>
                <w:rFonts w:ascii="Arial" w:hAnsi="Arial" w:cs="Arial"/>
                <w:b/>
                <w:szCs w:val="24"/>
              </w:rPr>
              <w:t>Programa presu</w:t>
            </w:r>
            <w:r w:rsidR="00582150" w:rsidRPr="00424BCE">
              <w:rPr>
                <w:rFonts w:ascii="Arial" w:hAnsi="Arial" w:cs="Arial"/>
                <w:b/>
                <w:szCs w:val="24"/>
              </w:rPr>
              <w:t>puestario</w:t>
            </w:r>
          </w:p>
        </w:tc>
      </w:tr>
      <w:tr w:rsidR="00926025" w:rsidRPr="00424BCE" w14:paraId="6BE07EC8" w14:textId="77777777" w:rsidTr="00926025">
        <w:trPr>
          <w:trHeight w:val="28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E07EC6" w14:textId="77777777" w:rsidR="00926025" w:rsidRPr="00424BCE" w:rsidRDefault="0092602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24BCE">
              <w:rPr>
                <w:rFonts w:ascii="Arial" w:hAnsi="Arial" w:cs="Arial"/>
                <w:b/>
                <w:sz w:val="20"/>
                <w:szCs w:val="24"/>
              </w:rPr>
              <w:t>Clave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4F35E43" w14:textId="77777777" w:rsidR="00926025" w:rsidRPr="00424BCE" w:rsidRDefault="0092602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BE07EC7" w14:textId="504788AB" w:rsidR="00926025" w:rsidRPr="00424BCE" w:rsidRDefault="0092602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Descripción </w:t>
            </w:r>
          </w:p>
        </w:tc>
      </w:tr>
      <w:tr w:rsidR="00926025" w:rsidRPr="00424BCE" w14:paraId="6BE07ECB" w14:textId="77777777" w:rsidTr="00926025">
        <w:trPr>
          <w:trHeight w:val="567"/>
        </w:trPr>
        <w:tc>
          <w:tcPr>
            <w:tcW w:w="1276" w:type="dxa"/>
            <w:vAlign w:val="center"/>
          </w:tcPr>
          <w:p w14:paraId="6BE07EC9" w14:textId="77777777" w:rsidR="00926025" w:rsidRPr="00424BCE" w:rsidRDefault="0092602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DE0F23" w14:textId="77777777" w:rsidR="00926025" w:rsidRPr="00424BCE" w:rsidRDefault="0092602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BE07ECA" w14:textId="66D05F1F" w:rsidR="00926025" w:rsidRPr="00424BCE" w:rsidRDefault="0092602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6B7A01F" w14:textId="77777777" w:rsidR="004539B3" w:rsidRDefault="004539B3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2026990" w14:textId="77777777" w:rsidR="004539B3" w:rsidRDefault="004539B3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D97CFEE" w14:textId="66453E1E" w:rsidR="00375BDC" w:rsidRDefault="00926025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26025">
        <w:rPr>
          <w:rFonts w:ascii="Arial" w:hAnsi="Arial" w:cs="Arial"/>
          <w:b/>
          <w:szCs w:val="24"/>
        </w:rPr>
        <w:t>Relación de Actividades</w:t>
      </w:r>
      <w:r>
        <w:rPr>
          <w:rFonts w:ascii="Arial" w:hAnsi="Arial" w:cs="Arial"/>
          <w:b/>
          <w:szCs w:val="24"/>
        </w:rPr>
        <w:t xml:space="preserve"> </w:t>
      </w:r>
      <w:r w:rsidR="00E231E3">
        <w:rPr>
          <w:rFonts w:ascii="Arial" w:hAnsi="Arial" w:cs="Arial"/>
          <w:b/>
          <w:szCs w:val="24"/>
        </w:rPr>
        <w:t>Sustantivas</w:t>
      </w:r>
    </w:p>
    <w:p w14:paraId="36B0C123" w14:textId="77777777" w:rsidR="004539B3" w:rsidRPr="00926025" w:rsidRDefault="004539B3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10235" w:type="dxa"/>
        <w:tblInd w:w="108" w:type="dxa"/>
        <w:tblLook w:val="04A0" w:firstRow="1" w:lastRow="0" w:firstColumn="1" w:lastColumn="0" w:noHBand="0" w:noVBand="1"/>
      </w:tblPr>
      <w:tblGrid>
        <w:gridCol w:w="1049"/>
        <w:gridCol w:w="4593"/>
        <w:gridCol w:w="4593"/>
      </w:tblGrid>
      <w:tr w:rsidR="00E80ADB" w14:paraId="097DEF0B" w14:textId="77777777" w:rsidTr="00E80ADB">
        <w:trPr>
          <w:trHeight w:val="399"/>
        </w:trPr>
        <w:tc>
          <w:tcPr>
            <w:tcW w:w="1049" w:type="dxa"/>
            <w:vMerge w:val="restart"/>
            <w:vAlign w:val="center"/>
          </w:tcPr>
          <w:p w14:paraId="6F660945" w14:textId="78C53AC5" w:rsidR="00E80ADB" w:rsidRPr="00926025" w:rsidRDefault="00E80ADB" w:rsidP="00544A7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26025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93" w:type="dxa"/>
            <w:vMerge w:val="restart"/>
            <w:vAlign w:val="center"/>
          </w:tcPr>
          <w:p w14:paraId="387E8C16" w14:textId="096CEFFA" w:rsidR="00E80ADB" w:rsidRPr="00926025" w:rsidRDefault="00E80ADB" w:rsidP="00544A7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26025">
              <w:rPr>
                <w:rFonts w:ascii="Arial" w:hAnsi="Arial" w:cs="Arial"/>
                <w:b/>
              </w:rPr>
              <w:t>Actividad</w:t>
            </w:r>
            <w:r w:rsidR="00E231E3">
              <w:rPr>
                <w:rFonts w:ascii="Arial" w:hAnsi="Arial" w:cs="Arial"/>
                <w:b/>
              </w:rPr>
              <w:t xml:space="preserve"> Sustantiva</w:t>
            </w:r>
          </w:p>
        </w:tc>
        <w:tc>
          <w:tcPr>
            <w:tcW w:w="4593" w:type="dxa"/>
            <w:vMerge w:val="restart"/>
            <w:vAlign w:val="center"/>
          </w:tcPr>
          <w:p w14:paraId="69D0F0BF" w14:textId="734B490B" w:rsidR="00E80ADB" w:rsidRPr="00926025" w:rsidRDefault="00E80ADB" w:rsidP="00544A7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26025">
              <w:rPr>
                <w:rFonts w:ascii="Arial" w:hAnsi="Arial" w:cs="Arial"/>
                <w:b/>
              </w:rPr>
              <w:t>Descripción</w:t>
            </w:r>
          </w:p>
        </w:tc>
      </w:tr>
      <w:tr w:rsidR="00E80ADB" w14:paraId="6EBA1B3E" w14:textId="77777777" w:rsidTr="00E80ADB">
        <w:trPr>
          <w:trHeight w:val="493"/>
        </w:trPr>
        <w:tc>
          <w:tcPr>
            <w:tcW w:w="1049" w:type="dxa"/>
            <w:vMerge/>
          </w:tcPr>
          <w:p w14:paraId="34DEBA3D" w14:textId="77777777" w:rsidR="00E80ADB" w:rsidRPr="00926025" w:rsidRDefault="00E80ADB" w:rsidP="0092602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vMerge/>
          </w:tcPr>
          <w:p w14:paraId="5F9B8EA4" w14:textId="77777777" w:rsidR="00E80ADB" w:rsidRPr="00926025" w:rsidRDefault="00E80ADB" w:rsidP="0092602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vMerge/>
          </w:tcPr>
          <w:p w14:paraId="6DBC0806" w14:textId="77777777" w:rsidR="00E80ADB" w:rsidRPr="00926025" w:rsidRDefault="00E80ADB" w:rsidP="0092602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E80ADB" w14:paraId="35300C69" w14:textId="77777777" w:rsidTr="00E80ADB">
        <w:tc>
          <w:tcPr>
            <w:tcW w:w="1049" w:type="dxa"/>
          </w:tcPr>
          <w:p w14:paraId="3F483E88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5193B076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29E57C87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4476E9AB" w14:textId="77777777" w:rsidTr="00E80ADB">
        <w:tc>
          <w:tcPr>
            <w:tcW w:w="1049" w:type="dxa"/>
          </w:tcPr>
          <w:p w14:paraId="7E4A534E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046ACA5B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0FE1C892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40E22236" w14:textId="77777777" w:rsidTr="00E80ADB">
        <w:tc>
          <w:tcPr>
            <w:tcW w:w="1049" w:type="dxa"/>
          </w:tcPr>
          <w:p w14:paraId="3F549700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2B31B9B6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2DAE455F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14E49FF8" w14:textId="77777777" w:rsidTr="00E80ADB">
        <w:tc>
          <w:tcPr>
            <w:tcW w:w="1049" w:type="dxa"/>
          </w:tcPr>
          <w:p w14:paraId="4760256B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4E88610C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60FFE7C4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2169A5E7" w14:textId="77777777" w:rsidTr="00E80ADB">
        <w:tc>
          <w:tcPr>
            <w:tcW w:w="1049" w:type="dxa"/>
          </w:tcPr>
          <w:p w14:paraId="09C74595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3CC51921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7061E313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1B2D79" w14:textId="77777777" w:rsidR="00926025" w:rsidRDefault="00926025" w:rsidP="00375BDC">
      <w:pPr>
        <w:spacing w:before="240"/>
        <w:ind w:left="360"/>
        <w:rPr>
          <w:rFonts w:ascii="Arial" w:hAnsi="Arial" w:cs="Arial"/>
          <w:b/>
          <w:sz w:val="24"/>
          <w:szCs w:val="24"/>
        </w:rPr>
      </w:pPr>
    </w:p>
    <w:p w14:paraId="6F88BFD3" w14:textId="77777777" w:rsidR="00375BDC" w:rsidRDefault="00375B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BE07ECC" w14:textId="059CBC84" w:rsidR="00EE7395" w:rsidRDefault="00544A73" w:rsidP="00375BDC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lastRenderedPageBreak/>
        <w:t>Alineación al programa derivado del PLED</w:t>
      </w:r>
    </w:p>
    <w:tbl>
      <w:tblPr>
        <w:tblStyle w:val="Tablaconcuadrcu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6"/>
        <w:gridCol w:w="999"/>
        <w:gridCol w:w="7641"/>
      </w:tblGrid>
      <w:tr w:rsidR="00E612CE" w:rsidRPr="00424BCE" w14:paraId="488CF123" w14:textId="77777777" w:rsidTr="0074453F">
        <w:trPr>
          <w:trHeight w:val="210"/>
        </w:trPr>
        <w:tc>
          <w:tcPr>
            <w:tcW w:w="2565" w:type="dxa"/>
            <w:gridSpan w:val="2"/>
            <w:shd w:val="clear" w:color="auto" w:fill="D9D9D9" w:themeFill="background1" w:themeFillShade="D9"/>
            <w:vAlign w:val="center"/>
          </w:tcPr>
          <w:p w14:paraId="2A2A4298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Nombre del programa derivado del PLED</w:t>
            </w:r>
            <w:r w:rsidRPr="00424BCE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32497EA9" w14:textId="77777777" w:rsidR="00E612CE" w:rsidRPr="00424BCE" w:rsidRDefault="00E612CE" w:rsidP="007445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7D2C7859" w14:textId="77777777" w:rsidTr="0074453F">
        <w:trPr>
          <w:trHeight w:val="210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620B9A17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Programa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2233E0B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641" w:type="dxa"/>
            <w:shd w:val="clear" w:color="auto" w:fill="D9D9D9" w:themeFill="background1" w:themeFillShade="D9"/>
            <w:vAlign w:val="center"/>
          </w:tcPr>
          <w:p w14:paraId="4D101618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E612CE" w:rsidRPr="00424BCE" w14:paraId="022A0EC1" w14:textId="77777777" w:rsidTr="0074453F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E11E22C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999" w:type="dxa"/>
            <w:vAlign w:val="center"/>
          </w:tcPr>
          <w:p w14:paraId="7F1E84ED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14:paraId="50DE7B39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054838AE" w14:textId="77777777" w:rsidTr="0074453F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284BBCF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Estrategia:</w:t>
            </w:r>
          </w:p>
        </w:tc>
        <w:tc>
          <w:tcPr>
            <w:tcW w:w="999" w:type="dxa"/>
            <w:vAlign w:val="center"/>
          </w:tcPr>
          <w:p w14:paraId="5925C8CB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14:paraId="1995075D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4613F8C3" w14:textId="77777777" w:rsidTr="0074453F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3EB32009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acción:</w:t>
            </w:r>
          </w:p>
        </w:tc>
        <w:tc>
          <w:tcPr>
            <w:tcW w:w="999" w:type="dxa"/>
            <w:vAlign w:val="center"/>
          </w:tcPr>
          <w:p w14:paraId="78E0D547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14:paraId="64630717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F8C1A8" w14:textId="77777777" w:rsidR="00E612CE" w:rsidRPr="00375BDC" w:rsidRDefault="00E612CE" w:rsidP="00375BDC">
      <w:pPr>
        <w:spacing w:before="240"/>
        <w:ind w:left="360"/>
        <w:rPr>
          <w:rFonts w:ascii="Arial" w:hAnsi="Arial" w:cs="Arial"/>
          <w:b/>
          <w:sz w:val="24"/>
          <w:szCs w:val="24"/>
        </w:rPr>
      </w:pPr>
    </w:p>
    <w:p w14:paraId="6BE07EDD" w14:textId="77777777" w:rsidR="00424BCE" w:rsidRPr="00424BCE" w:rsidRDefault="00424BCE" w:rsidP="00424BCE">
      <w:pPr>
        <w:pStyle w:val="Prrafodelista"/>
        <w:spacing w:line="48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14:paraId="6BE07EDE" w14:textId="3CEC1A4A" w:rsidR="00424BCE" w:rsidRPr="00424BCE" w:rsidRDefault="00544A73" w:rsidP="00424BCE">
      <w:pPr>
        <w:pStyle w:val="Prrafodelista"/>
        <w:spacing w:before="240"/>
        <w:ind w:left="284"/>
        <w:rPr>
          <w:rFonts w:ascii="Arial" w:hAnsi="Arial" w:cs="Arial"/>
          <w:b/>
          <w:sz w:val="24"/>
          <w:szCs w:val="24"/>
        </w:rPr>
      </w:pPr>
      <w:r w:rsidRPr="00375BDC">
        <w:rPr>
          <w:rFonts w:ascii="Arial" w:hAnsi="Arial" w:cs="Arial"/>
          <w:b/>
          <w:sz w:val="24"/>
          <w:szCs w:val="24"/>
        </w:rPr>
        <w:t>Alineación al PLED.</w:t>
      </w:r>
    </w:p>
    <w:tbl>
      <w:tblPr>
        <w:tblStyle w:val="Tablaconcuadrcula"/>
        <w:tblpPr w:leftFromText="141" w:rightFromText="141" w:vertAnchor="text" w:horzAnchor="margin" w:tblpY="195"/>
        <w:tblW w:w="10206" w:type="dxa"/>
        <w:tblLook w:val="04A0" w:firstRow="1" w:lastRow="0" w:firstColumn="1" w:lastColumn="0" w:noHBand="0" w:noVBand="1"/>
      </w:tblPr>
      <w:tblGrid>
        <w:gridCol w:w="1276"/>
        <w:gridCol w:w="1056"/>
        <w:gridCol w:w="7874"/>
      </w:tblGrid>
      <w:tr w:rsidR="00E612CE" w:rsidRPr="00424BCE" w14:paraId="7FF5B912" w14:textId="77777777" w:rsidTr="00E612CE">
        <w:trPr>
          <w:trHeight w:val="1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7395C6" w14:textId="77777777" w:rsidR="00E612CE" w:rsidRPr="00424BCE" w:rsidRDefault="00E612CE" w:rsidP="00E6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PLED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E459756" w14:textId="77777777" w:rsidR="00E612CE" w:rsidRPr="00424BCE" w:rsidRDefault="00E612CE" w:rsidP="00E6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874" w:type="dxa"/>
            <w:shd w:val="clear" w:color="auto" w:fill="D9D9D9" w:themeFill="background1" w:themeFillShade="D9"/>
            <w:vAlign w:val="center"/>
          </w:tcPr>
          <w:p w14:paraId="1ECB7FE2" w14:textId="77777777" w:rsidR="00E612CE" w:rsidRPr="00424BCE" w:rsidRDefault="00E612CE" w:rsidP="00E6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E612CE" w:rsidRPr="00424BCE" w14:paraId="1A539573" w14:textId="77777777" w:rsidTr="00E612CE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C9DBAE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1056" w:type="dxa"/>
            <w:vAlign w:val="center"/>
          </w:tcPr>
          <w:p w14:paraId="2AFD6AAB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14:paraId="56F1EE66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175191D5" w14:textId="77777777" w:rsidTr="00E612CE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9920D1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Estrategia:</w:t>
            </w:r>
          </w:p>
        </w:tc>
        <w:tc>
          <w:tcPr>
            <w:tcW w:w="1056" w:type="dxa"/>
            <w:vAlign w:val="center"/>
          </w:tcPr>
          <w:p w14:paraId="748CA2B4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14:paraId="524AB6BF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14CC887C" w14:textId="77777777" w:rsidTr="00E612CE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54670E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acción:</w:t>
            </w:r>
          </w:p>
        </w:tc>
        <w:tc>
          <w:tcPr>
            <w:tcW w:w="1056" w:type="dxa"/>
            <w:vAlign w:val="center"/>
          </w:tcPr>
          <w:p w14:paraId="54025349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14:paraId="7841F121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E07EDF" w14:textId="083E3210" w:rsidR="00582150" w:rsidRPr="00424BCE" w:rsidRDefault="00582150" w:rsidP="00544A73">
      <w:pPr>
        <w:pStyle w:val="Prrafodelista"/>
        <w:spacing w:before="240"/>
        <w:ind w:left="284"/>
        <w:rPr>
          <w:rFonts w:ascii="Arial" w:hAnsi="Arial" w:cs="Arial"/>
          <w:b/>
          <w:sz w:val="24"/>
          <w:szCs w:val="24"/>
        </w:rPr>
      </w:pPr>
    </w:p>
    <w:p w14:paraId="6BE07EF3" w14:textId="77777777" w:rsidR="00424BCE" w:rsidRPr="00424BCE" w:rsidRDefault="00424BCE" w:rsidP="00424BCE">
      <w:pPr>
        <w:pStyle w:val="Prrafodelista"/>
        <w:spacing w:line="24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14:paraId="6BE07EF5" w14:textId="0B1004C1" w:rsidR="007D44D2" w:rsidRPr="00173EE4" w:rsidRDefault="007D44D2" w:rsidP="00CC3A33">
      <w:pPr>
        <w:jc w:val="both"/>
        <w:rPr>
          <w:rFonts w:ascii="Arial" w:hAnsi="Arial" w:cs="Arial"/>
          <w:sz w:val="24"/>
          <w:szCs w:val="24"/>
        </w:rPr>
      </w:pPr>
    </w:p>
    <w:p w14:paraId="7A55879D" w14:textId="77777777" w:rsidR="002714B0" w:rsidRDefault="002714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09C183" w14:textId="77777777" w:rsidR="002714B0" w:rsidRDefault="002714B0">
      <w:pPr>
        <w:rPr>
          <w:rFonts w:ascii="Arial" w:hAnsi="Arial" w:cs="Arial"/>
          <w:b/>
          <w:sz w:val="24"/>
          <w:szCs w:val="24"/>
        </w:rPr>
      </w:pPr>
    </w:p>
    <w:p w14:paraId="6BE07F0F" w14:textId="77777777" w:rsidR="00E101F4" w:rsidRPr="00424BCE" w:rsidRDefault="00E101F4" w:rsidP="0041658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4"/>
        <w:gridCol w:w="3077"/>
        <w:gridCol w:w="3402"/>
      </w:tblGrid>
      <w:tr w:rsidR="00087503" w:rsidRPr="00424BCE" w14:paraId="6BE07F14" w14:textId="77777777" w:rsidTr="00E80C41">
        <w:trPr>
          <w:trHeight w:val="70"/>
        </w:trPr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6BE07F10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BE07F11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Revisó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BE07F12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Visto Bueno</w:t>
            </w:r>
          </w:p>
          <w:p w14:paraId="6BE07F13" w14:textId="77777777" w:rsidR="00087503" w:rsidRPr="00424BCE" w:rsidRDefault="00087503" w:rsidP="0046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 xml:space="preserve">(Titular </w:t>
            </w:r>
            <w:r w:rsidR="004631BD" w:rsidRPr="00424BCE">
              <w:rPr>
                <w:rFonts w:ascii="Arial" w:hAnsi="Arial" w:cs="Arial"/>
                <w:b/>
                <w:sz w:val="24"/>
                <w:szCs w:val="24"/>
              </w:rPr>
              <w:t>de la dependencia o entidad</w:t>
            </w:r>
            <w:r w:rsidRPr="00424BC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87503" w:rsidRPr="00424BCE" w14:paraId="6BE07F18" w14:textId="77777777" w:rsidTr="00E80C41">
        <w:trPr>
          <w:trHeight w:val="405"/>
        </w:trPr>
        <w:tc>
          <w:tcPr>
            <w:tcW w:w="3444" w:type="dxa"/>
            <w:vAlign w:val="center"/>
          </w:tcPr>
          <w:p w14:paraId="6BE07F15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077" w:type="dxa"/>
            <w:vAlign w:val="center"/>
          </w:tcPr>
          <w:p w14:paraId="6BE07F16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402" w:type="dxa"/>
            <w:vAlign w:val="center"/>
          </w:tcPr>
          <w:p w14:paraId="6BE07F17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087503" w:rsidRPr="00424BCE" w14:paraId="6BE07F1D" w14:textId="77777777" w:rsidTr="00E80C41">
        <w:trPr>
          <w:trHeight w:val="857"/>
        </w:trPr>
        <w:tc>
          <w:tcPr>
            <w:tcW w:w="3444" w:type="dxa"/>
            <w:vAlign w:val="center"/>
          </w:tcPr>
          <w:p w14:paraId="6BE07F19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6BE07F1A" w14:textId="77777777" w:rsidR="00087503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07F1B" w14:textId="77777777" w:rsidR="00173EE4" w:rsidRPr="00424BCE" w:rsidRDefault="00173EE4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E07F1C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14:paraId="6BE07F21" w14:textId="77777777" w:rsidTr="00E80C41">
        <w:trPr>
          <w:trHeight w:val="381"/>
        </w:trPr>
        <w:tc>
          <w:tcPr>
            <w:tcW w:w="3444" w:type="dxa"/>
            <w:vAlign w:val="center"/>
          </w:tcPr>
          <w:p w14:paraId="6BE07F1E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077" w:type="dxa"/>
            <w:vAlign w:val="center"/>
          </w:tcPr>
          <w:p w14:paraId="6BE07F1F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402" w:type="dxa"/>
            <w:vAlign w:val="center"/>
          </w:tcPr>
          <w:p w14:paraId="6BE07F20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087503" w:rsidRPr="00424BCE" w14:paraId="6BE07F25" w14:textId="77777777" w:rsidTr="00E80C41">
        <w:trPr>
          <w:trHeight w:val="857"/>
        </w:trPr>
        <w:tc>
          <w:tcPr>
            <w:tcW w:w="3444" w:type="dxa"/>
            <w:vAlign w:val="center"/>
          </w:tcPr>
          <w:p w14:paraId="6BE07F22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6BE07F23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E07F24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14:paraId="6BE07F29" w14:textId="77777777" w:rsidTr="00E80C41">
        <w:trPr>
          <w:trHeight w:val="258"/>
        </w:trPr>
        <w:tc>
          <w:tcPr>
            <w:tcW w:w="3444" w:type="dxa"/>
            <w:vAlign w:val="center"/>
          </w:tcPr>
          <w:p w14:paraId="6BE07F26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077" w:type="dxa"/>
            <w:vAlign w:val="center"/>
          </w:tcPr>
          <w:p w14:paraId="6BE07F27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402" w:type="dxa"/>
            <w:vAlign w:val="center"/>
          </w:tcPr>
          <w:p w14:paraId="6BE07F28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87503" w:rsidRPr="00424BCE" w14:paraId="6BE07F2D" w14:textId="77777777" w:rsidTr="00E80C41">
        <w:trPr>
          <w:trHeight w:val="857"/>
        </w:trPr>
        <w:tc>
          <w:tcPr>
            <w:tcW w:w="3444" w:type="dxa"/>
          </w:tcPr>
          <w:p w14:paraId="6BE07F2A" w14:textId="77777777"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6BE07F2B" w14:textId="77777777"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E07F2C" w14:textId="77777777"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E07F2E" w14:textId="77777777" w:rsidR="004C5D1F" w:rsidRDefault="004C5D1F" w:rsidP="00416581">
      <w:pPr>
        <w:rPr>
          <w:rFonts w:ascii="Arial" w:hAnsi="Arial" w:cs="Arial"/>
          <w:b/>
          <w:sz w:val="24"/>
          <w:szCs w:val="24"/>
        </w:rPr>
      </w:pPr>
    </w:p>
    <w:p w14:paraId="6BE07F2F" w14:textId="5D1FE8B3" w:rsidR="00806A4D" w:rsidRDefault="00806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40D124" w14:textId="77777777" w:rsidR="00806A4D" w:rsidRDefault="00806A4D" w:rsidP="00806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Conceptos de los elementos programáticos del POA:</w:t>
      </w:r>
    </w:p>
    <w:p w14:paraId="0789B256" w14:textId="21BCF6BD" w:rsidR="00806A4D" w:rsidRDefault="00806A4D" w:rsidP="00806A4D">
      <w:pPr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  <w:r w:rsidR="00720E95">
        <w:rPr>
          <w:rFonts w:ascii="Arial" w:hAnsi="Arial" w:cs="Arial"/>
          <w:b/>
          <w:sz w:val="24"/>
          <w:szCs w:val="24"/>
        </w:rPr>
        <w:t>es</w:t>
      </w:r>
      <w:r w:rsidR="00E231E3">
        <w:rPr>
          <w:rFonts w:ascii="Arial" w:hAnsi="Arial" w:cs="Arial"/>
          <w:b/>
          <w:sz w:val="24"/>
          <w:szCs w:val="24"/>
        </w:rPr>
        <w:t xml:space="preserve"> sustantiva</w:t>
      </w:r>
      <w:r w:rsidR="00720E9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34B1311D" w14:textId="05734B09" w:rsidR="00E231E3" w:rsidRDefault="00720E95" w:rsidP="00E231E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Pr="002714B0">
        <w:rPr>
          <w:rFonts w:ascii="Arial" w:hAnsi="Arial" w:cs="Arial"/>
          <w:bCs/>
          <w:sz w:val="24"/>
          <w:szCs w:val="24"/>
        </w:rPr>
        <w:t xml:space="preserve">elación </w:t>
      </w:r>
      <w:r>
        <w:rPr>
          <w:rFonts w:ascii="Arial" w:hAnsi="Arial" w:cs="Arial"/>
          <w:bCs/>
          <w:sz w:val="24"/>
          <w:szCs w:val="24"/>
        </w:rPr>
        <w:t>en la que se p</w:t>
      </w:r>
      <w:r w:rsidR="00806A4D" w:rsidRPr="002714B0">
        <w:rPr>
          <w:rFonts w:ascii="Arial" w:hAnsi="Arial" w:cs="Arial"/>
          <w:bCs/>
          <w:sz w:val="24"/>
          <w:szCs w:val="24"/>
        </w:rPr>
        <w:t>recis</w:t>
      </w:r>
      <w:r>
        <w:rPr>
          <w:rFonts w:ascii="Arial" w:hAnsi="Arial" w:cs="Arial"/>
          <w:bCs/>
          <w:sz w:val="24"/>
          <w:szCs w:val="24"/>
        </w:rPr>
        <w:t>an y describen</w:t>
      </w:r>
      <w:r w:rsidR="00806A4D" w:rsidRPr="002714B0">
        <w:rPr>
          <w:rFonts w:ascii="Arial" w:hAnsi="Arial" w:cs="Arial"/>
          <w:bCs/>
          <w:sz w:val="24"/>
          <w:szCs w:val="24"/>
        </w:rPr>
        <w:t xml:space="preserve"> </w:t>
      </w:r>
      <w:r w:rsidR="00E231E3">
        <w:rPr>
          <w:rFonts w:ascii="Arial" w:hAnsi="Arial" w:cs="Arial"/>
          <w:bCs/>
          <w:sz w:val="24"/>
          <w:szCs w:val="24"/>
        </w:rPr>
        <w:t>las</w:t>
      </w:r>
      <w:r>
        <w:rPr>
          <w:rFonts w:ascii="Arial" w:hAnsi="Arial" w:cs="Arial"/>
          <w:bCs/>
          <w:sz w:val="24"/>
          <w:szCs w:val="24"/>
        </w:rPr>
        <w:t xml:space="preserve"> actividades</w:t>
      </w:r>
      <w:r w:rsidR="00806A4D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>realizarán</w:t>
      </w:r>
      <w:r w:rsidR="00806A4D">
        <w:rPr>
          <w:rFonts w:ascii="Arial" w:hAnsi="Arial" w:cs="Arial"/>
          <w:bCs/>
          <w:sz w:val="24"/>
          <w:szCs w:val="24"/>
        </w:rPr>
        <w:t xml:space="preserve"> en 202</w:t>
      </w:r>
      <w:r w:rsidR="006F6830">
        <w:rPr>
          <w:rFonts w:ascii="Arial" w:hAnsi="Arial" w:cs="Arial"/>
          <w:bCs/>
          <w:sz w:val="24"/>
          <w:szCs w:val="24"/>
        </w:rPr>
        <w:t>3</w:t>
      </w:r>
      <w:r w:rsidR="00806A4D" w:rsidRPr="002714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para la ejecución del Programa Presupuestario</w:t>
      </w:r>
      <w:r w:rsidR="00EE737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vinculadas a la</w:t>
      </w:r>
      <w:r w:rsidR="00806A4D" w:rsidRPr="002714B0"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bCs/>
          <w:sz w:val="24"/>
          <w:szCs w:val="24"/>
        </w:rPr>
        <w:t xml:space="preserve">líneas de acción de los programas </w:t>
      </w:r>
      <w:r w:rsidRPr="002714B0">
        <w:rPr>
          <w:rFonts w:ascii="Arial" w:hAnsi="Arial" w:cs="Arial"/>
          <w:bCs/>
          <w:sz w:val="24"/>
          <w:szCs w:val="24"/>
        </w:rPr>
        <w:t>derivados del PLED</w:t>
      </w:r>
      <w:r>
        <w:rPr>
          <w:rFonts w:ascii="Arial" w:hAnsi="Arial" w:cs="Arial"/>
          <w:bCs/>
          <w:sz w:val="24"/>
          <w:szCs w:val="24"/>
        </w:rPr>
        <w:t>: Programa Institucional (en el caso de entidades que cuenten con él)</w:t>
      </w:r>
      <w:r w:rsidR="0056320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737D">
        <w:rPr>
          <w:rFonts w:ascii="Arial" w:hAnsi="Arial" w:cs="Arial"/>
          <w:bCs/>
          <w:sz w:val="24"/>
          <w:szCs w:val="24"/>
        </w:rPr>
        <w:t>del Programa S</w:t>
      </w:r>
      <w:r>
        <w:rPr>
          <w:rFonts w:ascii="Arial" w:hAnsi="Arial" w:cs="Arial"/>
          <w:bCs/>
          <w:sz w:val="24"/>
          <w:szCs w:val="24"/>
        </w:rPr>
        <w:t>ectorial</w:t>
      </w:r>
      <w:r w:rsidR="00563206">
        <w:rPr>
          <w:rFonts w:ascii="Arial" w:hAnsi="Arial" w:cs="Arial"/>
          <w:bCs/>
          <w:sz w:val="24"/>
          <w:szCs w:val="24"/>
        </w:rPr>
        <w:t xml:space="preserve"> y del Plan Estatal de Desarrollo 2019-2024.</w:t>
      </w:r>
    </w:p>
    <w:p w14:paraId="21E83CE3" w14:textId="3C71DECA" w:rsidR="00806A4D" w:rsidRDefault="00E231E3" w:rsidP="00806A4D">
      <w:pPr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806A4D">
        <w:rPr>
          <w:rFonts w:ascii="Arial" w:hAnsi="Arial" w:cs="Arial"/>
          <w:b/>
          <w:sz w:val="24"/>
          <w:szCs w:val="24"/>
        </w:rPr>
        <w:t xml:space="preserve">rograma presupuestario: </w:t>
      </w:r>
    </w:p>
    <w:p w14:paraId="65749CE4" w14:textId="3EEC42CA" w:rsidR="00806A4D" w:rsidRDefault="00E231E3" w:rsidP="00806A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Categoría</w:t>
      </w:r>
      <w:r w:rsidR="00806A4D">
        <w:rPr>
          <w:rFonts w:ascii="Arial" w:hAnsi="Arial" w:cs="Arial"/>
          <w:bCs/>
          <w:sz w:val="24"/>
          <w:szCs w:val="24"/>
        </w:rPr>
        <w:t xml:space="preserve"> de la estructura programática que vincula la planeación con el proceso </w:t>
      </w:r>
      <w:r>
        <w:rPr>
          <w:rFonts w:ascii="Arial" w:hAnsi="Arial" w:cs="Arial"/>
          <w:bCs/>
          <w:sz w:val="24"/>
          <w:szCs w:val="24"/>
        </w:rPr>
        <w:t xml:space="preserve">de programación presupuestaria y </w:t>
      </w:r>
      <w:r w:rsidR="00806A4D" w:rsidRPr="00710E95">
        <w:rPr>
          <w:rFonts w:ascii="Arial" w:hAnsi="Arial" w:cs="Arial"/>
          <w:bCs/>
          <w:sz w:val="24"/>
          <w:szCs w:val="24"/>
        </w:rPr>
        <w:t xml:space="preserve">que permite </w:t>
      </w:r>
      <w:r>
        <w:rPr>
          <w:rFonts w:ascii="Arial" w:hAnsi="Arial" w:cs="Arial"/>
          <w:bCs/>
          <w:sz w:val="24"/>
          <w:szCs w:val="24"/>
        </w:rPr>
        <w:t xml:space="preserve">organizar en forma representativa y homogénea las asignaciones de recursos para </w:t>
      </w:r>
      <w:r w:rsidR="00EE737D" w:rsidRPr="00710E95">
        <w:rPr>
          <w:rFonts w:ascii="Arial" w:hAnsi="Arial" w:cs="Arial"/>
          <w:bCs/>
          <w:sz w:val="24"/>
          <w:szCs w:val="24"/>
        </w:rPr>
        <w:t>la ejecución de</w:t>
      </w:r>
      <w:r w:rsidR="00EE737D">
        <w:rPr>
          <w:rFonts w:ascii="Arial" w:hAnsi="Arial" w:cs="Arial"/>
          <w:bCs/>
          <w:sz w:val="24"/>
          <w:szCs w:val="24"/>
        </w:rPr>
        <w:t xml:space="preserve"> </w:t>
      </w:r>
      <w:r w:rsidR="00EE737D" w:rsidRPr="002714B0">
        <w:rPr>
          <w:rFonts w:ascii="Arial" w:hAnsi="Arial" w:cs="Arial"/>
          <w:bCs/>
          <w:sz w:val="24"/>
          <w:szCs w:val="24"/>
        </w:rPr>
        <w:t>los programas derivados del PLED</w:t>
      </w:r>
      <w:r w:rsidR="00EE737D">
        <w:rPr>
          <w:rFonts w:ascii="Arial" w:hAnsi="Arial" w:cs="Arial"/>
          <w:bCs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 xml:space="preserve">el cumplimiento de </w:t>
      </w:r>
      <w:r w:rsidR="00EE737D">
        <w:rPr>
          <w:rFonts w:ascii="Arial" w:hAnsi="Arial" w:cs="Arial"/>
          <w:bCs/>
          <w:sz w:val="24"/>
          <w:szCs w:val="24"/>
        </w:rPr>
        <w:t>sus</w:t>
      </w:r>
      <w:r>
        <w:rPr>
          <w:rFonts w:ascii="Arial" w:hAnsi="Arial" w:cs="Arial"/>
          <w:bCs/>
          <w:sz w:val="24"/>
          <w:szCs w:val="24"/>
        </w:rPr>
        <w:t xml:space="preserve"> objetivos y metas.</w:t>
      </w:r>
      <w:bookmarkStart w:id="0" w:name="_GoBack"/>
      <w:bookmarkEnd w:id="0"/>
    </w:p>
    <w:p w14:paraId="6BE07F30" w14:textId="77777777" w:rsidR="00284845" w:rsidRDefault="00284845" w:rsidP="00416581">
      <w:pPr>
        <w:rPr>
          <w:rFonts w:ascii="Arial" w:hAnsi="Arial" w:cs="Arial"/>
          <w:b/>
          <w:sz w:val="24"/>
          <w:szCs w:val="24"/>
        </w:rPr>
      </w:pPr>
    </w:p>
    <w:p w14:paraId="6BE07F31" w14:textId="77777777" w:rsidR="00284845" w:rsidRDefault="00284845" w:rsidP="00416581">
      <w:pPr>
        <w:rPr>
          <w:rFonts w:ascii="Arial" w:hAnsi="Arial" w:cs="Arial"/>
          <w:b/>
          <w:sz w:val="24"/>
          <w:szCs w:val="24"/>
        </w:rPr>
      </w:pPr>
    </w:p>
    <w:sectPr w:rsidR="00284845" w:rsidSect="004B618C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E8EE" w14:textId="77777777" w:rsidR="000841DB" w:rsidRDefault="000841DB" w:rsidP="00592FEC">
      <w:pPr>
        <w:spacing w:after="0" w:line="240" w:lineRule="auto"/>
      </w:pPr>
      <w:r>
        <w:separator/>
      </w:r>
    </w:p>
  </w:endnote>
  <w:endnote w:type="continuationSeparator" w:id="0">
    <w:p w14:paraId="5A6563FC" w14:textId="77777777" w:rsidR="000841DB" w:rsidRDefault="000841DB" w:rsidP="0059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altName w:val="Segoe UI Semibold"/>
    <w:charset w:val="00"/>
    <w:family w:val="swiss"/>
    <w:pitch w:val="variable"/>
    <w:sig w:usb0="00000000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3CB1" w14:textId="77777777" w:rsidR="000841DB" w:rsidRDefault="000841DB" w:rsidP="00592FEC">
      <w:pPr>
        <w:spacing w:after="0" w:line="240" w:lineRule="auto"/>
      </w:pPr>
      <w:r>
        <w:separator/>
      </w:r>
    </w:p>
  </w:footnote>
  <w:footnote w:type="continuationSeparator" w:id="0">
    <w:p w14:paraId="7CD79102" w14:textId="77777777" w:rsidR="000841DB" w:rsidRDefault="000841DB" w:rsidP="00592FEC">
      <w:pPr>
        <w:spacing w:after="0" w:line="240" w:lineRule="auto"/>
      </w:pPr>
      <w:r>
        <w:continuationSeparator/>
      </w:r>
    </w:p>
  </w:footnote>
  <w:footnote w:id="1">
    <w:p w14:paraId="073B30E7" w14:textId="77777777" w:rsidR="00E612CE" w:rsidRPr="00424BCE" w:rsidRDefault="00E612CE" w:rsidP="00E612C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24BCE">
        <w:rPr>
          <w:rStyle w:val="Refdenotaalpie"/>
          <w:rFonts w:ascii="Arial" w:hAnsi="Arial" w:cs="Arial"/>
          <w:sz w:val="24"/>
          <w:szCs w:val="24"/>
        </w:rPr>
        <w:footnoteRef/>
      </w:r>
      <w:r w:rsidRPr="00424BCE">
        <w:rPr>
          <w:rFonts w:ascii="Arial" w:hAnsi="Arial" w:cs="Arial"/>
          <w:sz w:val="24"/>
          <w:szCs w:val="24"/>
        </w:rPr>
        <w:t xml:space="preserve"> En el caso que la dependencia o entidad, incida en más de un programa derivado del PLED, agregar </w:t>
      </w:r>
      <w:r>
        <w:rPr>
          <w:rFonts w:ascii="Arial" w:hAnsi="Arial" w:cs="Arial"/>
          <w:sz w:val="24"/>
          <w:szCs w:val="24"/>
        </w:rPr>
        <w:t>las</w:t>
      </w:r>
      <w:r w:rsidRPr="00424BCE">
        <w:rPr>
          <w:rFonts w:ascii="Arial" w:hAnsi="Arial" w:cs="Arial"/>
          <w:sz w:val="24"/>
          <w:szCs w:val="24"/>
        </w:rPr>
        <w:t xml:space="preserve"> tabla</w:t>
      </w:r>
      <w:r>
        <w:rPr>
          <w:rFonts w:ascii="Arial" w:hAnsi="Arial" w:cs="Arial"/>
          <w:sz w:val="24"/>
          <w:szCs w:val="24"/>
        </w:rPr>
        <w:t>s necesarias</w:t>
      </w:r>
      <w:r w:rsidRPr="00424BCE">
        <w:rPr>
          <w:rFonts w:ascii="Arial" w:hAnsi="Arial" w:cs="Arial"/>
          <w:sz w:val="24"/>
          <w:szCs w:val="24"/>
        </w:rPr>
        <w:t xml:space="preserve"> por cada uno.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7F3F" w14:textId="77777777" w:rsidR="00592FEC" w:rsidRPr="00592FEC" w:rsidRDefault="00592FEC" w:rsidP="00592FEC">
    <w:pPr>
      <w:spacing w:after="0"/>
      <w:jc w:val="right"/>
      <w:rPr>
        <w:rFonts w:ascii="Helvetica World" w:hAnsi="Helvetica World" w:cs="Helvetica World"/>
        <w:b/>
        <w:sz w:val="36"/>
        <w:szCs w:val="24"/>
      </w:rPr>
    </w:pPr>
    <w:r w:rsidRPr="00592FEC">
      <w:rPr>
        <w:noProof/>
        <w:sz w:val="44"/>
        <w:lang w:eastAsia="es-MX"/>
      </w:rPr>
      <w:drawing>
        <wp:anchor distT="0" distB="0" distL="114300" distR="114300" simplePos="0" relativeHeight="251658240" behindDoc="0" locked="0" layoutInCell="1" allowOverlap="1" wp14:anchorId="6BE07F42" wp14:editId="6BE07F43">
          <wp:simplePos x="0" y="0"/>
          <wp:positionH relativeFrom="column">
            <wp:posOffset>-6106</wp:posOffset>
          </wp:positionH>
          <wp:positionV relativeFrom="paragraph">
            <wp:posOffset>-110184</wp:posOffset>
          </wp:positionV>
          <wp:extent cx="2517731" cy="599421"/>
          <wp:effectExtent l="0" t="0" r="0" b="0"/>
          <wp:wrapNone/>
          <wp:docPr id="830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E1 PLANTILLA sin pleca eje 15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86" t="90276" r="35126" b="4295"/>
                  <a:stretch/>
                </pic:blipFill>
                <pic:spPr bwMode="auto">
                  <a:xfrm>
                    <a:off x="0" y="0"/>
                    <a:ext cx="2551630" cy="607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FEC">
      <w:rPr>
        <w:rFonts w:ascii="Helvetica World" w:hAnsi="Helvetica World" w:cs="Helvetica World"/>
        <w:b/>
        <w:sz w:val="36"/>
        <w:szCs w:val="24"/>
      </w:rPr>
      <w:t xml:space="preserve">             Gobierno del Estado de Tabasco</w:t>
    </w:r>
  </w:p>
  <w:p w14:paraId="6BE07F40" w14:textId="77777777" w:rsidR="00592FEC" w:rsidRDefault="00592FEC" w:rsidP="00592FEC">
    <w:pPr>
      <w:spacing w:after="0"/>
      <w:rPr>
        <w:rFonts w:ascii="Helvetica World" w:hAnsi="Helvetica World" w:cs="Helvetica World"/>
        <w:b/>
        <w:sz w:val="32"/>
        <w:szCs w:val="24"/>
      </w:rPr>
    </w:pPr>
  </w:p>
  <w:p w14:paraId="645779AC" w14:textId="0A0F9933" w:rsidR="005237A9" w:rsidRDefault="005237A9" w:rsidP="005237A9">
    <w:pPr>
      <w:spacing w:after="0"/>
      <w:jc w:val="center"/>
      <w:rPr>
        <w:rFonts w:ascii="Arial" w:hAnsi="Arial" w:cs="Arial"/>
        <w:b/>
        <w:sz w:val="24"/>
        <w:szCs w:val="24"/>
      </w:rPr>
    </w:pPr>
    <w:r w:rsidRPr="00424BCE">
      <w:rPr>
        <w:rFonts w:ascii="Arial" w:hAnsi="Arial" w:cs="Arial"/>
        <w:b/>
        <w:sz w:val="24"/>
        <w:szCs w:val="24"/>
      </w:rPr>
      <w:t>Programa Operativo Anual 20</w:t>
    </w:r>
    <w:r>
      <w:rPr>
        <w:rFonts w:ascii="Arial" w:hAnsi="Arial" w:cs="Arial"/>
        <w:b/>
        <w:sz w:val="24"/>
        <w:szCs w:val="24"/>
      </w:rPr>
      <w:t>2</w:t>
    </w:r>
    <w:r w:rsidR="006F6830">
      <w:rPr>
        <w:rFonts w:ascii="Arial" w:hAnsi="Arial" w:cs="Arial"/>
        <w:b/>
        <w:sz w:val="24"/>
        <w:szCs w:val="24"/>
      </w:rPr>
      <w:t>3</w:t>
    </w:r>
  </w:p>
  <w:p w14:paraId="4D81B3FC" w14:textId="77777777" w:rsidR="005237A9" w:rsidRDefault="005237A9" w:rsidP="005237A9">
    <w:pPr>
      <w:spacing w:after="0"/>
      <w:jc w:val="center"/>
      <w:rPr>
        <w:rFonts w:ascii="Arial" w:hAnsi="Arial" w:cs="Arial"/>
        <w:b/>
        <w:sz w:val="24"/>
        <w:szCs w:val="24"/>
      </w:rPr>
    </w:pPr>
  </w:p>
  <w:tbl>
    <w:tblPr>
      <w:tblStyle w:val="Tablaconcuadrcula"/>
      <w:tblW w:w="8222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544"/>
    </w:tblGrid>
    <w:tr w:rsidR="005237A9" w:rsidRPr="00424BCE" w14:paraId="547D8D8D" w14:textId="77777777" w:rsidTr="00B65C9A">
      <w:tc>
        <w:tcPr>
          <w:tcW w:w="4678" w:type="dxa"/>
        </w:tcPr>
        <w:p w14:paraId="273C8D7C" w14:textId="77777777" w:rsidR="005237A9" w:rsidRPr="00424BCE" w:rsidRDefault="005237A9" w:rsidP="005237A9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424BCE">
            <w:rPr>
              <w:rFonts w:ascii="Arial" w:hAnsi="Arial" w:cs="Arial"/>
              <w:sz w:val="24"/>
              <w:szCs w:val="24"/>
            </w:rPr>
            <w:t>Fecha de elaboración:</w:t>
          </w:r>
        </w:p>
      </w:tc>
      <w:tc>
        <w:tcPr>
          <w:tcW w:w="3544" w:type="dxa"/>
          <w:tcBorders>
            <w:bottom w:val="single" w:sz="4" w:space="0" w:color="auto"/>
          </w:tcBorders>
        </w:tcPr>
        <w:p w14:paraId="590CA0B1" w14:textId="77777777" w:rsidR="005237A9" w:rsidRPr="00424BCE" w:rsidRDefault="005237A9" w:rsidP="005237A9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03E29A0D" w14:textId="77777777" w:rsidR="005237A9" w:rsidRPr="00424BCE" w:rsidRDefault="005237A9" w:rsidP="005237A9">
    <w:pPr>
      <w:spacing w:after="0"/>
      <w:jc w:val="center"/>
      <w:rPr>
        <w:rFonts w:ascii="Arial" w:hAnsi="Arial" w:cs="Arial"/>
        <w:b/>
        <w:sz w:val="24"/>
        <w:szCs w:val="24"/>
      </w:rPr>
    </w:pPr>
  </w:p>
  <w:p w14:paraId="6BE07F41" w14:textId="77777777" w:rsidR="00592FEC" w:rsidRPr="00173EE4" w:rsidRDefault="00592FEC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20B3"/>
    <w:multiLevelType w:val="hybridMultilevel"/>
    <w:tmpl w:val="B7EC5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81"/>
    <w:rsid w:val="0002479A"/>
    <w:rsid w:val="000841DB"/>
    <w:rsid w:val="00087503"/>
    <w:rsid w:val="00173EE4"/>
    <w:rsid w:val="001A2918"/>
    <w:rsid w:val="001B10BF"/>
    <w:rsid w:val="001D25AE"/>
    <w:rsid w:val="001E2B38"/>
    <w:rsid w:val="002714B0"/>
    <w:rsid w:val="00284845"/>
    <w:rsid w:val="002939DC"/>
    <w:rsid w:val="002B10B8"/>
    <w:rsid w:val="002D0254"/>
    <w:rsid w:val="00366424"/>
    <w:rsid w:val="00374767"/>
    <w:rsid w:val="00375BDC"/>
    <w:rsid w:val="00416581"/>
    <w:rsid w:val="00424BCE"/>
    <w:rsid w:val="0044180A"/>
    <w:rsid w:val="004539B3"/>
    <w:rsid w:val="004631BD"/>
    <w:rsid w:val="0047581C"/>
    <w:rsid w:val="004B5DCD"/>
    <w:rsid w:val="004B618C"/>
    <w:rsid w:val="004C5D1F"/>
    <w:rsid w:val="00507A51"/>
    <w:rsid w:val="005237A9"/>
    <w:rsid w:val="00544A73"/>
    <w:rsid w:val="00563206"/>
    <w:rsid w:val="0057204B"/>
    <w:rsid w:val="00582150"/>
    <w:rsid w:val="00592FEC"/>
    <w:rsid w:val="006068AE"/>
    <w:rsid w:val="00624584"/>
    <w:rsid w:val="0066307F"/>
    <w:rsid w:val="00697526"/>
    <w:rsid w:val="006A5EC9"/>
    <w:rsid w:val="006C6F29"/>
    <w:rsid w:val="006D70FE"/>
    <w:rsid w:val="006F5411"/>
    <w:rsid w:val="006F6830"/>
    <w:rsid w:val="00710E95"/>
    <w:rsid w:val="00720E95"/>
    <w:rsid w:val="00780055"/>
    <w:rsid w:val="007A6228"/>
    <w:rsid w:val="007D44D2"/>
    <w:rsid w:val="007F289A"/>
    <w:rsid w:val="00806A4D"/>
    <w:rsid w:val="008100D3"/>
    <w:rsid w:val="008370C7"/>
    <w:rsid w:val="00842122"/>
    <w:rsid w:val="008C0403"/>
    <w:rsid w:val="008C209C"/>
    <w:rsid w:val="008C2E11"/>
    <w:rsid w:val="008F3245"/>
    <w:rsid w:val="00926025"/>
    <w:rsid w:val="009962F0"/>
    <w:rsid w:val="009B5A9E"/>
    <w:rsid w:val="00A323DE"/>
    <w:rsid w:val="00A82322"/>
    <w:rsid w:val="00A94020"/>
    <w:rsid w:val="00AD24A3"/>
    <w:rsid w:val="00AD6125"/>
    <w:rsid w:val="00B71CAF"/>
    <w:rsid w:val="00BF6DEB"/>
    <w:rsid w:val="00C2683C"/>
    <w:rsid w:val="00C67BB8"/>
    <w:rsid w:val="00C70A60"/>
    <w:rsid w:val="00CA47F6"/>
    <w:rsid w:val="00CC3A33"/>
    <w:rsid w:val="00CD3A8D"/>
    <w:rsid w:val="00CE73C7"/>
    <w:rsid w:val="00D116C0"/>
    <w:rsid w:val="00DD16AE"/>
    <w:rsid w:val="00DF300E"/>
    <w:rsid w:val="00E101F4"/>
    <w:rsid w:val="00E231E3"/>
    <w:rsid w:val="00E34BE6"/>
    <w:rsid w:val="00E4323F"/>
    <w:rsid w:val="00E45C52"/>
    <w:rsid w:val="00E612CE"/>
    <w:rsid w:val="00E72F23"/>
    <w:rsid w:val="00E80ADB"/>
    <w:rsid w:val="00E80C41"/>
    <w:rsid w:val="00EE3523"/>
    <w:rsid w:val="00EE737D"/>
    <w:rsid w:val="00EE7395"/>
    <w:rsid w:val="00F227E7"/>
    <w:rsid w:val="00F865E9"/>
    <w:rsid w:val="00FD7030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7EAE"/>
  <w15:docId w15:val="{830EF4BB-1B83-41C2-9DCD-DDB1E71E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EC"/>
  </w:style>
  <w:style w:type="paragraph" w:styleId="Piedepgina">
    <w:name w:val="footer"/>
    <w:basedOn w:val="Normal"/>
    <w:link w:val="Piedepgina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EC"/>
  </w:style>
  <w:style w:type="paragraph" w:styleId="Textonotapie">
    <w:name w:val="footnote text"/>
    <w:basedOn w:val="Normal"/>
    <w:link w:val="TextonotapieCar"/>
    <w:uiPriority w:val="99"/>
    <w:semiHidden/>
    <w:unhideWhenUsed/>
    <w:rsid w:val="00EE73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3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73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EE73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4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43E4-6DB2-43B7-939C-0F1656C5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CD</dc:creator>
  <cp:lastModifiedBy>Mtorruco</cp:lastModifiedBy>
  <cp:revision>7</cp:revision>
  <dcterms:created xsi:type="dcterms:W3CDTF">2021-08-05T17:40:00Z</dcterms:created>
  <dcterms:modified xsi:type="dcterms:W3CDTF">2022-07-21T17:22:00Z</dcterms:modified>
</cp:coreProperties>
</file>